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089DB" w14:textId="77777777" w:rsidR="006C1377" w:rsidRPr="00EE4CA6" w:rsidRDefault="006C1377" w:rsidP="006C1377">
      <w:pPr>
        <w:jc w:val="center"/>
        <w:rPr>
          <w:rFonts w:ascii="Times New Roman" w:hAnsi="Times New Roman"/>
          <w:b/>
          <w:sz w:val="28"/>
          <w:szCs w:val="28"/>
        </w:rPr>
      </w:pPr>
      <w:r w:rsidRPr="00EE4CA6">
        <w:rPr>
          <w:rFonts w:ascii="Times New Roman" w:hAnsi="Times New Roman"/>
          <w:b/>
          <w:sz w:val="28"/>
          <w:szCs w:val="28"/>
        </w:rPr>
        <w:t>АДМИНИСТРАЦИЯ БАРЛАКСКОГО СЕЛЬСОВЕТА</w:t>
      </w:r>
    </w:p>
    <w:p w14:paraId="5A559423" w14:textId="77777777" w:rsidR="006C1377" w:rsidRPr="00EE4CA6" w:rsidRDefault="006C1377" w:rsidP="006C1377">
      <w:pPr>
        <w:jc w:val="center"/>
        <w:rPr>
          <w:rFonts w:ascii="Times New Roman" w:hAnsi="Times New Roman"/>
          <w:b/>
          <w:sz w:val="28"/>
          <w:szCs w:val="28"/>
        </w:rPr>
      </w:pPr>
      <w:r w:rsidRPr="00EE4CA6">
        <w:rPr>
          <w:rFonts w:ascii="Times New Roman" w:hAnsi="Times New Roman"/>
          <w:b/>
          <w:sz w:val="28"/>
          <w:szCs w:val="28"/>
        </w:rPr>
        <w:t xml:space="preserve"> МОШКОВСКОГО РАЙОНА НОВОСИБИРСКОЙ ОБЛАСТИ</w:t>
      </w:r>
    </w:p>
    <w:p w14:paraId="2020ED0A" w14:textId="77777777" w:rsidR="006C1377" w:rsidRPr="00EE4CA6" w:rsidRDefault="006C1377" w:rsidP="006C1377">
      <w:pPr>
        <w:rPr>
          <w:rFonts w:ascii="Times New Roman" w:hAnsi="Times New Roman"/>
          <w:b/>
          <w:sz w:val="28"/>
          <w:szCs w:val="28"/>
        </w:rPr>
      </w:pPr>
    </w:p>
    <w:p w14:paraId="2A3268CF" w14:textId="77777777" w:rsidR="006C1377" w:rsidRPr="00EE4CA6" w:rsidRDefault="006C1377" w:rsidP="006C1377">
      <w:pPr>
        <w:jc w:val="center"/>
        <w:rPr>
          <w:rFonts w:ascii="Times New Roman" w:hAnsi="Times New Roman"/>
          <w:b/>
          <w:sz w:val="28"/>
          <w:szCs w:val="28"/>
        </w:rPr>
      </w:pPr>
      <w:r w:rsidRPr="00EE4CA6">
        <w:rPr>
          <w:rFonts w:ascii="Times New Roman" w:hAnsi="Times New Roman"/>
          <w:b/>
          <w:sz w:val="28"/>
          <w:szCs w:val="28"/>
        </w:rPr>
        <w:t>ПОСТАНОВЛЕНИЕ</w:t>
      </w:r>
    </w:p>
    <w:p w14:paraId="6AEB8E4F" w14:textId="77777777" w:rsidR="006C1377" w:rsidRPr="00EE4CA6" w:rsidRDefault="006C1377" w:rsidP="006C1377">
      <w:pPr>
        <w:jc w:val="center"/>
        <w:rPr>
          <w:rFonts w:ascii="Times New Roman" w:hAnsi="Times New Roman"/>
          <w:sz w:val="28"/>
          <w:szCs w:val="28"/>
        </w:rPr>
      </w:pPr>
    </w:p>
    <w:p w14:paraId="69BF66FB" w14:textId="7C6F6D54" w:rsidR="006C1377" w:rsidRPr="00EE4CA6" w:rsidRDefault="00B22181" w:rsidP="006C1377">
      <w:pPr>
        <w:jc w:val="center"/>
        <w:rPr>
          <w:rFonts w:ascii="Times New Roman" w:hAnsi="Times New Roman"/>
          <w:sz w:val="28"/>
          <w:szCs w:val="28"/>
        </w:rPr>
      </w:pPr>
      <w:r>
        <w:rPr>
          <w:rFonts w:ascii="Times New Roman" w:hAnsi="Times New Roman"/>
          <w:sz w:val="28"/>
          <w:szCs w:val="28"/>
        </w:rPr>
        <w:t>о</w:t>
      </w:r>
      <w:r w:rsidR="006C1377" w:rsidRPr="00EE4CA6">
        <w:rPr>
          <w:rFonts w:ascii="Times New Roman" w:hAnsi="Times New Roman"/>
          <w:sz w:val="28"/>
          <w:szCs w:val="28"/>
        </w:rPr>
        <w:t>т</w:t>
      </w:r>
      <w:r w:rsidR="00BC5FC1">
        <w:rPr>
          <w:rFonts w:ascii="Times New Roman" w:hAnsi="Times New Roman"/>
          <w:sz w:val="28"/>
          <w:szCs w:val="28"/>
        </w:rPr>
        <w:t xml:space="preserve"> 15.10.2025</w:t>
      </w:r>
      <w:r w:rsidR="00D47745">
        <w:rPr>
          <w:rFonts w:ascii="Times New Roman" w:hAnsi="Times New Roman"/>
          <w:sz w:val="28"/>
          <w:szCs w:val="28"/>
        </w:rPr>
        <w:t xml:space="preserve"> </w:t>
      </w:r>
      <w:r w:rsidR="006C1377" w:rsidRPr="00EE4CA6">
        <w:rPr>
          <w:rFonts w:ascii="Times New Roman" w:hAnsi="Times New Roman"/>
          <w:sz w:val="28"/>
          <w:szCs w:val="28"/>
        </w:rPr>
        <w:t xml:space="preserve">№ </w:t>
      </w:r>
      <w:r w:rsidR="00BC5FC1">
        <w:rPr>
          <w:rFonts w:ascii="Times New Roman" w:hAnsi="Times New Roman"/>
          <w:sz w:val="28"/>
          <w:szCs w:val="28"/>
        </w:rPr>
        <w:t>25</w:t>
      </w:r>
    </w:p>
    <w:p w14:paraId="00FC9639" w14:textId="77777777" w:rsidR="002812E6" w:rsidRDefault="002812E6" w:rsidP="002812E6">
      <w:pPr>
        <w:shd w:val="clear" w:color="auto" w:fill="FFFFFF"/>
        <w:jc w:val="both"/>
        <w:rPr>
          <w:rFonts w:ascii="Times New Roman" w:hAnsi="Times New Roman"/>
          <w:sz w:val="28"/>
          <w:szCs w:val="28"/>
        </w:rPr>
      </w:pPr>
    </w:p>
    <w:p w14:paraId="191F7CEC" w14:textId="6834F9F7" w:rsidR="002812E6" w:rsidRPr="00B670C6" w:rsidRDefault="002812E6" w:rsidP="00B670C6">
      <w:pPr>
        <w:shd w:val="clear" w:color="auto" w:fill="FFFFFF"/>
        <w:jc w:val="center"/>
        <w:rPr>
          <w:rFonts w:ascii="Times New Roman" w:hAnsi="Times New Roman"/>
          <w:b/>
          <w:sz w:val="28"/>
          <w:szCs w:val="28"/>
        </w:rPr>
      </w:pPr>
      <w:r w:rsidRPr="00B670C6">
        <w:rPr>
          <w:rFonts w:ascii="Times New Roman" w:hAnsi="Times New Roman"/>
          <w:b/>
          <w:sz w:val="28"/>
          <w:szCs w:val="28"/>
        </w:rPr>
        <w:t xml:space="preserve">Об утверждении административного регламента предоставления муниципальной услуги «Согласование </w:t>
      </w:r>
      <w:r w:rsidR="00A62A39" w:rsidRPr="00B670C6">
        <w:rPr>
          <w:rFonts w:ascii="Times New Roman" w:hAnsi="Times New Roman"/>
          <w:b/>
          <w:sz w:val="28"/>
          <w:szCs w:val="28"/>
        </w:rPr>
        <w:t xml:space="preserve">проведения </w:t>
      </w:r>
      <w:r w:rsidRPr="00B670C6">
        <w:rPr>
          <w:rFonts w:ascii="Times New Roman" w:hAnsi="Times New Roman"/>
          <w:b/>
          <w:sz w:val="28"/>
          <w:szCs w:val="28"/>
        </w:rPr>
        <w:t>переустройства и (или) перепланировки помещения в многоквартирном доме»</w:t>
      </w:r>
    </w:p>
    <w:p w14:paraId="2B742AF2" w14:textId="77777777" w:rsidR="00B22181" w:rsidRDefault="00B22181" w:rsidP="00B670C6">
      <w:pPr>
        <w:shd w:val="clear" w:color="auto" w:fill="FFFFFF"/>
        <w:ind w:firstLine="851"/>
        <w:jc w:val="both"/>
        <w:rPr>
          <w:rFonts w:ascii="Times New Roman" w:hAnsi="Times New Roman"/>
          <w:sz w:val="28"/>
          <w:szCs w:val="28"/>
        </w:rPr>
      </w:pPr>
    </w:p>
    <w:p w14:paraId="1C0D3E81" w14:textId="1397390C" w:rsidR="002812E6" w:rsidRPr="002812E6" w:rsidRDefault="00D47745" w:rsidP="00B670C6">
      <w:pPr>
        <w:shd w:val="clear" w:color="auto" w:fill="FFFFFF"/>
        <w:ind w:firstLine="851"/>
        <w:jc w:val="both"/>
        <w:rPr>
          <w:rFonts w:ascii="Times New Roman" w:hAnsi="Times New Roman"/>
          <w:sz w:val="28"/>
          <w:szCs w:val="28"/>
        </w:rPr>
      </w:pPr>
      <w:r w:rsidRPr="00D47745">
        <w:rPr>
          <w:rFonts w:ascii="Times New Roman" w:hAnsi="Times New Roman"/>
          <w:sz w:val="28"/>
          <w:szCs w:val="28"/>
        </w:rPr>
        <w:t xml:space="preserve">В соответствии с Федеральным законом от 27.07.2010 N 210-ФЗ "Об организации предоставления государственных и муниципальных услуг", Градостроительным кодексом Российской Федерации, руководствуясь Федеральным законом от 06.10.2003 N 131-ФЗ "Об общих принципах организации местного самоуправления в Российской Федерации", Уставом Барлакского сельсовета Мошковского района Новосибирской области,  </w:t>
      </w:r>
    </w:p>
    <w:p w14:paraId="4323A38B" w14:textId="77777777" w:rsidR="002812E6" w:rsidRPr="00B670C6" w:rsidRDefault="002812E6" w:rsidP="00B670C6">
      <w:pPr>
        <w:shd w:val="clear" w:color="auto" w:fill="FFFFFF"/>
        <w:jc w:val="both"/>
        <w:rPr>
          <w:rFonts w:ascii="Times New Roman" w:hAnsi="Times New Roman"/>
          <w:b/>
          <w:sz w:val="28"/>
          <w:szCs w:val="28"/>
        </w:rPr>
      </w:pPr>
      <w:r w:rsidRPr="00B670C6">
        <w:rPr>
          <w:rFonts w:ascii="Times New Roman" w:hAnsi="Times New Roman"/>
          <w:b/>
          <w:sz w:val="28"/>
          <w:szCs w:val="28"/>
        </w:rPr>
        <w:t>ПОСТАНОВЛЯЮ:</w:t>
      </w:r>
    </w:p>
    <w:p w14:paraId="3C0A35B1" w14:textId="7100FC7F" w:rsidR="00B670C6" w:rsidRDefault="00D47745" w:rsidP="00B670C6">
      <w:pPr>
        <w:pStyle w:val="a8"/>
        <w:numPr>
          <w:ilvl w:val="0"/>
          <w:numId w:val="2"/>
        </w:numPr>
        <w:shd w:val="clear" w:color="auto" w:fill="FFFFFF"/>
        <w:spacing w:after="0" w:line="240" w:lineRule="auto"/>
        <w:ind w:left="0" w:firstLine="851"/>
        <w:jc w:val="both"/>
        <w:rPr>
          <w:rFonts w:ascii="Times New Roman" w:hAnsi="Times New Roman"/>
          <w:sz w:val="28"/>
          <w:szCs w:val="28"/>
        </w:rPr>
      </w:pPr>
      <w:r w:rsidRPr="00D47745">
        <w:rPr>
          <w:rFonts w:ascii="Times New Roman" w:hAnsi="Times New Roman"/>
          <w:sz w:val="28"/>
          <w:szCs w:val="28"/>
        </w:rPr>
        <w:t>Утвердить 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согласно приложению.</w:t>
      </w:r>
    </w:p>
    <w:p w14:paraId="484EB34E" w14:textId="77777777" w:rsidR="00D47745" w:rsidRDefault="00D47745" w:rsidP="00B22181">
      <w:pPr>
        <w:pStyle w:val="a8"/>
        <w:numPr>
          <w:ilvl w:val="0"/>
          <w:numId w:val="2"/>
        </w:numPr>
        <w:shd w:val="clear" w:color="auto" w:fill="FFFFFF"/>
        <w:ind w:left="0" w:firstLine="851"/>
        <w:jc w:val="both"/>
        <w:rPr>
          <w:rFonts w:ascii="Times New Roman" w:hAnsi="Times New Roman"/>
          <w:sz w:val="28"/>
          <w:szCs w:val="28"/>
        </w:rPr>
      </w:pPr>
      <w:r w:rsidRPr="00D47745">
        <w:rPr>
          <w:rFonts w:ascii="Times New Roman" w:hAnsi="Times New Roman"/>
          <w:sz w:val="28"/>
          <w:szCs w:val="28"/>
        </w:rPr>
        <w:t>Считать утратившими силу:</w:t>
      </w:r>
      <w:r>
        <w:rPr>
          <w:rFonts w:ascii="Times New Roman" w:hAnsi="Times New Roman"/>
          <w:sz w:val="28"/>
          <w:szCs w:val="28"/>
        </w:rPr>
        <w:t xml:space="preserve"> </w:t>
      </w:r>
    </w:p>
    <w:p w14:paraId="0D044B89" w14:textId="77777777" w:rsidR="00B22181" w:rsidRDefault="00D47745" w:rsidP="00B22181">
      <w:pPr>
        <w:pStyle w:val="a8"/>
        <w:shd w:val="clear" w:color="auto" w:fill="FFFFFF"/>
        <w:ind w:left="0" w:firstLine="851"/>
        <w:jc w:val="both"/>
        <w:rPr>
          <w:rFonts w:ascii="Times New Roman" w:hAnsi="Times New Roman"/>
          <w:sz w:val="28"/>
          <w:szCs w:val="28"/>
        </w:rPr>
      </w:pPr>
      <w:r w:rsidRPr="00D47745">
        <w:rPr>
          <w:rFonts w:ascii="Times New Roman" w:hAnsi="Times New Roman"/>
          <w:sz w:val="28"/>
          <w:szCs w:val="28"/>
        </w:rPr>
        <w:t>Постановление администрации Барлакского сельсовета Мошковского района Новосибирской области от 26.12.2024 года № 49 «Об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w:t>
      </w:r>
      <w:r>
        <w:rPr>
          <w:rFonts w:ascii="Times New Roman" w:hAnsi="Times New Roman"/>
          <w:sz w:val="28"/>
          <w:szCs w:val="28"/>
        </w:rPr>
        <w:t xml:space="preserve"> </w:t>
      </w:r>
    </w:p>
    <w:p w14:paraId="28A4D4FB" w14:textId="7D176015" w:rsidR="006C1377" w:rsidRPr="00D47745" w:rsidRDefault="002812E6" w:rsidP="00B22181">
      <w:pPr>
        <w:pStyle w:val="a8"/>
        <w:numPr>
          <w:ilvl w:val="0"/>
          <w:numId w:val="2"/>
        </w:numPr>
        <w:shd w:val="clear" w:color="auto" w:fill="FFFFFF"/>
        <w:spacing w:after="0" w:line="240" w:lineRule="auto"/>
        <w:ind w:left="0" w:firstLine="851"/>
        <w:jc w:val="both"/>
        <w:rPr>
          <w:rFonts w:ascii="Times New Roman" w:hAnsi="Times New Roman"/>
          <w:sz w:val="28"/>
          <w:szCs w:val="28"/>
        </w:rPr>
      </w:pPr>
      <w:r w:rsidRPr="00D47745">
        <w:rPr>
          <w:rFonts w:ascii="Times New Roman" w:hAnsi="Times New Roman"/>
          <w:sz w:val="28"/>
          <w:szCs w:val="28"/>
        </w:rPr>
        <w:t>Опубликовать настоящее постановление в периодическом печатном издании органа местного самоуправления Барлакского сельсовета Мошковского района Новосибирской области «Вести Барлакского сельсовета» и на сайте Барлакского сельсовета.</w:t>
      </w:r>
    </w:p>
    <w:p w14:paraId="13E1AB77" w14:textId="77299BD4" w:rsidR="00A62A39" w:rsidRDefault="00A62A39" w:rsidP="00B22181">
      <w:pPr>
        <w:shd w:val="clear" w:color="auto" w:fill="FFFFFF"/>
        <w:jc w:val="both"/>
        <w:rPr>
          <w:rFonts w:ascii="Times New Roman" w:hAnsi="Times New Roman"/>
          <w:sz w:val="28"/>
          <w:szCs w:val="28"/>
        </w:rPr>
      </w:pPr>
    </w:p>
    <w:p w14:paraId="124BFEDE" w14:textId="43B1631C" w:rsidR="00D47745" w:rsidRDefault="00D47745" w:rsidP="00B22181">
      <w:pPr>
        <w:shd w:val="clear" w:color="auto" w:fill="FFFFFF"/>
        <w:jc w:val="both"/>
        <w:rPr>
          <w:rFonts w:ascii="Times New Roman" w:hAnsi="Times New Roman"/>
          <w:sz w:val="28"/>
          <w:szCs w:val="28"/>
        </w:rPr>
      </w:pPr>
    </w:p>
    <w:p w14:paraId="073411B3" w14:textId="77777777" w:rsidR="00B22181" w:rsidRDefault="00B22181" w:rsidP="00B22181">
      <w:pPr>
        <w:shd w:val="clear" w:color="auto" w:fill="FFFFFF"/>
        <w:jc w:val="both"/>
        <w:rPr>
          <w:rFonts w:ascii="Times New Roman" w:hAnsi="Times New Roman"/>
          <w:sz w:val="28"/>
          <w:szCs w:val="28"/>
        </w:rPr>
      </w:pPr>
    </w:p>
    <w:p w14:paraId="47E7A1BF" w14:textId="77777777" w:rsidR="00D47745" w:rsidRDefault="00D47745" w:rsidP="00B22181">
      <w:pPr>
        <w:shd w:val="clear" w:color="auto" w:fill="FFFFFF"/>
        <w:jc w:val="both"/>
        <w:rPr>
          <w:rFonts w:ascii="Times New Roman" w:hAnsi="Times New Roman"/>
          <w:sz w:val="28"/>
          <w:szCs w:val="28"/>
        </w:rPr>
      </w:pPr>
    </w:p>
    <w:p w14:paraId="3D71C414" w14:textId="625FB640" w:rsidR="006C1377" w:rsidRPr="00EE4CA6" w:rsidRDefault="00233A87" w:rsidP="00B22181">
      <w:pPr>
        <w:shd w:val="clear" w:color="auto" w:fill="FFFFFF"/>
        <w:jc w:val="both"/>
        <w:rPr>
          <w:rFonts w:ascii="Times New Roman" w:hAnsi="Times New Roman"/>
          <w:sz w:val="28"/>
          <w:szCs w:val="28"/>
        </w:rPr>
      </w:pPr>
      <w:proofErr w:type="spellStart"/>
      <w:r>
        <w:rPr>
          <w:rFonts w:ascii="Times New Roman" w:hAnsi="Times New Roman"/>
          <w:sz w:val="28"/>
          <w:szCs w:val="28"/>
        </w:rPr>
        <w:t>И.о</w:t>
      </w:r>
      <w:proofErr w:type="spellEnd"/>
      <w:r>
        <w:rPr>
          <w:rFonts w:ascii="Times New Roman" w:hAnsi="Times New Roman"/>
          <w:sz w:val="28"/>
          <w:szCs w:val="28"/>
        </w:rPr>
        <w:t xml:space="preserve">. </w:t>
      </w:r>
      <w:r w:rsidR="006C1377" w:rsidRPr="00EE4CA6">
        <w:rPr>
          <w:rFonts w:ascii="Times New Roman" w:hAnsi="Times New Roman"/>
          <w:sz w:val="28"/>
          <w:szCs w:val="28"/>
        </w:rPr>
        <w:t>Глав</w:t>
      </w:r>
      <w:r>
        <w:rPr>
          <w:rFonts w:ascii="Times New Roman" w:hAnsi="Times New Roman"/>
          <w:sz w:val="28"/>
          <w:szCs w:val="28"/>
        </w:rPr>
        <w:t>ы</w:t>
      </w:r>
      <w:r w:rsidR="006C1377" w:rsidRPr="00EE4CA6">
        <w:rPr>
          <w:rFonts w:ascii="Times New Roman" w:hAnsi="Times New Roman"/>
          <w:sz w:val="28"/>
          <w:szCs w:val="28"/>
        </w:rPr>
        <w:t xml:space="preserve"> </w:t>
      </w:r>
      <w:proofErr w:type="spellStart"/>
      <w:r w:rsidR="006C1377" w:rsidRPr="00EE4CA6">
        <w:rPr>
          <w:rFonts w:ascii="Times New Roman" w:hAnsi="Times New Roman"/>
          <w:sz w:val="28"/>
          <w:szCs w:val="28"/>
        </w:rPr>
        <w:t>Барлакского</w:t>
      </w:r>
      <w:proofErr w:type="spellEnd"/>
      <w:r w:rsidR="006C1377" w:rsidRPr="00EE4CA6">
        <w:rPr>
          <w:rFonts w:ascii="Times New Roman" w:hAnsi="Times New Roman"/>
          <w:sz w:val="28"/>
          <w:szCs w:val="28"/>
        </w:rPr>
        <w:t xml:space="preserve"> сельсовета</w:t>
      </w:r>
    </w:p>
    <w:p w14:paraId="078E4BEE" w14:textId="2BDAF6E2" w:rsidR="00B670C6" w:rsidRDefault="006C1377" w:rsidP="00B22181">
      <w:pPr>
        <w:shd w:val="clear" w:color="auto" w:fill="FFFFFF"/>
        <w:jc w:val="both"/>
        <w:rPr>
          <w:rFonts w:ascii="Times New Roman" w:hAnsi="Times New Roman" w:cs="Times New Roman"/>
          <w:sz w:val="28"/>
          <w:szCs w:val="28"/>
        </w:rPr>
      </w:pPr>
      <w:r w:rsidRPr="00EE4CA6">
        <w:rPr>
          <w:rFonts w:ascii="Times New Roman" w:hAnsi="Times New Roman"/>
          <w:sz w:val="28"/>
          <w:szCs w:val="28"/>
        </w:rPr>
        <w:t xml:space="preserve">Мошковского района </w:t>
      </w:r>
      <w:r w:rsidR="00EE4CA6">
        <w:rPr>
          <w:rFonts w:ascii="Times New Roman" w:hAnsi="Times New Roman"/>
          <w:sz w:val="28"/>
          <w:szCs w:val="28"/>
        </w:rPr>
        <w:t xml:space="preserve">Новосибирской области                              </w:t>
      </w:r>
      <w:r w:rsidR="00B670C6">
        <w:rPr>
          <w:rFonts w:ascii="Times New Roman" w:hAnsi="Times New Roman"/>
          <w:sz w:val="28"/>
          <w:szCs w:val="28"/>
        </w:rPr>
        <w:t xml:space="preserve">       </w:t>
      </w:r>
      <w:r w:rsidR="00233A87">
        <w:rPr>
          <w:rFonts w:ascii="Times New Roman" w:hAnsi="Times New Roman"/>
          <w:sz w:val="28"/>
          <w:szCs w:val="28"/>
        </w:rPr>
        <w:t xml:space="preserve">        </w:t>
      </w:r>
      <w:r w:rsidR="00B670C6">
        <w:rPr>
          <w:rFonts w:ascii="Times New Roman" w:hAnsi="Times New Roman"/>
          <w:sz w:val="28"/>
          <w:szCs w:val="28"/>
        </w:rPr>
        <w:t xml:space="preserve"> </w:t>
      </w:r>
      <w:r w:rsidR="00233A87">
        <w:rPr>
          <w:rFonts w:ascii="Times New Roman" w:hAnsi="Times New Roman"/>
          <w:sz w:val="28"/>
          <w:szCs w:val="28"/>
        </w:rPr>
        <w:t>А.В. Баев</w:t>
      </w:r>
    </w:p>
    <w:p w14:paraId="4EC1391E" w14:textId="77777777" w:rsidR="00D47745" w:rsidRDefault="00D47745" w:rsidP="00A62A39">
      <w:pPr>
        <w:pStyle w:val="ConsPlusNormal0"/>
        <w:jc w:val="right"/>
        <w:outlineLvl w:val="0"/>
        <w:rPr>
          <w:rFonts w:ascii="Times New Roman" w:hAnsi="Times New Roman" w:cs="Times New Roman"/>
          <w:sz w:val="28"/>
          <w:szCs w:val="28"/>
        </w:rPr>
      </w:pPr>
    </w:p>
    <w:p w14:paraId="08E34B3B" w14:textId="77777777" w:rsidR="00D47745" w:rsidRDefault="00D47745" w:rsidP="00A62A39">
      <w:pPr>
        <w:pStyle w:val="ConsPlusNormal0"/>
        <w:jc w:val="right"/>
        <w:outlineLvl w:val="0"/>
        <w:rPr>
          <w:rFonts w:ascii="Times New Roman" w:hAnsi="Times New Roman" w:cs="Times New Roman"/>
          <w:sz w:val="28"/>
          <w:szCs w:val="28"/>
        </w:rPr>
      </w:pPr>
    </w:p>
    <w:p w14:paraId="620904AD" w14:textId="77777777" w:rsidR="00D47745" w:rsidRDefault="00D47745" w:rsidP="00A62A39">
      <w:pPr>
        <w:pStyle w:val="ConsPlusNormal0"/>
        <w:jc w:val="right"/>
        <w:outlineLvl w:val="0"/>
        <w:rPr>
          <w:rFonts w:ascii="Times New Roman" w:hAnsi="Times New Roman" w:cs="Times New Roman"/>
          <w:sz w:val="28"/>
          <w:szCs w:val="28"/>
        </w:rPr>
      </w:pPr>
    </w:p>
    <w:p w14:paraId="5B270FE1" w14:textId="77777777" w:rsidR="00D47745" w:rsidRDefault="00D47745" w:rsidP="00A62A39">
      <w:pPr>
        <w:pStyle w:val="ConsPlusNormal0"/>
        <w:jc w:val="right"/>
        <w:outlineLvl w:val="0"/>
        <w:rPr>
          <w:rFonts w:ascii="Times New Roman" w:hAnsi="Times New Roman" w:cs="Times New Roman"/>
          <w:sz w:val="28"/>
          <w:szCs w:val="28"/>
        </w:rPr>
      </w:pPr>
    </w:p>
    <w:p w14:paraId="7D6E3224" w14:textId="77777777" w:rsidR="00D47745" w:rsidRDefault="00D47745" w:rsidP="00A62A39">
      <w:pPr>
        <w:pStyle w:val="ConsPlusNormal0"/>
        <w:jc w:val="right"/>
        <w:outlineLvl w:val="0"/>
        <w:rPr>
          <w:rFonts w:ascii="Times New Roman" w:hAnsi="Times New Roman" w:cs="Times New Roman"/>
          <w:sz w:val="28"/>
          <w:szCs w:val="28"/>
        </w:rPr>
      </w:pPr>
    </w:p>
    <w:p w14:paraId="4FB51498" w14:textId="77777777" w:rsidR="00D47745" w:rsidRDefault="00D47745" w:rsidP="00A62A39">
      <w:pPr>
        <w:pStyle w:val="ConsPlusNormal0"/>
        <w:jc w:val="right"/>
        <w:outlineLvl w:val="0"/>
        <w:rPr>
          <w:rFonts w:ascii="Times New Roman" w:hAnsi="Times New Roman" w:cs="Times New Roman"/>
          <w:sz w:val="28"/>
          <w:szCs w:val="28"/>
        </w:rPr>
      </w:pPr>
    </w:p>
    <w:p w14:paraId="713EE8F9" w14:textId="77777777" w:rsidR="00D47745" w:rsidRDefault="00D47745" w:rsidP="00A62A39">
      <w:pPr>
        <w:pStyle w:val="ConsPlusNormal0"/>
        <w:jc w:val="right"/>
        <w:outlineLvl w:val="0"/>
        <w:rPr>
          <w:rFonts w:ascii="Times New Roman" w:hAnsi="Times New Roman" w:cs="Times New Roman"/>
          <w:sz w:val="28"/>
          <w:szCs w:val="28"/>
        </w:rPr>
      </w:pPr>
    </w:p>
    <w:p w14:paraId="18DB5DBD" w14:textId="77777777" w:rsidR="00377C3D" w:rsidRPr="00BC5FC1" w:rsidRDefault="00377C3D" w:rsidP="00377C3D">
      <w:pPr>
        <w:pStyle w:val="ConsPlusNormal0"/>
        <w:jc w:val="right"/>
        <w:rPr>
          <w:rFonts w:ascii="Times New Roman" w:hAnsi="Times New Roman" w:cs="Times New Roman"/>
          <w:sz w:val="24"/>
          <w:szCs w:val="24"/>
        </w:rPr>
      </w:pPr>
      <w:r w:rsidRPr="00BC5FC1">
        <w:rPr>
          <w:rFonts w:ascii="Times New Roman" w:hAnsi="Times New Roman" w:cs="Times New Roman"/>
          <w:sz w:val="24"/>
          <w:szCs w:val="24"/>
        </w:rPr>
        <w:lastRenderedPageBreak/>
        <w:t>Приложение</w:t>
      </w:r>
    </w:p>
    <w:p w14:paraId="32A7D0C9" w14:textId="77777777" w:rsidR="00377C3D" w:rsidRPr="00BC5FC1" w:rsidRDefault="00377C3D" w:rsidP="00377C3D">
      <w:pPr>
        <w:pStyle w:val="ConsPlusNormal0"/>
        <w:jc w:val="right"/>
        <w:rPr>
          <w:rFonts w:ascii="Times New Roman" w:hAnsi="Times New Roman" w:cs="Times New Roman"/>
          <w:sz w:val="24"/>
          <w:szCs w:val="24"/>
        </w:rPr>
      </w:pPr>
      <w:r w:rsidRPr="00BC5FC1">
        <w:rPr>
          <w:rFonts w:ascii="Times New Roman" w:hAnsi="Times New Roman" w:cs="Times New Roman"/>
          <w:sz w:val="24"/>
          <w:szCs w:val="24"/>
        </w:rPr>
        <w:t>к постановлению администрации</w:t>
      </w:r>
    </w:p>
    <w:p w14:paraId="70F659FA" w14:textId="77777777" w:rsidR="00B22181" w:rsidRDefault="00377C3D" w:rsidP="00377C3D">
      <w:pPr>
        <w:pStyle w:val="ConsPlusNormal0"/>
        <w:jc w:val="right"/>
        <w:rPr>
          <w:rFonts w:ascii="Times New Roman" w:hAnsi="Times New Roman" w:cs="Times New Roman"/>
          <w:sz w:val="24"/>
          <w:szCs w:val="24"/>
        </w:rPr>
      </w:pPr>
      <w:r w:rsidRPr="00BC5FC1">
        <w:rPr>
          <w:rFonts w:ascii="Times New Roman" w:hAnsi="Times New Roman" w:cs="Times New Roman"/>
          <w:sz w:val="24"/>
          <w:szCs w:val="24"/>
        </w:rPr>
        <w:t xml:space="preserve">Барлакского сельсовета Мошковского района </w:t>
      </w:r>
    </w:p>
    <w:p w14:paraId="6B01808A" w14:textId="47751012" w:rsidR="00377C3D" w:rsidRPr="00BC5FC1" w:rsidRDefault="00377C3D" w:rsidP="00377C3D">
      <w:pPr>
        <w:pStyle w:val="ConsPlusNormal0"/>
        <w:jc w:val="right"/>
        <w:rPr>
          <w:rFonts w:ascii="Times New Roman" w:hAnsi="Times New Roman" w:cs="Times New Roman"/>
          <w:sz w:val="24"/>
          <w:szCs w:val="24"/>
        </w:rPr>
      </w:pPr>
      <w:r w:rsidRPr="00BC5FC1">
        <w:rPr>
          <w:rFonts w:ascii="Times New Roman" w:hAnsi="Times New Roman" w:cs="Times New Roman"/>
          <w:sz w:val="24"/>
          <w:szCs w:val="24"/>
        </w:rPr>
        <w:t>Новосибирской области</w:t>
      </w:r>
    </w:p>
    <w:p w14:paraId="799F7D94" w14:textId="720875AE" w:rsidR="00B95888" w:rsidRPr="00EE4CA6" w:rsidRDefault="00B22181" w:rsidP="00377C3D">
      <w:pPr>
        <w:pStyle w:val="ConsPlusNormal0"/>
        <w:jc w:val="right"/>
        <w:rPr>
          <w:rFonts w:ascii="Times New Roman" w:hAnsi="Times New Roman" w:cs="Times New Roman"/>
          <w:sz w:val="28"/>
          <w:szCs w:val="28"/>
        </w:rPr>
      </w:pPr>
      <w:r>
        <w:rPr>
          <w:rFonts w:ascii="Times New Roman" w:hAnsi="Times New Roman" w:cs="Times New Roman"/>
          <w:sz w:val="24"/>
          <w:szCs w:val="24"/>
        </w:rPr>
        <w:t>о</w:t>
      </w:r>
      <w:r w:rsidR="00377C3D" w:rsidRPr="00BC5FC1">
        <w:rPr>
          <w:rFonts w:ascii="Times New Roman" w:hAnsi="Times New Roman" w:cs="Times New Roman"/>
          <w:sz w:val="24"/>
          <w:szCs w:val="24"/>
        </w:rPr>
        <w:t>т</w:t>
      </w:r>
      <w:r w:rsidR="00BC5FC1">
        <w:rPr>
          <w:rFonts w:ascii="Times New Roman" w:hAnsi="Times New Roman" w:cs="Times New Roman"/>
          <w:sz w:val="24"/>
          <w:szCs w:val="24"/>
        </w:rPr>
        <w:t xml:space="preserve"> 15.10.2025 № 25</w:t>
      </w:r>
    </w:p>
    <w:p w14:paraId="7BAC591B" w14:textId="77777777" w:rsidR="00043AF0" w:rsidRDefault="00043AF0">
      <w:pPr>
        <w:pStyle w:val="ConsPlusTitle0"/>
        <w:jc w:val="center"/>
        <w:rPr>
          <w:rFonts w:ascii="Times New Roman" w:hAnsi="Times New Roman" w:cs="Times New Roman"/>
          <w:sz w:val="28"/>
          <w:szCs w:val="28"/>
        </w:rPr>
      </w:pPr>
      <w:bookmarkStart w:id="0" w:name="P42"/>
      <w:bookmarkEnd w:id="0"/>
    </w:p>
    <w:p w14:paraId="76A181AF" w14:textId="5A07E36B" w:rsidR="00B95888" w:rsidRPr="00EE4CA6" w:rsidRDefault="004D1481" w:rsidP="00D840BC">
      <w:pPr>
        <w:pStyle w:val="ConsPlusTitle0"/>
        <w:jc w:val="center"/>
        <w:rPr>
          <w:rFonts w:ascii="Times New Roman" w:hAnsi="Times New Roman" w:cs="Times New Roman"/>
          <w:sz w:val="28"/>
          <w:szCs w:val="28"/>
        </w:rPr>
      </w:pPr>
      <w:r>
        <w:rPr>
          <w:rFonts w:ascii="Times New Roman" w:hAnsi="Times New Roman" w:cs="Times New Roman"/>
          <w:sz w:val="28"/>
          <w:szCs w:val="28"/>
        </w:rPr>
        <w:t>А</w:t>
      </w:r>
      <w:r w:rsidRPr="00EE4CA6">
        <w:rPr>
          <w:rFonts w:ascii="Times New Roman" w:hAnsi="Times New Roman" w:cs="Times New Roman"/>
          <w:sz w:val="28"/>
          <w:szCs w:val="28"/>
        </w:rPr>
        <w:t>дминистративный регламент</w:t>
      </w:r>
    </w:p>
    <w:p w14:paraId="0F9F9C9F" w14:textId="04304B57" w:rsidR="004D1481" w:rsidRDefault="004D1481" w:rsidP="00D840BC">
      <w:pPr>
        <w:pStyle w:val="ConsPlusTitle0"/>
        <w:jc w:val="center"/>
        <w:rPr>
          <w:rFonts w:ascii="Times New Roman" w:hAnsi="Times New Roman" w:cs="Times New Roman"/>
          <w:sz w:val="28"/>
          <w:szCs w:val="28"/>
        </w:rPr>
      </w:pPr>
      <w:r w:rsidRPr="00EE4CA6">
        <w:rPr>
          <w:rFonts w:ascii="Times New Roman" w:hAnsi="Times New Roman" w:cs="Times New Roman"/>
          <w:sz w:val="28"/>
          <w:szCs w:val="28"/>
        </w:rPr>
        <w:t>предоставления муниципальной услуги "согласование</w:t>
      </w:r>
      <w:r>
        <w:rPr>
          <w:rFonts w:ascii="Times New Roman" w:hAnsi="Times New Roman" w:cs="Times New Roman"/>
          <w:sz w:val="28"/>
          <w:szCs w:val="28"/>
        </w:rPr>
        <w:t xml:space="preserve"> </w:t>
      </w:r>
      <w:r w:rsidRPr="00EE4CA6">
        <w:rPr>
          <w:rFonts w:ascii="Times New Roman" w:hAnsi="Times New Roman" w:cs="Times New Roman"/>
          <w:sz w:val="28"/>
          <w:szCs w:val="28"/>
        </w:rPr>
        <w:t>проведения переустройства и (или) перепланировки помещения</w:t>
      </w:r>
    </w:p>
    <w:p w14:paraId="394F3E9F" w14:textId="79484B49" w:rsidR="00B95888" w:rsidRPr="00EE4CA6" w:rsidRDefault="004D1481" w:rsidP="00D840BC">
      <w:pPr>
        <w:pStyle w:val="ConsPlusTitle0"/>
        <w:jc w:val="center"/>
        <w:rPr>
          <w:rFonts w:ascii="Times New Roman" w:hAnsi="Times New Roman" w:cs="Times New Roman"/>
          <w:sz w:val="28"/>
          <w:szCs w:val="28"/>
        </w:rPr>
      </w:pPr>
      <w:r>
        <w:rPr>
          <w:rFonts w:ascii="Times New Roman" w:hAnsi="Times New Roman" w:cs="Times New Roman"/>
          <w:sz w:val="28"/>
          <w:szCs w:val="28"/>
        </w:rPr>
        <w:t xml:space="preserve">в многоквартирном </w:t>
      </w:r>
      <w:r w:rsidRPr="00EE4CA6">
        <w:rPr>
          <w:rFonts w:ascii="Times New Roman" w:hAnsi="Times New Roman" w:cs="Times New Roman"/>
          <w:sz w:val="28"/>
          <w:szCs w:val="28"/>
        </w:rPr>
        <w:t>доме"</w:t>
      </w:r>
    </w:p>
    <w:p w14:paraId="3022249E" w14:textId="77777777" w:rsidR="00B95888" w:rsidRPr="00EE4CA6" w:rsidRDefault="00B95888" w:rsidP="00D840BC">
      <w:pPr>
        <w:pStyle w:val="ConsPlusNormal0"/>
        <w:jc w:val="center"/>
        <w:rPr>
          <w:rFonts w:ascii="Times New Roman" w:hAnsi="Times New Roman" w:cs="Times New Roman"/>
          <w:sz w:val="28"/>
          <w:szCs w:val="28"/>
        </w:rPr>
      </w:pPr>
    </w:p>
    <w:p w14:paraId="0B018F29" w14:textId="47453247" w:rsidR="00B95888" w:rsidRPr="00EE4CA6" w:rsidRDefault="00573E96" w:rsidP="00D840BC">
      <w:pPr>
        <w:pStyle w:val="ConsPlusTitle0"/>
        <w:jc w:val="center"/>
        <w:outlineLvl w:val="1"/>
        <w:rPr>
          <w:rFonts w:ascii="Times New Roman" w:hAnsi="Times New Roman" w:cs="Times New Roman"/>
          <w:sz w:val="28"/>
          <w:szCs w:val="28"/>
        </w:rPr>
      </w:pPr>
      <w:r w:rsidRPr="00EE4CA6">
        <w:rPr>
          <w:rFonts w:ascii="Times New Roman" w:hAnsi="Times New Roman" w:cs="Times New Roman"/>
          <w:sz w:val="28"/>
          <w:szCs w:val="28"/>
        </w:rPr>
        <w:t>1. О</w:t>
      </w:r>
      <w:r w:rsidR="004D1481" w:rsidRPr="00EE4CA6">
        <w:rPr>
          <w:rFonts w:ascii="Times New Roman" w:hAnsi="Times New Roman" w:cs="Times New Roman"/>
          <w:sz w:val="28"/>
          <w:szCs w:val="28"/>
        </w:rPr>
        <w:t>бщие положения</w:t>
      </w:r>
    </w:p>
    <w:p w14:paraId="05EA70D3" w14:textId="5BC4F067" w:rsidR="00377C3D" w:rsidRDefault="00377C3D" w:rsidP="00D840BC">
      <w:pPr>
        <w:keepNext/>
        <w:suppressAutoHyphens/>
        <w:overflowPunct w:val="0"/>
        <w:autoSpaceDE w:val="0"/>
        <w:autoSpaceDN w:val="0"/>
        <w:jc w:val="center"/>
        <w:textAlignment w:val="baseline"/>
        <w:outlineLvl w:val="2"/>
        <w:rPr>
          <w:rFonts w:ascii="Times New Roman" w:eastAsia="Times New Roman" w:hAnsi="Times New Roman" w:cs="Times New Roman"/>
          <w:b/>
          <w:kern w:val="3"/>
          <w:sz w:val="28"/>
          <w:szCs w:val="28"/>
        </w:rPr>
      </w:pPr>
      <w:r w:rsidRPr="00377C3D">
        <w:rPr>
          <w:rFonts w:ascii="Times New Roman" w:eastAsia="Times New Roman" w:hAnsi="Times New Roman" w:cs="Times New Roman"/>
          <w:b/>
          <w:kern w:val="3"/>
          <w:sz w:val="28"/>
          <w:szCs w:val="28"/>
        </w:rPr>
        <w:t>1.1.</w:t>
      </w:r>
      <w:r w:rsidR="00282401">
        <w:rPr>
          <w:rFonts w:ascii="Times New Roman" w:eastAsia="Times New Roman" w:hAnsi="Times New Roman" w:cs="Times New Roman"/>
          <w:b/>
          <w:kern w:val="3"/>
          <w:sz w:val="28"/>
          <w:szCs w:val="28"/>
        </w:rPr>
        <w:t xml:space="preserve"> </w:t>
      </w:r>
      <w:r w:rsidRPr="00377C3D">
        <w:rPr>
          <w:rFonts w:ascii="Times New Roman" w:eastAsia="Times New Roman" w:hAnsi="Times New Roman" w:cs="Times New Roman"/>
          <w:b/>
          <w:kern w:val="3"/>
          <w:sz w:val="28"/>
          <w:szCs w:val="28"/>
        </w:rPr>
        <w:t>Предмет регулирования административного регламента</w:t>
      </w:r>
    </w:p>
    <w:p w14:paraId="0DF6F52B" w14:textId="2DE934C7" w:rsidR="00377C3D" w:rsidRDefault="00377C3D" w:rsidP="00D840BC">
      <w:pPr>
        <w:widowControl w:val="0"/>
        <w:suppressAutoHyphens/>
        <w:overflowPunct w:val="0"/>
        <w:autoSpaceDE w:val="0"/>
        <w:autoSpaceDN w:val="0"/>
        <w:ind w:firstLine="851"/>
        <w:jc w:val="both"/>
        <w:textAlignment w:val="baseline"/>
        <w:rPr>
          <w:rFonts w:ascii="Times New Roman" w:eastAsia="Times New Roman" w:hAnsi="Times New Roman" w:cs="Times New Roman"/>
          <w:kern w:val="3"/>
          <w:sz w:val="28"/>
          <w:szCs w:val="28"/>
        </w:rPr>
      </w:pPr>
      <w:r w:rsidRPr="00377C3D">
        <w:rPr>
          <w:rFonts w:ascii="Times New Roman" w:eastAsia="Times New Roman" w:hAnsi="Times New Roman" w:cs="Times New Roman"/>
          <w:kern w:val="3"/>
          <w:sz w:val="28"/>
          <w:szCs w:val="28"/>
        </w:rPr>
        <w:t>Административный регламент предоставления муниципальной услуги «Согласование переустройства и (или) перепланировки помещений в многоквартирном доме» разработан в целях повышения качества и доступности предоставления муниципальной услуги. Он определяет стандарт, сроки и последовательность действий (административных процедур), возникающих между заявителями и Администрацией Барлакского сельсовета Мошковского района Новосибирской области при выдаче решения о согласовании переустройства и (или) перепланировки помещений в многоквартирном доме.</w:t>
      </w:r>
    </w:p>
    <w:p w14:paraId="669A7C0D" w14:textId="77777777" w:rsidR="00D840BC" w:rsidRPr="00377C3D" w:rsidRDefault="00D840BC" w:rsidP="00D840BC">
      <w:pPr>
        <w:widowControl w:val="0"/>
        <w:suppressAutoHyphens/>
        <w:overflowPunct w:val="0"/>
        <w:autoSpaceDE w:val="0"/>
        <w:autoSpaceDN w:val="0"/>
        <w:ind w:firstLine="851"/>
        <w:jc w:val="both"/>
        <w:textAlignment w:val="baseline"/>
        <w:rPr>
          <w:rFonts w:ascii="Times New Roman" w:eastAsia="Times New Roman" w:hAnsi="Times New Roman" w:cs="Times New Roman"/>
          <w:kern w:val="3"/>
          <w:sz w:val="28"/>
          <w:szCs w:val="28"/>
        </w:rPr>
      </w:pPr>
    </w:p>
    <w:p w14:paraId="56283408" w14:textId="38E0D136" w:rsidR="00377C3D" w:rsidRPr="00377C3D" w:rsidRDefault="00377C3D" w:rsidP="00D840BC">
      <w:pPr>
        <w:keepNext/>
        <w:suppressAutoHyphens/>
        <w:overflowPunct w:val="0"/>
        <w:autoSpaceDE w:val="0"/>
        <w:autoSpaceDN w:val="0"/>
        <w:jc w:val="center"/>
        <w:textAlignment w:val="baseline"/>
        <w:outlineLvl w:val="2"/>
        <w:rPr>
          <w:rFonts w:ascii="Times New Roman" w:eastAsia="Times New Roman" w:hAnsi="Times New Roman" w:cs="Times New Roman"/>
          <w:b/>
          <w:kern w:val="3"/>
          <w:sz w:val="28"/>
          <w:szCs w:val="28"/>
        </w:rPr>
      </w:pPr>
      <w:r w:rsidRPr="00377C3D">
        <w:rPr>
          <w:rFonts w:ascii="Times New Roman" w:eastAsia="Times New Roman" w:hAnsi="Times New Roman" w:cs="Times New Roman"/>
          <w:b/>
          <w:kern w:val="3"/>
          <w:sz w:val="28"/>
          <w:szCs w:val="28"/>
        </w:rPr>
        <w:t>1.2.</w:t>
      </w:r>
      <w:r w:rsidR="00282401">
        <w:rPr>
          <w:rFonts w:ascii="Times New Roman" w:eastAsia="Times New Roman" w:hAnsi="Times New Roman" w:cs="Times New Roman"/>
          <w:b/>
          <w:kern w:val="3"/>
          <w:sz w:val="28"/>
          <w:szCs w:val="28"/>
        </w:rPr>
        <w:t xml:space="preserve"> </w:t>
      </w:r>
      <w:r w:rsidRPr="00377C3D">
        <w:rPr>
          <w:rFonts w:ascii="Times New Roman" w:eastAsia="Times New Roman" w:hAnsi="Times New Roman" w:cs="Times New Roman"/>
          <w:b/>
          <w:kern w:val="3"/>
          <w:sz w:val="28"/>
          <w:szCs w:val="28"/>
        </w:rPr>
        <w:t>Круг заявителей</w:t>
      </w:r>
    </w:p>
    <w:p w14:paraId="5F6106B3" w14:textId="4F95DCAF" w:rsidR="00377C3D" w:rsidRDefault="00377C3D" w:rsidP="00D840BC">
      <w:pPr>
        <w:suppressAutoHyphens/>
        <w:overflowPunct w:val="0"/>
        <w:autoSpaceDE w:val="0"/>
        <w:autoSpaceDN w:val="0"/>
        <w:ind w:firstLine="851"/>
        <w:jc w:val="both"/>
        <w:textAlignment w:val="baseline"/>
        <w:rPr>
          <w:rFonts w:ascii="Times New Roman" w:eastAsia="Times New Roman" w:hAnsi="Times New Roman" w:cs="Times New Roman"/>
          <w:kern w:val="3"/>
          <w:sz w:val="28"/>
          <w:szCs w:val="28"/>
        </w:rPr>
      </w:pPr>
      <w:r w:rsidRPr="00377C3D">
        <w:rPr>
          <w:rFonts w:ascii="Times New Roman" w:eastAsia="Times New Roman" w:hAnsi="Times New Roman" w:cs="Times New Roman"/>
          <w:kern w:val="3"/>
          <w:sz w:val="28"/>
          <w:szCs w:val="28"/>
        </w:rPr>
        <w:t>Заявителями на предоставление муниципальной услуги являются, собственники помещений в многоквартирном доме, наниматели жилого помещения по договору социального найма, договору найма жилого помещения жилищного фонда социального использования, уполномоченные ими лица (далее — заявители), обратившиеся с заявлением о предоставлении муниципальной услуги в Администрацию Барлакского сельсовета Мошковского района Новосибирской области.</w:t>
      </w:r>
    </w:p>
    <w:p w14:paraId="433FF6DF" w14:textId="77777777" w:rsidR="00D840BC" w:rsidRPr="00377C3D" w:rsidRDefault="00D840BC" w:rsidP="00D840BC">
      <w:pPr>
        <w:suppressAutoHyphens/>
        <w:overflowPunct w:val="0"/>
        <w:autoSpaceDE w:val="0"/>
        <w:autoSpaceDN w:val="0"/>
        <w:ind w:firstLine="851"/>
        <w:jc w:val="both"/>
        <w:textAlignment w:val="baseline"/>
        <w:rPr>
          <w:rFonts w:ascii="Times New Roman" w:eastAsia="Times New Roman" w:hAnsi="Times New Roman" w:cs="Times New Roman"/>
          <w:kern w:val="3"/>
          <w:sz w:val="28"/>
          <w:szCs w:val="28"/>
        </w:rPr>
      </w:pPr>
    </w:p>
    <w:p w14:paraId="284ADB2B" w14:textId="6A606EAF" w:rsidR="00377C3D" w:rsidRPr="00377C3D" w:rsidRDefault="00377C3D" w:rsidP="00D840BC">
      <w:pPr>
        <w:keepNext/>
        <w:suppressAutoHyphens/>
        <w:overflowPunct w:val="0"/>
        <w:autoSpaceDE w:val="0"/>
        <w:autoSpaceDN w:val="0"/>
        <w:jc w:val="center"/>
        <w:textAlignment w:val="baseline"/>
        <w:outlineLvl w:val="2"/>
        <w:rPr>
          <w:rFonts w:ascii="Times New Roman" w:eastAsia="Times New Roman" w:hAnsi="Times New Roman" w:cs="Times New Roman"/>
          <w:b/>
          <w:kern w:val="3"/>
          <w:sz w:val="28"/>
          <w:szCs w:val="28"/>
        </w:rPr>
      </w:pPr>
      <w:r w:rsidRPr="00377C3D">
        <w:rPr>
          <w:rFonts w:ascii="Times New Roman" w:eastAsia="Times New Roman" w:hAnsi="Times New Roman" w:cs="Times New Roman"/>
          <w:b/>
          <w:kern w:val="3"/>
          <w:sz w:val="28"/>
          <w:szCs w:val="28"/>
        </w:rPr>
        <w:t>1.3.</w:t>
      </w:r>
      <w:r w:rsidR="00282401">
        <w:rPr>
          <w:rFonts w:ascii="Times New Roman" w:eastAsia="Times New Roman" w:hAnsi="Times New Roman" w:cs="Times New Roman"/>
          <w:b/>
          <w:kern w:val="3"/>
          <w:sz w:val="28"/>
          <w:szCs w:val="28"/>
        </w:rPr>
        <w:t xml:space="preserve"> </w:t>
      </w:r>
      <w:r w:rsidRPr="00377C3D">
        <w:rPr>
          <w:rFonts w:ascii="Times New Roman" w:eastAsia="Times New Roman" w:hAnsi="Times New Roman" w:cs="Times New Roman"/>
          <w:b/>
          <w:kern w:val="3"/>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Барлакского сельсовета Мошковского района Новосибирской области (далее - профилирование), а также результата, за предоставлением которого обратился заявитель</w:t>
      </w:r>
    </w:p>
    <w:p w14:paraId="5AC6C7CD" w14:textId="77777777" w:rsidR="00377C3D" w:rsidRPr="00377C3D" w:rsidRDefault="00377C3D" w:rsidP="00D840BC">
      <w:pPr>
        <w:suppressAutoHyphens/>
        <w:overflowPunct w:val="0"/>
        <w:autoSpaceDE w:val="0"/>
        <w:autoSpaceDN w:val="0"/>
        <w:ind w:firstLine="851"/>
        <w:jc w:val="both"/>
        <w:textAlignment w:val="baseline"/>
        <w:rPr>
          <w:rFonts w:ascii="Times New Roman" w:eastAsia="Times New Roman" w:hAnsi="Times New Roman" w:cs="Times New Roman"/>
          <w:kern w:val="3"/>
          <w:sz w:val="28"/>
          <w:szCs w:val="28"/>
        </w:rPr>
      </w:pPr>
      <w:r w:rsidRPr="00377C3D">
        <w:rPr>
          <w:rFonts w:ascii="Times New Roman" w:eastAsia="Times New Roman" w:hAnsi="Times New Roman" w:cs="Times New Roman"/>
          <w:kern w:val="3"/>
          <w:sz w:val="28"/>
          <w:szCs w:val="28"/>
        </w:rPr>
        <w:t>Муниципальная услуга, а также результат, за предоставлением которого обратился заявитель (далее также - результат услуги), должны быть предоставлены заявителю в соответствии с вариантом предоставления муниципальной услуги (далее - вариант).</w:t>
      </w:r>
    </w:p>
    <w:p w14:paraId="4BC9CDB3" w14:textId="16EBF2BE" w:rsidR="00B95888" w:rsidRPr="00377C3D" w:rsidRDefault="00377C3D" w:rsidP="00D840BC">
      <w:pPr>
        <w:pStyle w:val="ConsPlusNormal0"/>
        <w:jc w:val="both"/>
        <w:rPr>
          <w:rFonts w:ascii="Times New Roman" w:hAnsi="Times New Roman" w:cs="Times New Roman"/>
          <w:sz w:val="28"/>
          <w:szCs w:val="28"/>
        </w:rPr>
      </w:pPr>
      <w:r w:rsidRPr="00377C3D">
        <w:rPr>
          <w:rFonts w:ascii="Times New Roman" w:eastAsia="Times New Roman" w:hAnsi="Times New Roman" w:cs="Times New Roman"/>
          <w:kern w:val="3"/>
          <w:sz w:val="28"/>
          <w:szCs w:val="28"/>
        </w:rPr>
        <w:t>Вариант, в соответствии с которым заявителю будут предоставлены муниципальная услуга и результат, определяется в соответствии с Административным регламентом, исходя из признаков заявителя и показателей таких признаков.</w:t>
      </w:r>
    </w:p>
    <w:p w14:paraId="3E74B0CA" w14:textId="77777777" w:rsidR="00A73C04" w:rsidRPr="00A73C04" w:rsidRDefault="00A73C04" w:rsidP="00D840BC">
      <w:pPr>
        <w:pStyle w:val="3"/>
        <w:spacing w:before="0" w:after="0"/>
        <w:ind w:firstLine="0"/>
        <w:rPr>
          <w:sz w:val="28"/>
          <w:szCs w:val="28"/>
        </w:rPr>
      </w:pPr>
      <w:r w:rsidRPr="00A73C04">
        <w:rPr>
          <w:sz w:val="28"/>
          <w:szCs w:val="28"/>
        </w:rPr>
        <w:lastRenderedPageBreak/>
        <w:t>II. Стандарт предоставления муниципальной услуги</w:t>
      </w:r>
    </w:p>
    <w:p w14:paraId="1DAF00C3" w14:textId="77777777" w:rsidR="00A73C04" w:rsidRPr="00A73C04" w:rsidRDefault="00A73C04" w:rsidP="00D840BC">
      <w:pPr>
        <w:pStyle w:val="3"/>
        <w:spacing w:before="0" w:after="0"/>
        <w:ind w:firstLine="0"/>
        <w:rPr>
          <w:sz w:val="28"/>
          <w:szCs w:val="28"/>
        </w:rPr>
      </w:pPr>
      <w:r w:rsidRPr="00A73C04">
        <w:rPr>
          <w:sz w:val="28"/>
          <w:szCs w:val="28"/>
        </w:rPr>
        <w:t>2.1. Наименование муниципальной услуги</w:t>
      </w:r>
    </w:p>
    <w:p w14:paraId="5DBD0856" w14:textId="47CC9C83" w:rsid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Муниципальная услуга имеет следующее наименование: "Согласование переустройства и (или) перепланировки помещений в многоквартирном доме".</w:t>
      </w:r>
    </w:p>
    <w:p w14:paraId="02ED117F" w14:textId="77777777" w:rsidR="00D840BC" w:rsidRPr="00D840BC" w:rsidRDefault="00D840BC" w:rsidP="00D840BC">
      <w:pPr>
        <w:pStyle w:val="3"/>
        <w:spacing w:before="0" w:after="0"/>
        <w:rPr>
          <w:b w:val="0"/>
          <w:bCs/>
          <w:sz w:val="28"/>
          <w:szCs w:val="28"/>
        </w:rPr>
      </w:pPr>
    </w:p>
    <w:p w14:paraId="444A03E5" w14:textId="77777777" w:rsidR="00D840BC" w:rsidRDefault="00A73C04" w:rsidP="00D840BC">
      <w:pPr>
        <w:pStyle w:val="3"/>
        <w:spacing w:before="0" w:after="0"/>
        <w:ind w:firstLine="0"/>
        <w:rPr>
          <w:sz w:val="28"/>
          <w:szCs w:val="28"/>
        </w:rPr>
      </w:pPr>
      <w:r w:rsidRPr="00A73C04">
        <w:rPr>
          <w:sz w:val="28"/>
          <w:szCs w:val="28"/>
        </w:rPr>
        <w:t xml:space="preserve">2.2. Наименование органа местного самоуправления, </w:t>
      </w:r>
    </w:p>
    <w:p w14:paraId="37F5C0BB" w14:textId="129DA184" w:rsidR="00A73C04" w:rsidRDefault="00A73C04" w:rsidP="00D840BC">
      <w:pPr>
        <w:pStyle w:val="3"/>
        <w:spacing w:before="0" w:after="0"/>
        <w:ind w:firstLine="0"/>
        <w:rPr>
          <w:sz w:val="28"/>
          <w:szCs w:val="28"/>
        </w:rPr>
      </w:pPr>
      <w:r w:rsidRPr="00A73C04">
        <w:rPr>
          <w:sz w:val="28"/>
          <w:szCs w:val="28"/>
        </w:rPr>
        <w:t>предоставляющего муниципальную услуг</w:t>
      </w:r>
    </w:p>
    <w:p w14:paraId="69EF9894" w14:textId="77777777" w:rsidR="00A73C04" w:rsidRPr="00A73C04" w:rsidRDefault="00A73C04" w:rsidP="00D840BC">
      <w:pPr>
        <w:pStyle w:val="3"/>
        <w:spacing w:before="0" w:after="0"/>
        <w:ind w:firstLine="851"/>
        <w:jc w:val="both"/>
        <w:rPr>
          <w:b w:val="0"/>
          <w:sz w:val="28"/>
          <w:szCs w:val="28"/>
        </w:rPr>
      </w:pPr>
      <w:r w:rsidRPr="00A73C04">
        <w:rPr>
          <w:b w:val="0"/>
          <w:sz w:val="28"/>
          <w:szCs w:val="28"/>
        </w:rPr>
        <w:t>Муниципальная услуга предоставляется органом местного самоуправления — Администрацией Барлакского сельсовета Мошковского района Новосибирской области (далее также — Администрация).</w:t>
      </w:r>
    </w:p>
    <w:p w14:paraId="27BD4D05" w14:textId="77777777" w:rsidR="00A73C04" w:rsidRPr="00A73C04" w:rsidRDefault="00A73C04" w:rsidP="00D840BC">
      <w:pPr>
        <w:pStyle w:val="3"/>
        <w:spacing w:before="0" w:after="0"/>
        <w:ind w:firstLine="851"/>
        <w:jc w:val="both"/>
        <w:rPr>
          <w:b w:val="0"/>
          <w:sz w:val="28"/>
          <w:szCs w:val="28"/>
        </w:rPr>
      </w:pPr>
      <w:r w:rsidRPr="00A73C04">
        <w:rPr>
          <w:b w:val="0"/>
          <w:sz w:val="28"/>
          <w:szCs w:val="28"/>
        </w:rPr>
        <w:t>Информационное и техническое обеспечение предоставления муниципальной услуги осуществляется Администрацией Барлакского сельсовета Мошковского района Новосибирской области.</w:t>
      </w:r>
    </w:p>
    <w:p w14:paraId="244077D5" w14:textId="77777777" w:rsidR="00A73C04" w:rsidRPr="00A73C04" w:rsidRDefault="00A73C04" w:rsidP="00D840BC">
      <w:pPr>
        <w:pStyle w:val="3"/>
        <w:spacing w:before="0" w:after="0"/>
        <w:ind w:firstLine="851"/>
        <w:jc w:val="both"/>
        <w:rPr>
          <w:b w:val="0"/>
          <w:sz w:val="28"/>
          <w:szCs w:val="28"/>
        </w:rPr>
      </w:pPr>
      <w:r w:rsidRPr="00A73C04">
        <w:rPr>
          <w:b w:val="0"/>
          <w:sz w:val="28"/>
          <w:szCs w:val="28"/>
        </w:rPr>
        <w:t>В соответствии с заключенным соглашением прием документов заявителей, связанных с предоставлением муниципальной услуги, осуществляется многофункциональными центрами предоставления государственных и муниципальных услуг (далее — МФЦ).</w:t>
      </w:r>
    </w:p>
    <w:p w14:paraId="5841F700" w14:textId="77777777" w:rsidR="00A73C04" w:rsidRPr="00A73C04" w:rsidRDefault="00A73C04" w:rsidP="00D840BC">
      <w:pPr>
        <w:pStyle w:val="3"/>
        <w:spacing w:before="0" w:after="0"/>
        <w:ind w:firstLine="851"/>
        <w:jc w:val="both"/>
        <w:rPr>
          <w:b w:val="0"/>
          <w:sz w:val="28"/>
          <w:szCs w:val="28"/>
        </w:rPr>
      </w:pPr>
      <w:r w:rsidRPr="00A73C04">
        <w:rPr>
          <w:b w:val="0"/>
          <w:sz w:val="28"/>
          <w:szCs w:val="28"/>
        </w:rPr>
        <w:t>Возможность принятия МФЦ решения об отказе в приеме заявления и документов и (или) информации, необходимых для предоставления муниципальной услуги, не предусмотрена.</w:t>
      </w:r>
    </w:p>
    <w:p w14:paraId="75ADA5EB" w14:textId="77777777" w:rsidR="00A73C04" w:rsidRPr="00D840BC" w:rsidRDefault="00A73C04" w:rsidP="00D840BC">
      <w:pPr>
        <w:pStyle w:val="3"/>
        <w:spacing w:before="0" w:after="0"/>
        <w:ind w:firstLine="0"/>
        <w:jc w:val="both"/>
        <w:rPr>
          <w:b w:val="0"/>
          <w:bCs/>
          <w:sz w:val="28"/>
          <w:szCs w:val="28"/>
        </w:rPr>
      </w:pPr>
    </w:p>
    <w:p w14:paraId="21C3304B" w14:textId="66D067A1" w:rsidR="00A73C04" w:rsidRDefault="00A73C04" w:rsidP="00D840BC">
      <w:pPr>
        <w:pStyle w:val="3"/>
        <w:numPr>
          <w:ilvl w:val="1"/>
          <w:numId w:val="2"/>
        </w:numPr>
        <w:spacing w:before="0" w:after="0"/>
        <w:ind w:left="0" w:firstLine="0"/>
        <w:rPr>
          <w:sz w:val="28"/>
          <w:szCs w:val="28"/>
        </w:rPr>
      </w:pPr>
      <w:r w:rsidRPr="00A73C04">
        <w:rPr>
          <w:sz w:val="28"/>
          <w:szCs w:val="28"/>
        </w:rPr>
        <w:t>Результат предоставления муниципальной услуги</w:t>
      </w:r>
    </w:p>
    <w:p w14:paraId="582073E7"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2.3.1. Результатом предоставления муниципальной услуги является:</w:t>
      </w:r>
    </w:p>
    <w:p w14:paraId="700B49C5" w14:textId="5F40D209" w:rsidR="00A73C04" w:rsidRPr="00A73C04" w:rsidRDefault="00B77F3A" w:rsidP="00D840BC">
      <w:pPr>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A73C04" w:rsidRPr="00A73C04">
        <w:rPr>
          <w:rFonts w:ascii="Times New Roman" w:hAnsi="Times New Roman" w:cs="Times New Roman"/>
          <w:sz w:val="28"/>
          <w:szCs w:val="28"/>
        </w:rPr>
        <w:t xml:space="preserve">в случае принятия решения о согласовании переустройства и (или) перепланировки помещения в многоквартирном доме - решение о согласовании переустройства и (или) перепланировки помещения в многоквартирном доме по форме, утвержденной </w:t>
      </w:r>
      <w:hyperlink r:id="rId7" w:history="1">
        <w:r w:rsidR="00A73C04" w:rsidRPr="00A73C04">
          <w:rPr>
            <w:rStyle w:val="a7"/>
            <w:rFonts w:ascii="Times New Roman" w:hAnsi="Times New Roman" w:cs="Times New Roman"/>
            <w:sz w:val="28"/>
            <w:szCs w:val="28"/>
          </w:rPr>
          <w:t>приказом</w:t>
        </w:r>
      </w:hyperlink>
      <w:r w:rsidR="00A73C04" w:rsidRPr="00A73C04">
        <w:rPr>
          <w:rFonts w:ascii="Times New Roman" w:hAnsi="Times New Roman" w:cs="Times New Roman"/>
          <w:sz w:val="28"/>
          <w:szCs w:val="28"/>
        </w:rPr>
        <w:t xml:space="preserve"> Минстроя России от 04.04.2024 </w:t>
      </w:r>
      <w:r w:rsidR="00DD54ED">
        <w:rPr>
          <w:rFonts w:ascii="Times New Roman" w:hAnsi="Times New Roman" w:cs="Times New Roman"/>
          <w:sz w:val="28"/>
          <w:szCs w:val="28"/>
        </w:rPr>
        <w:t>№</w:t>
      </w:r>
      <w:r w:rsidR="00A73C04" w:rsidRPr="00A73C04">
        <w:rPr>
          <w:rFonts w:ascii="Times New Roman" w:hAnsi="Times New Roman" w:cs="Times New Roman"/>
          <w:sz w:val="28"/>
          <w:szCs w:val="28"/>
        </w:rPr>
        <w:t> 240/</w:t>
      </w:r>
      <w:proofErr w:type="spellStart"/>
      <w:r w:rsidR="00A73C04" w:rsidRPr="00A73C04">
        <w:rPr>
          <w:rFonts w:ascii="Times New Roman" w:hAnsi="Times New Roman" w:cs="Times New Roman"/>
          <w:sz w:val="28"/>
          <w:szCs w:val="28"/>
        </w:rPr>
        <w:t>пр</w:t>
      </w:r>
      <w:proofErr w:type="spellEnd"/>
      <w:r w:rsidR="00A73C04" w:rsidRPr="00A73C04">
        <w:rPr>
          <w:rFonts w:ascii="Times New Roman" w:hAnsi="Times New Roman" w:cs="Times New Roman"/>
          <w:sz w:val="28"/>
          <w:szCs w:val="28"/>
        </w:rPr>
        <w:t xml:space="preserve"> (приложение </w:t>
      </w:r>
      <w:r w:rsidR="00751549">
        <w:rPr>
          <w:rFonts w:ascii="Times New Roman" w:hAnsi="Times New Roman" w:cs="Times New Roman"/>
          <w:sz w:val="28"/>
          <w:szCs w:val="28"/>
        </w:rPr>
        <w:t>№</w:t>
      </w:r>
      <w:r w:rsidR="00A73C04" w:rsidRPr="00A73C04">
        <w:rPr>
          <w:rFonts w:ascii="Times New Roman" w:hAnsi="Times New Roman" w:cs="Times New Roman"/>
          <w:sz w:val="28"/>
          <w:szCs w:val="28"/>
        </w:rPr>
        <w:t> 2);</w:t>
      </w:r>
    </w:p>
    <w:p w14:paraId="7C19F722" w14:textId="4356CA7D" w:rsidR="00A73C04" w:rsidRPr="00A73C04" w:rsidRDefault="00B77F3A" w:rsidP="00D840BC">
      <w:pPr>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A73C04" w:rsidRPr="00A73C04">
        <w:rPr>
          <w:rFonts w:ascii="Times New Roman" w:hAnsi="Times New Roman" w:cs="Times New Roman"/>
          <w:sz w:val="28"/>
          <w:szCs w:val="28"/>
        </w:rPr>
        <w:t xml:space="preserve">в случае принятия решения о приемке завершенных ремонтно-строительных работ по переустройству и (или) перепланировке помещения в многоквартирном доме - оформленный и подписанный акт приемочной комиссии о приемке в эксплуатацию помещения после переустройства и (или) перепланировки (далее также - Акт, приложение </w:t>
      </w:r>
      <w:r w:rsidR="00751549">
        <w:rPr>
          <w:rFonts w:ascii="Times New Roman" w:hAnsi="Times New Roman" w:cs="Times New Roman"/>
          <w:sz w:val="28"/>
          <w:szCs w:val="28"/>
        </w:rPr>
        <w:t xml:space="preserve">№ </w:t>
      </w:r>
      <w:r w:rsidR="00A73C04" w:rsidRPr="00A73C04">
        <w:rPr>
          <w:rFonts w:ascii="Times New Roman" w:hAnsi="Times New Roman" w:cs="Times New Roman"/>
          <w:sz w:val="28"/>
          <w:szCs w:val="28"/>
        </w:rPr>
        <w:t>4);</w:t>
      </w:r>
    </w:p>
    <w:p w14:paraId="0B2ADB33" w14:textId="2ACFA798" w:rsidR="00A73C04" w:rsidRPr="00A73C04" w:rsidRDefault="00B77F3A" w:rsidP="00D840BC">
      <w:pPr>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A73C04" w:rsidRPr="00A73C04">
        <w:rPr>
          <w:rFonts w:ascii="Times New Roman" w:hAnsi="Times New Roman" w:cs="Times New Roman"/>
          <w:sz w:val="28"/>
          <w:szCs w:val="28"/>
        </w:rPr>
        <w:t xml:space="preserve">в случае отказа в предоставлении муниципальной услуги - решение об отказе в согласовании переустройства и (или) перепланировки помещения в многоквартирном доме (приложение </w:t>
      </w:r>
      <w:r w:rsidR="00751549">
        <w:rPr>
          <w:rFonts w:ascii="Times New Roman" w:hAnsi="Times New Roman" w:cs="Times New Roman"/>
          <w:sz w:val="28"/>
          <w:szCs w:val="28"/>
        </w:rPr>
        <w:t>№</w:t>
      </w:r>
      <w:r w:rsidR="00A73C04" w:rsidRPr="00A73C04">
        <w:rPr>
          <w:rFonts w:ascii="Times New Roman" w:hAnsi="Times New Roman" w:cs="Times New Roman"/>
          <w:sz w:val="28"/>
          <w:szCs w:val="28"/>
        </w:rPr>
        <w:t xml:space="preserve"> 3) либо оформленный и подписанный акт приемочной комиссии об отказе в приемке в эксплуатацию помещения после переустройства и (или) перепланировки (приложение </w:t>
      </w:r>
      <w:r w:rsidR="00751549">
        <w:rPr>
          <w:rFonts w:ascii="Times New Roman" w:hAnsi="Times New Roman" w:cs="Times New Roman"/>
          <w:sz w:val="28"/>
          <w:szCs w:val="28"/>
        </w:rPr>
        <w:t>№</w:t>
      </w:r>
      <w:r w:rsidR="00A73C04" w:rsidRPr="00A73C04">
        <w:rPr>
          <w:rFonts w:ascii="Times New Roman" w:hAnsi="Times New Roman" w:cs="Times New Roman"/>
          <w:sz w:val="28"/>
          <w:szCs w:val="28"/>
        </w:rPr>
        <w:t> 5);</w:t>
      </w:r>
    </w:p>
    <w:p w14:paraId="0627F325" w14:textId="732FFC11" w:rsidR="00A73C04" w:rsidRPr="00A73C04" w:rsidRDefault="00B77F3A" w:rsidP="00D840BC">
      <w:pPr>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A73C04" w:rsidRPr="00A73C04">
        <w:rPr>
          <w:rFonts w:ascii="Times New Roman" w:hAnsi="Times New Roman" w:cs="Times New Roman"/>
          <w:sz w:val="28"/>
          <w:szCs w:val="28"/>
        </w:rPr>
        <w:t>замена документов, выданных в результате предоставления муниципальной услуги, в которых допущены опечатка и (или) ошибка, либо уведомление об отсутствии опечаток и (или) ошибок.</w:t>
      </w:r>
    </w:p>
    <w:p w14:paraId="45A78E16"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2.3.2. Документами, содержащими положительное решение о предоставлении муниципальной услуги, на основании которых заявителю предоставляется результат услуги, являются:</w:t>
      </w:r>
    </w:p>
    <w:p w14:paraId="4802ABF2"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lastRenderedPageBreak/>
        <w:t>1) решение о согласовании переустройства и (или) перепланировки помещения в многоквартирном доме (далее - Решение), содержащее следующие сведения:</w:t>
      </w:r>
    </w:p>
    <w:p w14:paraId="4A17F3EA" w14:textId="77777777" w:rsidR="0020061F" w:rsidRDefault="0020061F" w:rsidP="00D840BC">
      <w:pPr>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A73C04" w:rsidRPr="00A73C04">
        <w:rPr>
          <w:rFonts w:ascii="Times New Roman" w:hAnsi="Times New Roman" w:cs="Times New Roman"/>
          <w:sz w:val="28"/>
          <w:szCs w:val="28"/>
        </w:rPr>
        <w:t>дату;</w:t>
      </w:r>
      <w:r>
        <w:rPr>
          <w:rFonts w:ascii="Times New Roman" w:hAnsi="Times New Roman" w:cs="Times New Roman"/>
          <w:sz w:val="28"/>
          <w:szCs w:val="28"/>
        </w:rPr>
        <w:t xml:space="preserve"> </w:t>
      </w:r>
    </w:p>
    <w:p w14:paraId="298B4778" w14:textId="41243C64" w:rsidR="00A73C04" w:rsidRPr="00A73C04" w:rsidRDefault="0020061F" w:rsidP="00D840BC">
      <w:pPr>
        <w:ind w:firstLine="851"/>
        <w:jc w:val="both"/>
        <w:rPr>
          <w:rFonts w:ascii="Times New Roman" w:hAnsi="Times New Roman" w:cs="Times New Roman"/>
          <w:sz w:val="28"/>
          <w:szCs w:val="28"/>
        </w:rPr>
      </w:pPr>
      <w:r>
        <w:rPr>
          <w:rFonts w:ascii="Times New Roman" w:hAnsi="Times New Roman" w:cs="Times New Roman"/>
          <w:sz w:val="28"/>
          <w:szCs w:val="28"/>
        </w:rPr>
        <w:t>- номер;</w:t>
      </w:r>
    </w:p>
    <w:p w14:paraId="7255E3C5" w14:textId="6ECFB07D" w:rsidR="00A73C04" w:rsidRPr="00A73C04" w:rsidRDefault="0020061F" w:rsidP="00D840BC">
      <w:pPr>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A73C04" w:rsidRPr="00A73C04">
        <w:rPr>
          <w:rFonts w:ascii="Times New Roman" w:hAnsi="Times New Roman" w:cs="Times New Roman"/>
          <w:sz w:val="28"/>
          <w:szCs w:val="28"/>
        </w:rPr>
        <w:t>информацию о принятом решении;</w:t>
      </w:r>
    </w:p>
    <w:p w14:paraId="6410005D" w14:textId="7F99704A" w:rsidR="00A73C04" w:rsidRPr="00A73C04" w:rsidRDefault="0020061F" w:rsidP="00D840BC">
      <w:pPr>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A73C04" w:rsidRPr="00A73C04">
        <w:rPr>
          <w:rFonts w:ascii="Times New Roman" w:hAnsi="Times New Roman" w:cs="Times New Roman"/>
          <w:sz w:val="28"/>
          <w:szCs w:val="28"/>
        </w:rPr>
        <w:t>подпись должностного лица, принявшего решение;</w:t>
      </w:r>
    </w:p>
    <w:p w14:paraId="54EADD1B"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2) акт приемочной комиссии о приемке в эксплуатацию помещения после переустройства и (или) перепланировки, содержащий следующие сведения:</w:t>
      </w:r>
    </w:p>
    <w:p w14:paraId="51312F2C" w14:textId="7A3A3EC4" w:rsidR="00A73C04" w:rsidRPr="00A73C04" w:rsidRDefault="0020061F" w:rsidP="00D840BC">
      <w:pPr>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A73C04" w:rsidRPr="00A73C04">
        <w:rPr>
          <w:rFonts w:ascii="Times New Roman" w:hAnsi="Times New Roman" w:cs="Times New Roman"/>
          <w:sz w:val="28"/>
          <w:szCs w:val="28"/>
        </w:rPr>
        <w:t>дату;</w:t>
      </w:r>
    </w:p>
    <w:p w14:paraId="66EB8712" w14:textId="7A91F5C1" w:rsidR="00A73C04" w:rsidRPr="00A73C04" w:rsidRDefault="0020061F" w:rsidP="00D840BC">
      <w:pPr>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A73C04" w:rsidRPr="00A73C04">
        <w:rPr>
          <w:rFonts w:ascii="Times New Roman" w:hAnsi="Times New Roman" w:cs="Times New Roman"/>
          <w:sz w:val="28"/>
          <w:szCs w:val="28"/>
        </w:rPr>
        <w:t>информацию о принятом решении;</w:t>
      </w:r>
    </w:p>
    <w:p w14:paraId="74A9A071" w14:textId="78A892B2" w:rsidR="00A73C04" w:rsidRPr="00A73C04" w:rsidRDefault="0020061F" w:rsidP="00D840BC">
      <w:pPr>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A73C04" w:rsidRPr="00A73C04">
        <w:rPr>
          <w:rFonts w:ascii="Times New Roman" w:hAnsi="Times New Roman" w:cs="Times New Roman"/>
          <w:sz w:val="28"/>
          <w:szCs w:val="28"/>
        </w:rPr>
        <w:t>подписи членов комиссии, принявших решение.</w:t>
      </w:r>
    </w:p>
    <w:p w14:paraId="2A7D0643"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Документами, содержащими решение об отказе в предоставлении муниципальной услуги, на основании которых заявителю предоставляется результат услуги, являются:</w:t>
      </w:r>
    </w:p>
    <w:p w14:paraId="196611E2"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1) письменное уведомление Администрации Барлакского сельсовета Мошковского района Новосибирской области об отказе в согласовании переустройства и (или) перепланировки помещения в многоквартирном доме, содержащее:</w:t>
      </w:r>
    </w:p>
    <w:p w14:paraId="7BC8C0E6" w14:textId="0862C65A" w:rsidR="00A73C04" w:rsidRPr="00A73C04" w:rsidRDefault="0020061F" w:rsidP="00D840BC">
      <w:pPr>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A73C04" w:rsidRPr="00A73C04">
        <w:rPr>
          <w:rFonts w:ascii="Times New Roman" w:hAnsi="Times New Roman" w:cs="Times New Roman"/>
          <w:sz w:val="28"/>
          <w:szCs w:val="28"/>
        </w:rPr>
        <w:t>дату;</w:t>
      </w:r>
    </w:p>
    <w:p w14:paraId="5F9D216D" w14:textId="11CB9729" w:rsidR="00A73C04" w:rsidRPr="00A73C04" w:rsidRDefault="0020061F" w:rsidP="00D840BC">
      <w:pPr>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A73C04" w:rsidRPr="00A73C04">
        <w:rPr>
          <w:rFonts w:ascii="Times New Roman" w:hAnsi="Times New Roman" w:cs="Times New Roman"/>
          <w:sz w:val="28"/>
          <w:szCs w:val="28"/>
        </w:rPr>
        <w:t>номер;</w:t>
      </w:r>
    </w:p>
    <w:p w14:paraId="2A1845C4" w14:textId="2E9A06B3" w:rsidR="00A73C04" w:rsidRPr="00A73C04" w:rsidRDefault="0020061F" w:rsidP="00D840BC">
      <w:pPr>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A73C04" w:rsidRPr="00A73C04">
        <w:rPr>
          <w:rFonts w:ascii="Times New Roman" w:hAnsi="Times New Roman" w:cs="Times New Roman"/>
          <w:sz w:val="28"/>
          <w:szCs w:val="28"/>
        </w:rPr>
        <w:t>информацию о принятом решении;</w:t>
      </w:r>
    </w:p>
    <w:p w14:paraId="00392AA7" w14:textId="233D0B2B" w:rsidR="00A73C04" w:rsidRPr="00A73C04" w:rsidRDefault="0020061F" w:rsidP="00D840BC">
      <w:pPr>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A73C04" w:rsidRPr="00A73C04">
        <w:rPr>
          <w:rFonts w:ascii="Times New Roman" w:hAnsi="Times New Roman" w:cs="Times New Roman"/>
          <w:sz w:val="28"/>
          <w:szCs w:val="28"/>
        </w:rPr>
        <w:t>основания для отказа;</w:t>
      </w:r>
    </w:p>
    <w:p w14:paraId="2C25EFDB" w14:textId="3B950D7A" w:rsidR="00A73C04" w:rsidRPr="00A73C04" w:rsidRDefault="0020061F" w:rsidP="00D840BC">
      <w:pPr>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A73C04" w:rsidRPr="00A73C04">
        <w:rPr>
          <w:rFonts w:ascii="Times New Roman" w:hAnsi="Times New Roman" w:cs="Times New Roman"/>
          <w:sz w:val="28"/>
          <w:szCs w:val="28"/>
        </w:rPr>
        <w:t>подпись руководителя уполномоченного структурного подразделения.</w:t>
      </w:r>
    </w:p>
    <w:p w14:paraId="466F7E53"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2) акт приемочной комиссии об отказе в приемке в эксплуатацию помещения после переустройства и (или) перепланировки, содержащий следующие сведения:</w:t>
      </w:r>
    </w:p>
    <w:p w14:paraId="3E4E0F3E" w14:textId="363F2C9B" w:rsidR="00A73C04" w:rsidRPr="00A73C04" w:rsidRDefault="0020061F" w:rsidP="00D840BC">
      <w:pPr>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A73C04" w:rsidRPr="00A73C04">
        <w:rPr>
          <w:rFonts w:ascii="Times New Roman" w:hAnsi="Times New Roman" w:cs="Times New Roman"/>
          <w:sz w:val="28"/>
          <w:szCs w:val="28"/>
        </w:rPr>
        <w:t>дату;</w:t>
      </w:r>
    </w:p>
    <w:p w14:paraId="53AB963D" w14:textId="621009E8" w:rsidR="00A73C04" w:rsidRPr="00A73C04" w:rsidRDefault="0020061F" w:rsidP="00D840BC">
      <w:pPr>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A73C04" w:rsidRPr="00A73C04">
        <w:rPr>
          <w:rFonts w:ascii="Times New Roman" w:hAnsi="Times New Roman" w:cs="Times New Roman"/>
          <w:sz w:val="28"/>
          <w:szCs w:val="28"/>
        </w:rPr>
        <w:t>информацию о принятом решении;</w:t>
      </w:r>
    </w:p>
    <w:p w14:paraId="78AF7E65" w14:textId="19476B5A" w:rsidR="00A73C04" w:rsidRPr="00A73C04" w:rsidRDefault="0020061F" w:rsidP="00D840BC">
      <w:pPr>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A73C04" w:rsidRPr="00A73C04">
        <w:rPr>
          <w:rFonts w:ascii="Times New Roman" w:hAnsi="Times New Roman" w:cs="Times New Roman"/>
          <w:sz w:val="28"/>
          <w:szCs w:val="28"/>
        </w:rPr>
        <w:t>подписи членов комиссии, принявших решение.</w:t>
      </w:r>
    </w:p>
    <w:p w14:paraId="7F90D988"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2.3.3. Документы, являющиеся результатом предоставления муниципальной услуги, могут быть выданы по выбору заявителя (представителя заявителя) при личном посещении, направлены посредством почтовой связи, электронной почты.</w:t>
      </w:r>
    </w:p>
    <w:p w14:paraId="72F62586" w14:textId="453BC8B6" w:rsid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В случае подачи заявления посредством Единого портала государственных и муниципальных услуг результат предоставления услуги по выбору заявителя может быть получен либо в форме электронного документа, подписанного усиленной квалифицированной электронной подписью уполномоченного должностного лица органа, ответственного за предоставление услуги, в личном кабинете на Едином портале государственных и муниципальных услуг либо в администрации при личном посещении.</w:t>
      </w:r>
    </w:p>
    <w:p w14:paraId="218FC02A" w14:textId="77777777" w:rsidR="005237E6" w:rsidRPr="00A73C04" w:rsidRDefault="005237E6" w:rsidP="00D840BC">
      <w:pPr>
        <w:ind w:firstLine="851"/>
        <w:jc w:val="both"/>
        <w:rPr>
          <w:rFonts w:ascii="Times New Roman" w:hAnsi="Times New Roman" w:cs="Times New Roman"/>
          <w:sz w:val="28"/>
          <w:szCs w:val="28"/>
        </w:rPr>
      </w:pPr>
    </w:p>
    <w:p w14:paraId="680A6DE7" w14:textId="77777777" w:rsidR="00A73C04" w:rsidRPr="00A73C04" w:rsidRDefault="00A73C04" w:rsidP="005237E6">
      <w:pPr>
        <w:pStyle w:val="3"/>
        <w:spacing w:before="0" w:after="0"/>
        <w:ind w:firstLine="0"/>
        <w:rPr>
          <w:sz w:val="28"/>
          <w:szCs w:val="28"/>
        </w:rPr>
      </w:pPr>
      <w:r w:rsidRPr="00A73C04">
        <w:rPr>
          <w:sz w:val="28"/>
          <w:szCs w:val="28"/>
        </w:rPr>
        <w:t>2.4. Срок предоставления муниципальной услуги</w:t>
      </w:r>
    </w:p>
    <w:p w14:paraId="73272A3B" w14:textId="77777777" w:rsidR="00A73C04" w:rsidRPr="00A73C04" w:rsidRDefault="00A73C04" w:rsidP="00D840BC">
      <w:pPr>
        <w:pStyle w:val="3"/>
        <w:spacing w:before="0" w:after="0"/>
        <w:ind w:firstLine="851"/>
        <w:jc w:val="both"/>
        <w:rPr>
          <w:b w:val="0"/>
          <w:sz w:val="28"/>
          <w:szCs w:val="28"/>
        </w:rPr>
      </w:pPr>
      <w:r w:rsidRPr="00A73C04">
        <w:rPr>
          <w:b w:val="0"/>
          <w:sz w:val="28"/>
          <w:szCs w:val="28"/>
        </w:rPr>
        <w:t xml:space="preserve">Срок предоставления муниципальной услуги по согласованию переустройства и (или) перепланировки помещений в многоквартирном доме </w:t>
      </w:r>
      <w:r w:rsidRPr="00A73C04">
        <w:rPr>
          <w:b w:val="0"/>
          <w:sz w:val="28"/>
          <w:szCs w:val="28"/>
        </w:rPr>
        <w:lastRenderedPageBreak/>
        <w:t>составляет не более 15 календарных дней со дня регистрации в Администрации Барлакского сельсовета Мошковского района Новосибирской области либо в МФЦ заявления с документами, предусмотренными Административным регламентом.</w:t>
      </w:r>
    </w:p>
    <w:p w14:paraId="408C082E" w14:textId="77777777" w:rsidR="00A73C04" w:rsidRPr="00A73C04" w:rsidRDefault="00A73C04" w:rsidP="00D840BC">
      <w:pPr>
        <w:pStyle w:val="3"/>
        <w:spacing w:before="0" w:after="0"/>
        <w:ind w:firstLine="851"/>
        <w:jc w:val="both"/>
        <w:rPr>
          <w:b w:val="0"/>
          <w:sz w:val="28"/>
          <w:szCs w:val="28"/>
        </w:rPr>
      </w:pPr>
      <w:r w:rsidRPr="00A73C04">
        <w:rPr>
          <w:b w:val="0"/>
          <w:sz w:val="28"/>
          <w:szCs w:val="28"/>
        </w:rPr>
        <w:t>Срок комиссионной проверки, включая оформление, подписание и утверждение акта, не должен превышать:</w:t>
      </w:r>
    </w:p>
    <w:p w14:paraId="5722922B" w14:textId="77777777" w:rsidR="00A73C04" w:rsidRPr="00A73C04" w:rsidRDefault="00A73C04" w:rsidP="00D840BC">
      <w:pPr>
        <w:pStyle w:val="3"/>
        <w:spacing w:before="0" w:after="0"/>
        <w:jc w:val="both"/>
        <w:rPr>
          <w:b w:val="0"/>
          <w:sz w:val="28"/>
          <w:szCs w:val="28"/>
        </w:rPr>
      </w:pPr>
      <w:r w:rsidRPr="00A73C04">
        <w:rPr>
          <w:b w:val="0"/>
          <w:sz w:val="28"/>
          <w:szCs w:val="28"/>
        </w:rPr>
        <w:t>5 рабочих дней (при отсутствии выездной проверки);</w:t>
      </w:r>
    </w:p>
    <w:p w14:paraId="644E6412" w14:textId="77777777" w:rsidR="00A73C04" w:rsidRPr="00A73C04" w:rsidRDefault="00A73C04" w:rsidP="00D840BC">
      <w:pPr>
        <w:pStyle w:val="3"/>
        <w:spacing w:before="0" w:after="0"/>
        <w:ind w:firstLine="851"/>
        <w:jc w:val="both"/>
        <w:rPr>
          <w:b w:val="0"/>
          <w:sz w:val="28"/>
          <w:szCs w:val="28"/>
        </w:rPr>
      </w:pPr>
      <w:r w:rsidRPr="00A73C04">
        <w:rPr>
          <w:b w:val="0"/>
          <w:sz w:val="28"/>
          <w:szCs w:val="28"/>
        </w:rPr>
        <w:t>9 рабочих дней (при проведении выездной проверки).</w:t>
      </w:r>
    </w:p>
    <w:p w14:paraId="2E61E852" w14:textId="77777777" w:rsidR="00A73C04" w:rsidRPr="00A73C04" w:rsidRDefault="00A73C04" w:rsidP="00D840BC">
      <w:pPr>
        <w:pStyle w:val="3"/>
        <w:spacing w:before="0" w:after="0"/>
        <w:ind w:firstLine="851"/>
        <w:jc w:val="both"/>
        <w:rPr>
          <w:b w:val="0"/>
          <w:sz w:val="28"/>
          <w:szCs w:val="28"/>
        </w:rPr>
      </w:pPr>
      <w:r w:rsidRPr="00A73C04">
        <w:rPr>
          <w:b w:val="0"/>
          <w:sz w:val="28"/>
          <w:szCs w:val="28"/>
        </w:rPr>
        <w:t>Отсчёт срока начинается со дня регистрации в Администрации Барлакского сельсовета Мошковского района Новосибирской области уведомления о завершении переустройства и (или) перепланировки помещения.</w:t>
      </w:r>
    </w:p>
    <w:p w14:paraId="7D1A6D33" w14:textId="22CBE121" w:rsidR="00A73C04" w:rsidRDefault="00A73C04" w:rsidP="00D840BC">
      <w:pPr>
        <w:pStyle w:val="3"/>
        <w:spacing w:before="0" w:after="0"/>
        <w:ind w:firstLine="851"/>
        <w:jc w:val="both"/>
        <w:rPr>
          <w:b w:val="0"/>
          <w:sz w:val="28"/>
          <w:szCs w:val="28"/>
        </w:rPr>
      </w:pPr>
      <w:r w:rsidRPr="00A73C04">
        <w:rPr>
          <w:b w:val="0"/>
          <w:sz w:val="28"/>
          <w:szCs w:val="28"/>
        </w:rPr>
        <w:t>При подаче заявления и документов через Единый портал государственных и муниципальных услуг датой обращения считается дата автоматической регистрации заявления на портале.</w:t>
      </w:r>
    </w:p>
    <w:p w14:paraId="0288689D" w14:textId="77777777" w:rsidR="005237E6" w:rsidRPr="00A73C04" w:rsidRDefault="005237E6" w:rsidP="00D840BC">
      <w:pPr>
        <w:pStyle w:val="3"/>
        <w:spacing w:before="0" w:after="0"/>
        <w:ind w:firstLine="851"/>
        <w:jc w:val="both"/>
        <w:rPr>
          <w:b w:val="0"/>
          <w:sz w:val="28"/>
          <w:szCs w:val="28"/>
        </w:rPr>
      </w:pPr>
    </w:p>
    <w:p w14:paraId="79DC2E71" w14:textId="77777777" w:rsidR="00A73C04" w:rsidRPr="00A73C04" w:rsidRDefault="00A73C04" w:rsidP="005237E6">
      <w:pPr>
        <w:pStyle w:val="3"/>
        <w:spacing w:before="0" w:after="0"/>
        <w:ind w:firstLine="0"/>
        <w:rPr>
          <w:sz w:val="28"/>
          <w:szCs w:val="28"/>
        </w:rPr>
      </w:pPr>
      <w:r w:rsidRPr="00A73C04">
        <w:rPr>
          <w:sz w:val="28"/>
          <w:szCs w:val="28"/>
        </w:rPr>
        <w:t>2.5. Правовые основания для предоставления муниципальной услуги</w:t>
      </w:r>
    </w:p>
    <w:p w14:paraId="0EEE9B11" w14:textId="525AA199" w:rsid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Администрации Барлакского сельсовета Мошковского района Новосибирской области её должностных лиц либо муниципальных служащих, МФЦ, его работников размещается на официальном сайте Администрации Барлакского сельсовета Мошковского района Новосибирской области в сети "Интернет", в федеральной государственной информационной системе "Федеральный реестр государственных и муниципальных услуг (функций)" (далее - Федеральный реестр государственных и муниципальных услуг), на Едином портале государственных и муниципальных услуг.</w:t>
      </w:r>
    </w:p>
    <w:p w14:paraId="79F657E6" w14:textId="77777777" w:rsidR="005237E6" w:rsidRPr="00A73C04" w:rsidRDefault="005237E6" w:rsidP="00D840BC">
      <w:pPr>
        <w:ind w:firstLine="851"/>
        <w:jc w:val="both"/>
        <w:rPr>
          <w:rFonts w:ascii="Times New Roman" w:hAnsi="Times New Roman" w:cs="Times New Roman"/>
          <w:sz w:val="28"/>
          <w:szCs w:val="28"/>
        </w:rPr>
      </w:pPr>
    </w:p>
    <w:p w14:paraId="10CB8D65" w14:textId="77777777" w:rsidR="005237E6" w:rsidRDefault="00A73C04" w:rsidP="005237E6">
      <w:pPr>
        <w:pStyle w:val="3"/>
        <w:spacing w:before="0" w:after="0"/>
        <w:ind w:firstLine="0"/>
        <w:rPr>
          <w:sz w:val="28"/>
          <w:szCs w:val="28"/>
        </w:rPr>
      </w:pPr>
      <w:r w:rsidRPr="00A73C04">
        <w:rPr>
          <w:sz w:val="28"/>
          <w:szCs w:val="28"/>
        </w:rPr>
        <w:t xml:space="preserve">2.6. Исчерпывающий перечень документов, </w:t>
      </w:r>
    </w:p>
    <w:p w14:paraId="72BF91F2" w14:textId="7A971347" w:rsidR="00A73C04" w:rsidRPr="00A73C04" w:rsidRDefault="00A73C04" w:rsidP="005237E6">
      <w:pPr>
        <w:pStyle w:val="3"/>
        <w:spacing w:before="0" w:after="0"/>
        <w:ind w:firstLine="0"/>
        <w:rPr>
          <w:sz w:val="28"/>
          <w:szCs w:val="28"/>
        </w:rPr>
      </w:pPr>
      <w:r w:rsidRPr="00A73C04">
        <w:rPr>
          <w:sz w:val="28"/>
          <w:szCs w:val="28"/>
        </w:rPr>
        <w:t>необходимых для предоставления муниципальной услуги</w:t>
      </w:r>
    </w:p>
    <w:p w14:paraId="3A4EE8A6"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2.6.1. Сведения и документы, которые заявитель должен представить самостоятельно</w:t>
      </w:r>
    </w:p>
    <w:p w14:paraId="00400C57" w14:textId="41BE7B5B"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xml:space="preserve">Вариант 1. Согласование переустройства и (или) перепланировки помещения в многоквартирном доме. Для получения решения о согласовании переустройства и (или) перепланировки помещения в многоквартирном доме в Администрацию Барлакского сельсовета Мошковского района Новосибирской области подается заявление по форме, утвержденной </w:t>
      </w:r>
      <w:hyperlink r:id="rId8" w:history="1">
        <w:r w:rsidRPr="00A73C04">
          <w:rPr>
            <w:rStyle w:val="a7"/>
            <w:rFonts w:ascii="Times New Roman" w:hAnsi="Times New Roman" w:cs="Times New Roman"/>
            <w:sz w:val="28"/>
            <w:szCs w:val="28"/>
          </w:rPr>
          <w:t>приказом</w:t>
        </w:r>
      </w:hyperlink>
      <w:r w:rsidRPr="00A73C04">
        <w:rPr>
          <w:rFonts w:ascii="Times New Roman" w:hAnsi="Times New Roman" w:cs="Times New Roman"/>
          <w:sz w:val="28"/>
          <w:szCs w:val="28"/>
        </w:rPr>
        <w:t xml:space="preserve"> Минстроя России от 04.04.2024 </w:t>
      </w:r>
      <w:r w:rsidR="00CC6A9D">
        <w:rPr>
          <w:rFonts w:ascii="Times New Roman" w:hAnsi="Times New Roman" w:cs="Times New Roman"/>
          <w:sz w:val="28"/>
          <w:szCs w:val="28"/>
        </w:rPr>
        <w:t xml:space="preserve">№ </w:t>
      </w:r>
      <w:r w:rsidRPr="00A73C04">
        <w:rPr>
          <w:rFonts w:ascii="Times New Roman" w:hAnsi="Times New Roman" w:cs="Times New Roman"/>
          <w:sz w:val="28"/>
          <w:szCs w:val="28"/>
        </w:rPr>
        <w:t>240/</w:t>
      </w:r>
      <w:proofErr w:type="spellStart"/>
      <w:r w:rsidRPr="00A73C04">
        <w:rPr>
          <w:rFonts w:ascii="Times New Roman" w:hAnsi="Times New Roman" w:cs="Times New Roman"/>
          <w:sz w:val="28"/>
          <w:szCs w:val="28"/>
        </w:rPr>
        <w:t>пр</w:t>
      </w:r>
      <w:proofErr w:type="spellEnd"/>
      <w:r w:rsidRPr="00A73C04">
        <w:rPr>
          <w:rFonts w:ascii="Times New Roman" w:hAnsi="Times New Roman" w:cs="Times New Roman"/>
          <w:sz w:val="28"/>
          <w:szCs w:val="28"/>
        </w:rPr>
        <w:t xml:space="preserve"> (приложение </w:t>
      </w:r>
      <w:r w:rsidR="00CC6A9D">
        <w:rPr>
          <w:rFonts w:ascii="Times New Roman" w:hAnsi="Times New Roman" w:cs="Times New Roman"/>
          <w:sz w:val="28"/>
          <w:szCs w:val="28"/>
        </w:rPr>
        <w:t>№</w:t>
      </w:r>
      <w:r w:rsidRPr="00A73C04">
        <w:rPr>
          <w:rFonts w:ascii="Times New Roman" w:hAnsi="Times New Roman" w:cs="Times New Roman"/>
          <w:sz w:val="28"/>
          <w:szCs w:val="28"/>
        </w:rPr>
        <w:t> 1).</w:t>
      </w:r>
    </w:p>
    <w:p w14:paraId="34260587"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К заявлению прилагаются:</w:t>
      </w:r>
    </w:p>
    <w:p w14:paraId="31AECE0F"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согласие на обработку персональных данных в соответствии с Федеральным законом "О персональных данных";</w:t>
      </w:r>
    </w:p>
    <w:p w14:paraId="1A23D84A"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xml:space="preserve">правоустанавливающие документы на переустраиваемое и (или) </w:t>
      </w:r>
      <w:proofErr w:type="spellStart"/>
      <w:r w:rsidRPr="00A73C04">
        <w:rPr>
          <w:rFonts w:ascii="Times New Roman" w:hAnsi="Times New Roman" w:cs="Times New Roman"/>
          <w:sz w:val="28"/>
          <w:szCs w:val="28"/>
        </w:rPr>
        <w:t>перепланируемое</w:t>
      </w:r>
      <w:proofErr w:type="spellEnd"/>
      <w:r w:rsidRPr="00A73C04">
        <w:rPr>
          <w:rFonts w:ascii="Times New Roman" w:hAnsi="Times New Roman" w:cs="Times New Roman"/>
          <w:sz w:val="28"/>
          <w:szCs w:val="28"/>
        </w:rPr>
        <w:t xml:space="preserve"> помещение в многоквартирном доме (подлинники или засвидетельствованные в нотариальном порядке копии) в случае, если право на переустраиваемое и (или) </w:t>
      </w:r>
      <w:proofErr w:type="spellStart"/>
      <w:r w:rsidRPr="00A73C04">
        <w:rPr>
          <w:rFonts w:ascii="Times New Roman" w:hAnsi="Times New Roman" w:cs="Times New Roman"/>
          <w:sz w:val="28"/>
          <w:szCs w:val="28"/>
        </w:rPr>
        <w:t>перепланируемое</w:t>
      </w:r>
      <w:proofErr w:type="spellEnd"/>
      <w:r w:rsidRPr="00A73C04">
        <w:rPr>
          <w:rFonts w:ascii="Times New Roman" w:hAnsi="Times New Roman" w:cs="Times New Roman"/>
          <w:sz w:val="28"/>
          <w:szCs w:val="28"/>
        </w:rPr>
        <w:t xml:space="preserve"> помещение не зарегистрировано в Едином государственном реестре недвижимости;</w:t>
      </w:r>
    </w:p>
    <w:p w14:paraId="6C2D4341"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lastRenderedPageBreak/>
        <w:t xml:space="preserve">подготовленный и оформленный в установленном порядке проект переустройства и (или) перепланировки переустраиваемого и (или) </w:t>
      </w:r>
      <w:proofErr w:type="spellStart"/>
      <w:r w:rsidRPr="00A73C04">
        <w:rPr>
          <w:rFonts w:ascii="Times New Roman" w:hAnsi="Times New Roman" w:cs="Times New Roman"/>
          <w:sz w:val="28"/>
          <w:szCs w:val="28"/>
        </w:rPr>
        <w:t>перепланируемого</w:t>
      </w:r>
      <w:proofErr w:type="spellEnd"/>
      <w:r w:rsidRPr="00A73C04">
        <w:rPr>
          <w:rFonts w:ascii="Times New Roman" w:hAnsi="Times New Roman" w:cs="Times New Roman"/>
          <w:sz w:val="28"/>
          <w:szCs w:val="28"/>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p>
    <w:p w14:paraId="1F7A138B"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xml:space="preserve">технический паспорт переустраиваемого и (или) </w:t>
      </w:r>
      <w:proofErr w:type="spellStart"/>
      <w:r w:rsidRPr="00A73C04">
        <w:rPr>
          <w:rFonts w:ascii="Times New Roman" w:hAnsi="Times New Roman" w:cs="Times New Roman"/>
          <w:sz w:val="28"/>
          <w:szCs w:val="28"/>
        </w:rPr>
        <w:t>перепланируемого</w:t>
      </w:r>
      <w:proofErr w:type="spellEnd"/>
      <w:r w:rsidRPr="00A73C04">
        <w:rPr>
          <w:rFonts w:ascii="Times New Roman" w:hAnsi="Times New Roman" w:cs="Times New Roman"/>
          <w:sz w:val="28"/>
          <w:szCs w:val="28"/>
        </w:rPr>
        <w:t xml:space="preserve"> помещения в многоквартирном доме (документ является результатом предоставления необходимых и обязательных услуг);</w:t>
      </w:r>
    </w:p>
    <w:p w14:paraId="294C89F3"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A73C04">
        <w:rPr>
          <w:rFonts w:ascii="Times New Roman" w:hAnsi="Times New Roman" w:cs="Times New Roman"/>
          <w:sz w:val="28"/>
          <w:szCs w:val="28"/>
        </w:rPr>
        <w:t>перепланируемое</w:t>
      </w:r>
      <w:proofErr w:type="spellEnd"/>
      <w:r w:rsidRPr="00A73C04">
        <w:rPr>
          <w:rFonts w:ascii="Times New Roman" w:hAnsi="Times New Roman" w:cs="Times New Roman"/>
          <w:sz w:val="28"/>
          <w:szCs w:val="28"/>
        </w:rPr>
        <w:t xml:space="preserve">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w:t>
      </w:r>
      <w:proofErr w:type="spellStart"/>
      <w:r w:rsidRPr="00A73C04">
        <w:rPr>
          <w:rFonts w:ascii="Times New Roman" w:hAnsi="Times New Roman" w:cs="Times New Roman"/>
          <w:sz w:val="28"/>
          <w:szCs w:val="28"/>
        </w:rPr>
        <w:t>перепланируемого</w:t>
      </w:r>
      <w:proofErr w:type="spellEnd"/>
      <w:r w:rsidRPr="00A73C04">
        <w:rPr>
          <w:rFonts w:ascii="Times New Roman" w:hAnsi="Times New Roman" w:cs="Times New Roman"/>
          <w:sz w:val="28"/>
          <w:szCs w:val="28"/>
        </w:rPr>
        <w:t xml:space="preserve"> жилого помещения по договору социального найма);</w:t>
      </w:r>
    </w:p>
    <w:p w14:paraId="7854E992"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6C916C04"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При обращении с заявлением о предоставлении услуги представителя заявителя им представляется документ, подтверждающий его полномочия, оформленный в соответствии с действующим законодательством.</w:t>
      </w:r>
    </w:p>
    <w:p w14:paraId="21E9B789"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При представлении копий документов заявителям необходимо при себе иметь оригиналы вышеперечисленных документов, если копии нотариально не заверены. Если представленные копии документов нотариально не заверены, специалист уполномоченного структурного подразделения, сличив копии документов с их подлинными экземплярами, выполняет на них надпись об их соответствии подлинным экземплярам, заверяет своей подписью.</w:t>
      </w:r>
    </w:p>
    <w:p w14:paraId="1E32D3C5"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Заявление и документы на предоставление муниципальной услуги могут быть представлены заявителем следующими способами:</w:t>
      </w:r>
    </w:p>
    <w:p w14:paraId="1EF2ED9B"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1. путем личного обращения;</w:t>
      </w:r>
    </w:p>
    <w:p w14:paraId="68922042"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2. через МФЦ;</w:t>
      </w:r>
    </w:p>
    <w:p w14:paraId="48EC72B8"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3. с использованием информационно-телекоммуникационных технологий (в электронном виде), в том числе с использованием Единого портала государственных и муниципальных услуг.</w:t>
      </w:r>
    </w:p>
    <w:p w14:paraId="31F9E884"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Заявление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Федерального закона "Об электронной подписи" и статьями 21.1 и 21.2 Федерального закона "Об организации предоставления государственных и муниципальных услуг".</w:t>
      </w:r>
    </w:p>
    <w:p w14:paraId="5B59EA77"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lastRenderedPageBreak/>
        <w:t>Вариант 2. Завершение переустройства и (или) перепланировки помещения в многоквартирном доме</w:t>
      </w:r>
    </w:p>
    <w:p w14:paraId="2384C142" w14:textId="7280BF51"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По завершении ремонтно-строительных работ по переустройству и (или) перепланировке помещения для приемки в эксплуатацию в Администрацию Барлакского сельсовета Мошковского района Новосибирской области заявитель направляет уведомление о завершении указанных работ непосредственно либо через МФЦ по форме согласно к Административному регламенту (далее - Уведомление о завершении переустройства и (или) перепланировки помещения), в котором указываются:</w:t>
      </w:r>
    </w:p>
    <w:p w14:paraId="36F6B547"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адрес для корреспонденции;</w:t>
      </w:r>
    </w:p>
    <w:p w14:paraId="31953664"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контактный телефон;</w:t>
      </w:r>
    </w:p>
    <w:p w14:paraId="44546CC0"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контактные телефоны автора проекта и производителя работ;</w:t>
      </w:r>
    </w:p>
    <w:p w14:paraId="75DCD418"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реквизиты Решения (номер и дата);</w:t>
      </w:r>
    </w:p>
    <w:p w14:paraId="33C18E76"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наименование организации по обслуживанию жилищного фонда;</w:t>
      </w:r>
    </w:p>
    <w:p w14:paraId="23831485"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сведения об уплате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w:t>
      </w:r>
    </w:p>
    <w:p w14:paraId="76B6E903"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К уведомлению прилагаются:</w:t>
      </w:r>
    </w:p>
    <w:p w14:paraId="621608DB" w14:textId="6CE8DC74"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xml:space="preserve">- технический план помещения, в отношении которого осуществлена перепланировка, подготовленный в соответствии с </w:t>
      </w:r>
      <w:hyperlink r:id="rId9" w:history="1">
        <w:r w:rsidRPr="00A73C04">
          <w:rPr>
            <w:rStyle w:val="a7"/>
            <w:rFonts w:ascii="Times New Roman" w:hAnsi="Times New Roman" w:cs="Times New Roman"/>
            <w:sz w:val="28"/>
            <w:szCs w:val="28"/>
          </w:rPr>
          <w:t>Федеральным законом</w:t>
        </w:r>
      </w:hyperlink>
      <w:r w:rsidRPr="00A73C04">
        <w:rPr>
          <w:rFonts w:ascii="Times New Roman" w:hAnsi="Times New Roman" w:cs="Times New Roman"/>
          <w:sz w:val="28"/>
          <w:szCs w:val="28"/>
        </w:rPr>
        <w:t xml:space="preserve"> от 13.07.2015 </w:t>
      </w:r>
      <w:r w:rsidR="00CC6A9D">
        <w:rPr>
          <w:rFonts w:ascii="Times New Roman" w:hAnsi="Times New Roman" w:cs="Times New Roman"/>
          <w:sz w:val="28"/>
          <w:szCs w:val="28"/>
        </w:rPr>
        <w:t>№</w:t>
      </w:r>
      <w:r w:rsidRPr="00A73C04">
        <w:rPr>
          <w:rFonts w:ascii="Times New Roman" w:hAnsi="Times New Roman" w:cs="Times New Roman"/>
          <w:sz w:val="28"/>
          <w:szCs w:val="28"/>
        </w:rPr>
        <w:t xml:space="preserve"> 218-ФЗ "О государственной регистрации недвижимости".</w:t>
      </w:r>
    </w:p>
    <w:p w14:paraId="025EA1A3" w14:textId="3C5E352B"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2.6.2. Документы и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CC6A9D">
        <w:rPr>
          <w:rFonts w:ascii="Times New Roman" w:hAnsi="Times New Roman" w:cs="Times New Roman"/>
          <w:sz w:val="28"/>
          <w:szCs w:val="28"/>
        </w:rPr>
        <w:t>.</w:t>
      </w:r>
    </w:p>
    <w:p w14:paraId="036BA929" w14:textId="77777777" w:rsidR="00A73C04" w:rsidRPr="00A73C04" w:rsidRDefault="00A73C04" w:rsidP="00D840BC">
      <w:pPr>
        <w:jc w:val="both"/>
        <w:rPr>
          <w:rFonts w:ascii="Times New Roman" w:hAnsi="Times New Roman" w:cs="Times New Roman"/>
          <w:sz w:val="28"/>
          <w:szCs w:val="28"/>
        </w:rPr>
      </w:pPr>
      <w:r w:rsidRPr="00A73C04">
        <w:rPr>
          <w:rFonts w:ascii="Times New Roman" w:hAnsi="Times New Roman" w:cs="Times New Roman"/>
          <w:sz w:val="28"/>
          <w:szCs w:val="28"/>
        </w:rPr>
        <w:t>По собственной инициативе заявителем могут быть представлены:</w:t>
      </w:r>
    </w:p>
    <w:p w14:paraId="54452D30"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xml:space="preserve">- правоустанавливающие документы на переустраиваемое и (или) </w:t>
      </w:r>
      <w:proofErr w:type="spellStart"/>
      <w:r w:rsidRPr="00A73C04">
        <w:rPr>
          <w:rFonts w:ascii="Times New Roman" w:hAnsi="Times New Roman" w:cs="Times New Roman"/>
          <w:sz w:val="28"/>
          <w:szCs w:val="28"/>
        </w:rPr>
        <w:t>перепланируемое</w:t>
      </w:r>
      <w:proofErr w:type="spellEnd"/>
      <w:r w:rsidRPr="00A73C04">
        <w:rPr>
          <w:rFonts w:ascii="Times New Roman" w:hAnsi="Times New Roman" w:cs="Times New Roman"/>
          <w:sz w:val="28"/>
          <w:szCs w:val="28"/>
        </w:rPr>
        <w:t xml:space="preserve"> помещение в многоквартирном доме;</w:t>
      </w:r>
    </w:p>
    <w:p w14:paraId="7CE36A1C"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xml:space="preserve">- технический паспорт переустраиваемого и (или) </w:t>
      </w:r>
      <w:proofErr w:type="spellStart"/>
      <w:r w:rsidRPr="00A73C04">
        <w:rPr>
          <w:rFonts w:ascii="Times New Roman" w:hAnsi="Times New Roman" w:cs="Times New Roman"/>
          <w:sz w:val="28"/>
          <w:szCs w:val="28"/>
        </w:rPr>
        <w:t>перепланируемого</w:t>
      </w:r>
      <w:proofErr w:type="spellEnd"/>
      <w:r w:rsidRPr="00A73C04">
        <w:rPr>
          <w:rFonts w:ascii="Times New Roman" w:hAnsi="Times New Roman" w:cs="Times New Roman"/>
          <w:sz w:val="28"/>
          <w:szCs w:val="28"/>
        </w:rPr>
        <w:t xml:space="preserve"> помещения в многоквартирном доме;</w:t>
      </w:r>
    </w:p>
    <w:p w14:paraId="3B6AA35E"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050A15E8" w14:textId="6BFC263E" w:rsid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В случае непредставления заявителем документов и сведений, указанных в п.2.6.2., специалистами администрации осуществляется межведомственное взаимодействие с органами, указанными в Административном регламенте соответственно.</w:t>
      </w:r>
    </w:p>
    <w:p w14:paraId="43540E76" w14:textId="77777777" w:rsidR="005237E6" w:rsidRPr="00A73C04" w:rsidRDefault="005237E6" w:rsidP="00D840BC">
      <w:pPr>
        <w:ind w:firstLine="851"/>
        <w:jc w:val="both"/>
        <w:rPr>
          <w:rFonts w:ascii="Times New Roman" w:hAnsi="Times New Roman" w:cs="Times New Roman"/>
          <w:sz w:val="28"/>
          <w:szCs w:val="28"/>
        </w:rPr>
      </w:pPr>
    </w:p>
    <w:p w14:paraId="6EF72711" w14:textId="77777777" w:rsidR="00A73C04" w:rsidRPr="00A73C04" w:rsidRDefault="00A73C04" w:rsidP="005237E6">
      <w:pPr>
        <w:pStyle w:val="3"/>
        <w:spacing w:before="0" w:after="0"/>
        <w:ind w:firstLine="0"/>
        <w:rPr>
          <w:sz w:val="28"/>
          <w:szCs w:val="28"/>
        </w:rPr>
      </w:pPr>
      <w:r w:rsidRPr="00A73C04">
        <w:rPr>
          <w:sz w:val="28"/>
          <w:szCs w:val="28"/>
        </w:rPr>
        <w:t>2.7. Исчерпывающий перечень оснований для отказа в приеме документов, необходимых для предоставления муниципальной услуги</w:t>
      </w:r>
    </w:p>
    <w:p w14:paraId="1AA2A373"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Оснований для отказа в приеме документов, необходимых для предоставления муниципальной услуги, не предусмотрено.</w:t>
      </w:r>
    </w:p>
    <w:p w14:paraId="6C653862" w14:textId="77777777" w:rsidR="00A73C04" w:rsidRPr="00A73C04" w:rsidRDefault="00A73C04" w:rsidP="005237E6">
      <w:pPr>
        <w:pStyle w:val="3"/>
        <w:spacing w:before="0" w:after="0"/>
        <w:ind w:firstLine="0"/>
        <w:rPr>
          <w:sz w:val="28"/>
          <w:szCs w:val="28"/>
        </w:rPr>
      </w:pPr>
      <w:r w:rsidRPr="00A73C04">
        <w:rPr>
          <w:sz w:val="28"/>
          <w:szCs w:val="28"/>
        </w:rPr>
        <w:lastRenderedPageBreak/>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0230FDFE"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2.8.1. Оснований для приостановления предоставления муниципальной услуги законодательством Российской Федерации и законодательством Новосибирской области не предусмотрено.</w:t>
      </w:r>
    </w:p>
    <w:p w14:paraId="2C8CAC73"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2.8.2. Основаниями для отказа в предоставлении муниципальной услуги при обращении за согласованием переустройства и (или) перепланировки помещения в многоквартирном доме являются:</w:t>
      </w:r>
    </w:p>
    <w:p w14:paraId="2BC093F1"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1) непредставление определенных в пункте 2.6 Административного регламента документов, обязанность по предоставлению которых возложена на заявителя;</w:t>
      </w:r>
    </w:p>
    <w:p w14:paraId="15F85F11"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xml:space="preserve">2) поступление в Администрацию Барлакского сельсовета Мошковского района Новосибирской области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r:id="rId10" w:history="1">
        <w:r w:rsidRPr="00A73C04">
          <w:rPr>
            <w:rStyle w:val="a7"/>
            <w:rFonts w:ascii="Times New Roman" w:hAnsi="Times New Roman" w:cs="Times New Roman"/>
            <w:sz w:val="28"/>
            <w:szCs w:val="28"/>
          </w:rPr>
          <w:t>частью 2.1 статьи 26</w:t>
        </w:r>
      </w:hyperlink>
      <w:r w:rsidRPr="00A73C04">
        <w:rPr>
          <w:rFonts w:ascii="Times New Roman" w:hAnsi="Times New Roman" w:cs="Times New Roman"/>
          <w:sz w:val="28"/>
          <w:szCs w:val="28"/>
        </w:rPr>
        <w:t xml:space="preserve"> Жилищного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Администрация Барлакского сельсовета Мошковского района Новосибирской области после получения такого ответа уведомила заявителя о получении такого ответа, предложила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r:id="rId11" w:history="1">
        <w:r w:rsidRPr="00A73C04">
          <w:rPr>
            <w:rStyle w:val="a7"/>
            <w:rFonts w:ascii="Times New Roman" w:hAnsi="Times New Roman" w:cs="Times New Roman"/>
            <w:sz w:val="28"/>
            <w:szCs w:val="28"/>
          </w:rPr>
          <w:t>частью 2.1 статьи 26</w:t>
        </w:r>
      </w:hyperlink>
      <w:r w:rsidRPr="00A73C04">
        <w:rPr>
          <w:rFonts w:ascii="Times New Roman" w:hAnsi="Times New Roman" w:cs="Times New Roman"/>
          <w:sz w:val="28"/>
          <w:szCs w:val="28"/>
        </w:rPr>
        <w:t xml:space="preserve"> Жилищного кодекса, и не получила от заявителя такие документ и (или) информацию в течение пятнадцати рабочих дней со дня направления уведомления;</w:t>
      </w:r>
    </w:p>
    <w:p w14:paraId="7463D2D5"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3) представление документов в ненадлежащий орган;</w:t>
      </w:r>
    </w:p>
    <w:p w14:paraId="349C3668"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4) несоответствие проекта переустройства и (или) перепланировки помещения в многоквартирном доме требованиям законодательства.</w:t>
      </w:r>
    </w:p>
    <w:p w14:paraId="67E00587"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2.8.3. Основаниями для отказа в предоставлении муниципальной услуги при завершении переустройства и (или) перепланировки помещения в многоквартирном доме являются:</w:t>
      </w:r>
    </w:p>
    <w:p w14:paraId="1840EC67"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несоответствие произведенного переустройства и (или) перепланировки помещения в многоквартирном доме проекту переустройства и (или) перепланировки, представленного в соответствии с Административным регламентом.</w:t>
      </w:r>
    </w:p>
    <w:p w14:paraId="0DB9F587"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2.8.4. Основанием для отказа в предоставлении муниципальной услуги при обращении за исправлением допущенных опечаток и ошибок в выданных в результате предоставления муниципальной услуги документах является:</w:t>
      </w:r>
    </w:p>
    <w:p w14:paraId="320CE1CF"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отсутствие опечаток и (или) ошибок в выданных в результате предоставления муниципальной услуги.</w:t>
      </w:r>
    </w:p>
    <w:p w14:paraId="333F8AA8" w14:textId="77777777" w:rsidR="00A73C04" w:rsidRPr="00A73C04" w:rsidRDefault="00A73C04" w:rsidP="005237E6">
      <w:pPr>
        <w:pStyle w:val="3"/>
        <w:spacing w:before="0" w:after="0"/>
        <w:ind w:firstLine="0"/>
        <w:rPr>
          <w:sz w:val="28"/>
          <w:szCs w:val="28"/>
        </w:rPr>
      </w:pPr>
      <w:r w:rsidRPr="00A73C04">
        <w:rPr>
          <w:sz w:val="28"/>
          <w:szCs w:val="28"/>
        </w:rPr>
        <w:lastRenderedPageBreak/>
        <w:t>2.9. Размер платы, взимаемой с заявителя при предоставлении муниципальной услуги, и способы ее взимания</w:t>
      </w:r>
    </w:p>
    <w:p w14:paraId="27B71B4F" w14:textId="66CCCA13" w:rsid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Предоставление муниципальной услуги осуществляется без взимания государственной пошлины или иной платы.</w:t>
      </w:r>
    </w:p>
    <w:p w14:paraId="59712A78" w14:textId="77777777" w:rsidR="005237E6" w:rsidRPr="00A73C04" w:rsidRDefault="005237E6" w:rsidP="00D840BC">
      <w:pPr>
        <w:ind w:firstLine="851"/>
        <w:jc w:val="both"/>
        <w:rPr>
          <w:rFonts w:ascii="Times New Roman" w:hAnsi="Times New Roman" w:cs="Times New Roman"/>
          <w:sz w:val="28"/>
          <w:szCs w:val="28"/>
        </w:rPr>
      </w:pPr>
    </w:p>
    <w:p w14:paraId="369F7C18" w14:textId="77777777" w:rsidR="00A73C04" w:rsidRPr="00A73C04" w:rsidRDefault="00A73C04" w:rsidP="005237E6">
      <w:pPr>
        <w:pStyle w:val="3"/>
        <w:spacing w:before="0" w:after="0"/>
        <w:ind w:firstLine="0"/>
        <w:rPr>
          <w:sz w:val="28"/>
          <w:szCs w:val="28"/>
        </w:rPr>
      </w:pPr>
      <w:r w:rsidRPr="00A73C04">
        <w:rPr>
          <w:sz w:val="28"/>
          <w:szCs w:val="28"/>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1F6868C2" w14:textId="44755BBA" w:rsid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Время ожидания в очереди заявителя при подаче заявления и документов к нему и при получении результата предоставления муниципальной услуги не должно превышать 15 минут.</w:t>
      </w:r>
    </w:p>
    <w:p w14:paraId="654CBBD2" w14:textId="77777777" w:rsidR="005237E6" w:rsidRPr="00A73C04" w:rsidRDefault="005237E6" w:rsidP="00D840BC">
      <w:pPr>
        <w:ind w:firstLine="851"/>
        <w:jc w:val="both"/>
        <w:rPr>
          <w:rFonts w:ascii="Times New Roman" w:hAnsi="Times New Roman" w:cs="Times New Roman"/>
          <w:sz w:val="28"/>
          <w:szCs w:val="28"/>
        </w:rPr>
      </w:pPr>
    </w:p>
    <w:p w14:paraId="62068D37" w14:textId="77777777" w:rsidR="005237E6" w:rsidRDefault="00A73C04" w:rsidP="005237E6">
      <w:pPr>
        <w:pStyle w:val="3"/>
        <w:spacing w:before="0" w:after="0"/>
        <w:ind w:firstLine="0"/>
        <w:rPr>
          <w:sz w:val="28"/>
          <w:szCs w:val="28"/>
        </w:rPr>
      </w:pPr>
      <w:r w:rsidRPr="00A73C04">
        <w:rPr>
          <w:sz w:val="28"/>
          <w:szCs w:val="28"/>
        </w:rPr>
        <w:t xml:space="preserve">2.11. Срок и порядок регистрации заявления, </w:t>
      </w:r>
    </w:p>
    <w:p w14:paraId="03878B42" w14:textId="4C6BE394" w:rsidR="00A73C04" w:rsidRPr="00A73C04" w:rsidRDefault="00A73C04" w:rsidP="005237E6">
      <w:pPr>
        <w:pStyle w:val="3"/>
        <w:spacing w:before="0" w:after="0"/>
        <w:ind w:firstLine="0"/>
        <w:rPr>
          <w:sz w:val="28"/>
          <w:szCs w:val="28"/>
        </w:rPr>
      </w:pPr>
      <w:r w:rsidRPr="00A73C04">
        <w:rPr>
          <w:sz w:val="28"/>
          <w:szCs w:val="28"/>
        </w:rPr>
        <w:t>в том числе в электронной форме</w:t>
      </w:r>
    </w:p>
    <w:p w14:paraId="01F61FF9"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Заявление и документы, необходимые для предоставления муниципальной услуги, регистрируются не позднее 1 рабочего дня со дня их поступления:</w:t>
      </w:r>
    </w:p>
    <w:p w14:paraId="5A354163"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в системе электронного документооборота (далее - СЭД) с присвоением статуса "зарегистрировано";</w:t>
      </w:r>
    </w:p>
    <w:p w14:paraId="481A5A11"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в автоматизированной системе многофункционального центра предоставления государственных и муниципальных услуг (далее - АИС МФЦ) с присвоением статуса "зарегистрировано".</w:t>
      </w:r>
    </w:p>
    <w:p w14:paraId="35FE2C9F" w14:textId="306458C3" w:rsid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Если заявление поступило после 16 часов, датой регистрации считается следующий рабочий день за днем поступления заявления.</w:t>
      </w:r>
    </w:p>
    <w:p w14:paraId="14AE0C41" w14:textId="77777777" w:rsidR="005237E6" w:rsidRPr="00A73C04" w:rsidRDefault="005237E6" w:rsidP="00D840BC">
      <w:pPr>
        <w:ind w:firstLine="851"/>
        <w:jc w:val="both"/>
        <w:rPr>
          <w:rFonts w:ascii="Times New Roman" w:hAnsi="Times New Roman" w:cs="Times New Roman"/>
          <w:sz w:val="28"/>
          <w:szCs w:val="28"/>
        </w:rPr>
      </w:pPr>
    </w:p>
    <w:p w14:paraId="4BF1D82D" w14:textId="77777777" w:rsidR="005237E6" w:rsidRDefault="00A73C04" w:rsidP="005237E6">
      <w:pPr>
        <w:pStyle w:val="3"/>
        <w:spacing w:before="0" w:after="0"/>
        <w:ind w:firstLine="0"/>
        <w:rPr>
          <w:sz w:val="28"/>
          <w:szCs w:val="28"/>
        </w:rPr>
      </w:pPr>
      <w:r w:rsidRPr="00A73C04">
        <w:rPr>
          <w:sz w:val="28"/>
          <w:szCs w:val="28"/>
        </w:rPr>
        <w:t xml:space="preserve">2.12. Требования к помещениям, </w:t>
      </w:r>
    </w:p>
    <w:p w14:paraId="73029F8F" w14:textId="74390E98" w:rsidR="00A73C04" w:rsidRPr="00A73C04" w:rsidRDefault="00A73C04" w:rsidP="005237E6">
      <w:pPr>
        <w:pStyle w:val="3"/>
        <w:spacing w:before="0" w:after="0"/>
        <w:ind w:firstLine="0"/>
        <w:rPr>
          <w:sz w:val="28"/>
          <w:szCs w:val="28"/>
        </w:rPr>
      </w:pPr>
      <w:r w:rsidRPr="00A73C04">
        <w:rPr>
          <w:sz w:val="28"/>
          <w:szCs w:val="28"/>
        </w:rPr>
        <w:t>в которых предоставляется муниципальная услуга</w:t>
      </w:r>
    </w:p>
    <w:p w14:paraId="46B01BF2"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При предоставлении муниципальной услуги в соответствии с законодательством Российской Федерации о социальной защите инвалидов обеспечиваются условия для беспрепятственного доступа инвалидов в здание администрации, возможность самостоятельного передвижения, надлежащее размещение оборудования и носителей информации, дублирование необходимой для инвалидов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D2CFB70"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а также для следующих категорий граждан из числа инвалидов III группы:</w:t>
      </w:r>
    </w:p>
    <w:p w14:paraId="71B6E06F"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граждане, имеющие ограничение способности к самостоятельному передвижению любой степени выраженности (1, 2 или 3 степени);</w:t>
      </w:r>
    </w:p>
    <w:p w14:paraId="0FCD0022" w14:textId="77777777" w:rsidR="00A73C04" w:rsidRPr="00A73C04" w:rsidRDefault="00A73C04" w:rsidP="00D840BC">
      <w:pPr>
        <w:jc w:val="both"/>
        <w:rPr>
          <w:rFonts w:ascii="Times New Roman" w:hAnsi="Times New Roman" w:cs="Times New Roman"/>
          <w:sz w:val="28"/>
          <w:szCs w:val="28"/>
        </w:rPr>
      </w:pPr>
      <w:r w:rsidRPr="00A73C04">
        <w:rPr>
          <w:rFonts w:ascii="Times New Roman" w:hAnsi="Times New Roman" w:cs="Times New Roman"/>
          <w:sz w:val="28"/>
          <w:szCs w:val="28"/>
        </w:rPr>
        <w:t xml:space="preserve">граждане, получившие до вступления в силу </w:t>
      </w:r>
      <w:hyperlink r:id="rId12" w:history="1">
        <w:r w:rsidRPr="00A73C04">
          <w:rPr>
            <w:rStyle w:val="a7"/>
            <w:rFonts w:ascii="Times New Roman" w:hAnsi="Times New Roman" w:cs="Times New Roman"/>
            <w:sz w:val="28"/>
            <w:szCs w:val="28"/>
          </w:rPr>
          <w:t>постановления</w:t>
        </w:r>
      </w:hyperlink>
      <w:r w:rsidRPr="00A73C04">
        <w:rPr>
          <w:rFonts w:ascii="Times New Roman" w:hAnsi="Times New Roman" w:cs="Times New Roman"/>
          <w:sz w:val="28"/>
          <w:szCs w:val="28"/>
        </w:rPr>
        <w:t xml:space="preserve"> Правительства Российской Федерации от 10.02.2020 N 115 в федеральном учреждении медико-социальной экспертизы опознавательный знак "Инвалид" для индивидуального </w:t>
      </w:r>
      <w:r w:rsidRPr="00A73C04">
        <w:rPr>
          <w:rFonts w:ascii="Times New Roman" w:hAnsi="Times New Roman" w:cs="Times New Roman"/>
          <w:sz w:val="28"/>
          <w:szCs w:val="28"/>
        </w:rPr>
        <w:lastRenderedPageBreak/>
        <w:t>использования и пользующиеся правом на бесплатное использование мест для парковки транспортных средств.</w:t>
      </w:r>
    </w:p>
    <w:p w14:paraId="468ACAEE"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В помещении, в котором предоставляется муниципальная услуга, создаются условия для беспрепятственного доступа в него инвалидов в соответствии с законодательством Российской Федерации о социальной защите инвалидов. В местах предоставления муниципальной услуги предусматривается оборудование посадочных мест, создание условий для обслуживания маломобильных групп населения, в том числе оборудование пандусов, наличие удобной офисной мебели.</w:t>
      </w:r>
    </w:p>
    <w:p w14:paraId="5597D73D"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Помещения для предоставления муниципальной услуги снабжаются соответствующими табличками с указанием номера кабинета, названия соответствующего структурного подразделения, фамилий, имен, отчеств, должностей специалистов, предоставляющих муниципальную услугу. Каждое помещение для предоставления муниципальной услуги оснащается телефоном, компьютером и принтером. Для ожидания приема гражданам отводятся места, оборудованные стульями, столами (стойками), письменными принадлежностями для возможности оформления документов.</w:t>
      </w:r>
    </w:p>
    <w:p w14:paraId="3D2923A4"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Для свободного получения информации о фамилиях, именах, отчествах и должностях специалистов, предоставляющих муниципальную услугу, указанные должностные лица обеспечиваются личными нагрудными идентификационными карточками с указанием фамилии, имени, отчества и должности, крепящимися с помощью зажимов к одежде, либо настольными табличками аналогичного содержания.</w:t>
      </w:r>
    </w:p>
    <w:p w14:paraId="6E49144E"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Специалист, предоставляющий муниципальную услугу, обязан предложить заявителю воспользоваться стулом, находящимся рядом с рабочим местом данного специалиста.</w:t>
      </w:r>
    </w:p>
    <w:p w14:paraId="049CEA5A"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Визуальная, текстовая информация о порядке предоставления муниципальной услуги размещается на информационном стенде структурного подразделения, на официальном сайте органа местного самоуправления, на Едином портале государственных и муниципальных услуг.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Информационные стенды оборудуются в доступном для заявителей помещении администрации.</w:t>
      </w:r>
    </w:p>
    <w:p w14:paraId="12D73579" w14:textId="5165ED48"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xml:space="preserve">Требования, которым должно соответствовать помещение, в котором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в сети «Интернет» на официальных сайтах ЕПГУ (https://.gosuslugi.ru/), </w:t>
      </w:r>
      <w:r w:rsidR="000A082A">
        <w:rPr>
          <w:rFonts w:ascii="Times New Roman" w:hAnsi="Times New Roman" w:cs="Times New Roman"/>
          <w:sz w:val="28"/>
          <w:szCs w:val="28"/>
        </w:rPr>
        <w:t>Администрации Барлакского сельсовета Мошковского района Новосибирской области.</w:t>
      </w:r>
    </w:p>
    <w:p w14:paraId="652B0DF7" w14:textId="77777777" w:rsidR="00A73C04" w:rsidRPr="00A73C04" w:rsidRDefault="00A73C04" w:rsidP="005237E6">
      <w:pPr>
        <w:pStyle w:val="3"/>
        <w:spacing w:before="0" w:after="0"/>
        <w:ind w:firstLine="0"/>
        <w:rPr>
          <w:sz w:val="28"/>
          <w:szCs w:val="28"/>
        </w:rPr>
      </w:pPr>
      <w:r w:rsidRPr="00A73C04">
        <w:rPr>
          <w:sz w:val="28"/>
          <w:szCs w:val="28"/>
        </w:rPr>
        <w:lastRenderedPageBreak/>
        <w:t>2.13. Показатели доступности и качества муниципальной услуги</w:t>
      </w:r>
    </w:p>
    <w:p w14:paraId="3FC3A09C"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2.13.1. Показателями доступности муниципальной услуги являются:</w:t>
      </w:r>
    </w:p>
    <w:p w14:paraId="4EF55F61" w14:textId="77777777" w:rsidR="00A73C04" w:rsidRPr="00A73C04" w:rsidRDefault="00A73C04" w:rsidP="00D840BC">
      <w:pPr>
        <w:jc w:val="both"/>
        <w:rPr>
          <w:rFonts w:ascii="Times New Roman" w:hAnsi="Times New Roman" w:cs="Times New Roman"/>
          <w:sz w:val="28"/>
          <w:szCs w:val="28"/>
        </w:rPr>
      </w:pPr>
      <w:r w:rsidRPr="00A73C04">
        <w:rPr>
          <w:rFonts w:ascii="Times New Roman" w:hAnsi="Times New Roman" w:cs="Times New Roman"/>
          <w:sz w:val="28"/>
          <w:szCs w:val="28"/>
        </w:rPr>
        <w:t>обеспечение информирования о работе администрации, сектора и предоставляемой муниципальной услуге (размещение информации на Едином портале государственных и муниципальных услуг);</w:t>
      </w:r>
    </w:p>
    <w:p w14:paraId="3658FCDB"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ясность и качество информации, объясняющей порядок и условия предоставления муниципальной услуги (включая необходимые документы), информация о правах заявителя;</w:t>
      </w:r>
    </w:p>
    <w:p w14:paraId="0EE937A0"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условия доступа к территории, зданию администрации (территориальная доступность, обеспечение пешеходной доступности (не более 10 минут пешком) от остановок общественного транспорта к зданию администрации, наличие необходимого количества парковочных мест);</w:t>
      </w:r>
    </w:p>
    <w:p w14:paraId="2407B557"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обеспечение свободного доступа в здание администрации;</w:t>
      </w:r>
    </w:p>
    <w:p w14:paraId="56C497A1"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доступность электронных форм документов, необходимых для предоставления муниципальной услуги;</w:t>
      </w:r>
    </w:p>
    <w:p w14:paraId="4EF9F133"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возможность подачи заявления на получение муниципальной услуги и документов в электронной форме;</w:t>
      </w:r>
    </w:p>
    <w:p w14:paraId="65A71914"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предоставление муниципальной услуги в соответствии с вариантом предоставления муниципальной услуги;</w:t>
      </w:r>
    </w:p>
    <w:p w14:paraId="5679EF27"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организация предоставления муниципальной услуги через МФЦ.</w:t>
      </w:r>
    </w:p>
    <w:p w14:paraId="1ED891AC"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2.13.2. Показателями качества муниципальной услуги являются:</w:t>
      </w:r>
    </w:p>
    <w:p w14:paraId="7559398A"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комфортность ожидания и получения муниципальной услуги (оснащенные места ожидания, соответствие помещений санитарно-гигиеническим требованиям (освещенность, просторность, отопление и чистота воздуха), эстетическое оформление помещений);</w:t>
      </w:r>
    </w:p>
    <w:p w14:paraId="7B015CF7"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компетентность специалистов, предоставляющих муниципальную услугу, в вопросах предоставления муниципальной услуги;</w:t>
      </w:r>
    </w:p>
    <w:p w14:paraId="7E58570E"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культура обслуживания (вежливость, тактичность, внимательность и готовность оказать эффективную помощь заявителю при возникновении трудностей);</w:t>
      </w:r>
    </w:p>
    <w:p w14:paraId="1E10A082"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строгое соблюдение стандарта и порядка предоставления муниципальной услуги;</w:t>
      </w:r>
    </w:p>
    <w:p w14:paraId="7EEA6EC5"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эффективность и своевременность рассмотрения поступивших обращений по вопросам предоставления муниципальной услуги;</w:t>
      </w:r>
    </w:p>
    <w:p w14:paraId="02A869B7"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своевременное предоставление муниципальной услуги (отсутствие нарушений сроков предоставления муниципальной услуги);</w:t>
      </w:r>
    </w:p>
    <w:p w14:paraId="11EC458F"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14:paraId="30353BA5"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удовлетворенность заявителя качеством предоставления муниципальной услуги;</w:t>
      </w:r>
    </w:p>
    <w:p w14:paraId="053DF85F"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отсутствие жалоб.</w:t>
      </w:r>
    </w:p>
    <w:p w14:paraId="356DF64E" w14:textId="140B6008"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xml:space="preserve">Показатели доступности и качества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w:t>
      </w:r>
      <w:r w:rsidRPr="00A73C04">
        <w:rPr>
          <w:rFonts w:ascii="Times New Roman" w:hAnsi="Times New Roman" w:cs="Times New Roman"/>
          <w:sz w:val="28"/>
          <w:szCs w:val="28"/>
        </w:rPr>
        <w:lastRenderedPageBreak/>
        <w:t xml:space="preserve">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размещены в сети «Интернет» официальных сайтах ЕПГУ (https://.gosuslugi.ru/), </w:t>
      </w:r>
      <w:r w:rsidR="00CB043A">
        <w:rPr>
          <w:rFonts w:ascii="Times New Roman" w:hAnsi="Times New Roman" w:cs="Times New Roman"/>
          <w:sz w:val="28"/>
          <w:szCs w:val="28"/>
        </w:rPr>
        <w:t>Администрации Барлакского сельсовета Мошковского района Новосибирской области.</w:t>
      </w:r>
    </w:p>
    <w:p w14:paraId="568EE51A" w14:textId="77777777" w:rsidR="00A73C04" w:rsidRPr="00A73C04" w:rsidRDefault="00A73C04" w:rsidP="00D840BC">
      <w:pPr>
        <w:jc w:val="both"/>
        <w:rPr>
          <w:rFonts w:ascii="Times New Roman" w:hAnsi="Times New Roman" w:cs="Times New Roman"/>
          <w:sz w:val="28"/>
          <w:szCs w:val="28"/>
        </w:rPr>
      </w:pPr>
    </w:p>
    <w:p w14:paraId="42F7FD52" w14:textId="77777777" w:rsidR="00A73C04" w:rsidRPr="00A73C04" w:rsidRDefault="00A73C04" w:rsidP="005237E6">
      <w:pPr>
        <w:pStyle w:val="3"/>
        <w:spacing w:before="0" w:after="0"/>
        <w:ind w:firstLine="0"/>
        <w:rPr>
          <w:sz w:val="28"/>
          <w:szCs w:val="28"/>
        </w:rPr>
      </w:pPr>
      <w:r w:rsidRPr="00A73C04">
        <w:rPr>
          <w:sz w:val="28"/>
          <w:szCs w:val="28"/>
        </w:rPr>
        <w:t>2.14. 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14:paraId="3EBE1BB0"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2.14.1. Для предоставления муниципальной услуги необходимо обратиться в специализированные организации за получением следующих услуг:</w:t>
      </w:r>
    </w:p>
    <w:p w14:paraId="1E39142B"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xml:space="preserve">- изготовление технического паспорта, переустраиваемого и (или) </w:t>
      </w:r>
      <w:proofErr w:type="spellStart"/>
      <w:r w:rsidRPr="00A73C04">
        <w:rPr>
          <w:rFonts w:ascii="Times New Roman" w:hAnsi="Times New Roman" w:cs="Times New Roman"/>
          <w:sz w:val="28"/>
          <w:szCs w:val="28"/>
        </w:rPr>
        <w:t>перепланируемого</w:t>
      </w:r>
      <w:proofErr w:type="spellEnd"/>
      <w:r w:rsidRPr="00A73C04">
        <w:rPr>
          <w:rFonts w:ascii="Times New Roman" w:hAnsi="Times New Roman" w:cs="Times New Roman"/>
          <w:sz w:val="28"/>
          <w:szCs w:val="28"/>
        </w:rPr>
        <w:t xml:space="preserve"> помещения в многоквартирном доме, осуществляемое органами технической инвентаризации.</w:t>
      </w:r>
    </w:p>
    <w:p w14:paraId="0EC77850"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2.14.2. Размер платы за предоставление указанных в настоящего подраздела услуг устанавливается органами технической инвентаризации и кадастровыми инженерами.</w:t>
      </w:r>
    </w:p>
    <w:p w14:paraId="155F3B81"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2.14.3. При предоставлении муниципальной услуги специалисты администрации не вправе требовать от заявителя представления документов, информации и осуществления действий, предусмотренных частью 1 статьи 7 Федерального закона "Об организации предоставления государственных и муниципальных услуг".</w:t>
      </w:r>
    </w:p>
    <w:p w14:paraId="2198BD2C" w14:textId="77777777" w:rsidR="00E24532"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xml:space="preserve">2.14.4. Муниципальная услуга предоставляется в том числе через МФЦ. Предоставление муниципальной услуги в МФЦ осуществляется после однократного обращения заявителя с соответствующим запросом. </w:t>
      </w:r>
    </w:p>
    <w:p w14:paraId="017A7E50" w14:textId="3B114BE1"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Взаимодействие с органами, предоставляющими муниципальные услуги, осуществляется МФЦ без участия заявителя в соответствии с нормативными правовыми актами Российской Федерации и соглашением о взаимодействии.</w:t>
      </w:r>
    </w:p>
    <w:p w14:paraId="534C6A40"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В соответствии с соглашением МФЦ осуществляет следующие административные процедуры:</w:t>
      </w:r>
    </w:p>
    <w:p w14:paraId="3594F304"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информирование (консультирование) заявителей о порядке предоставления муниципальной услуги в МФЦ;</w:t>
      </w:r>
    </w:p>
    <w:p w14:paraId="2E3BB69F"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прием и регистрация заявления и документов, необходимых для предоставления муниципальной услуги;</w:t>
      </w:r>
    </w:p>
    <w:p w14:paraId="43D9C741"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выдача результата предоставления муниципальной услуги.</w:t>
      </w:r>
    </w:p>
    <w:p w14:paraId="14BDEC1F"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Информирование и консультирование заявителей о порядке предоставления муниципальной услуги, ходе рассмотрения запросов, а также по иным вопросам, связанным с предоставлением муниципальной услуги, в МФЦ осуществляются бесплатно.</w:t>
      </w:r>
    </w:p>
    <w:p w14:paraId="55181D21"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lastRenderedPageBreak/>
        <w:t>При предоставлении муниципальной услуги в МФЦ работники МФЦ не вправе требовать от заявителя представления документов, информации и осуществления действий, предусмотренных частью 3 статьи 16 Федерального закона "Об организации предоставления государственных и муниципальных услуг".</w:t>
      </w:r>
    </w:p>
    <w:p w14:paraId="192259DA"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Датой приема заявления, поданного через МФЦ, считается дата его регистрации в МФЦ. МФЦ направляет в администрацию заявление и документы в электронной форме, подписанные усиленной квалифицированной электронной подписью, в соответствии с порядком организации защищенного электронного взаимодействия. Прием и рассмотрение заявления и документов, полученных от МФЦ в электронной форме, администрацией осуществляются без получения заявления и документов на бумажном носителе.</w:t>
      </w:r>
    </w:p>
    <w:p w14:paraId="55DDB206"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В случае подачи заявления через МФЦ уведомление о принятом решении, в том числе о решении об отказе, в форме электронного документа направляется в МФЦ в соответствии с порядком организации защищенного электронного взаимодействия при обмене электронными документами, установленным соглашением, в срок, не превышающий одного рабочего дня со дня принятия такого решения.</w:t>
      </w:r>
    </w:p>
    <w:p w14:paraId="35036201"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xml:space="preserve">Составление и выдача документов на бумажном носителе, подтверждающих содержание электронных документов, направленных в МФЦ по результатам вынесения соответствующего решения администрацией, обеспечивается в соответствии с требованиями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w:t>
      </w:r>
      <w:hyperlink r:id="rId13" w:history="1">
        <w:r w:rsidRPr="00A73C04">
          <w:rPr>
            <w:rStyle w:val="a7"/>
            <w:rFonts w:ascii="Times New Roman" w:hAnsi="Times New Roman" w:cs="Times New Roman"/>
            <w:sz w:val="28"/>
            <w:szCs w:val="28"/>
          </w:rPr>
          <w:t>постановлением</w:t>
        </w:r>
      </w:hyperlink>
      <w:r w:rsidRPr="00A73C04">
        <w:rPr>
          <w:rFonts w:ascii="Times New Roman" w:hAnsi="Times New Roman" w:cs="Times New Roman"/>
          <w:sz w:val="28"/>
          <w:szCs w:val="28"/>
        </w:rPr>
        <w:t xml:space="preserve"> Правительства Российской Федерации от 18.03.2015 N 250.</w:t>
      </w:r>
    </w:p>
    <w:p w14:paraId="5DD38153"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Предоставление бесплатного доступа к Единому порталу государственных и муниципальных услуг для подачи заявления и документов, необходимых для получения муниципальной услуги, в электронной форме, а также для получения результата предоставления муниципальной услуги в виде распечатанного на бумажном носителе экземпляра электронного документа осуществляется в любом МФЦ в пределах территории Новосибирской области по выбору заявителя независимо от его места жительства или места пребывания.</w:t>
      </w:r>
    </w:p>
    <w:p w14:paraId="16153980"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xml:space="preserve">Возможность получения муниципальной услуги в любом территориальном подразделении органа местного самоуправления, предоставляющего муниципальную услугу (экстерриториальный принцип), а также посредством запроса о предоставлении нескольких государственных и (или) муниципальных </w:t>
      </w:r>
      <w:r w:rsidRPr="00A73C04">
        <w:rPr>
          <w:rFonts w:ascii="Times New Roman" w:hAnsi="Times New Roman" w:cs="Times New Roman"/>
          <w:sz w:val="28"/>
          <w:szCs w:val="28"/>
        </w:rPr>
        <w:lastRenderedPageBreak/>
        <w:t>услуг в МФЦ, в соответствии со статьей 15.1 Федерального закона "Об организации предоставления государственных и муниципальных услуг" не предусмотрена.</w:t>
      </w:r>
    </w:p>
    <w:p w14:paraId="474BB000"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2.14.5. Предоставление муниципальной услуги в электронной форме осуществляется с использованием следующих информационных систем:</w:t>
      </w:r>
    </w:p>
    <w:p w14:paraId="3DABDB4C"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Федеральный реестр государственных и муниципальных услуг;</w:t>
      </w:r>
    </w:p>
    <w:p w14:paraId="0508D0A6"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Единый портал государственных и муниципальных услуг.</w:t>
      </w:r>
    </w:p>
    <w:p w14:paraId="3E392235"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При предоставлении муниципальной услуги в электронной форме осуществляются:</w:t>
      </w:r>
    </w:p>
    <w:p w14:paraId="30E2240C"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предоставление в установленном порядке информации заявителям и обеспечение доступа заявителей к сведениям о муниципальной услуге;</w:t>
      </w:r>
    </w:p>
    <w:p w14:paraId="6E8D9D33"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подача заявления и иных документов, необходимых для предоставления муниципальной услуги, и прием таких заявления и документов;</w:t>
      </w:r>
    </w:p>
    <w:p w14:paraId="529FD86A" w14:textId="07A8BF1C" w:rsidR="00E24532"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соответствующего признакам заявителя;</w:t>
      </w:r>
    </w:p>
    <w:p w14:paraId="7C2E524D"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предъявление заявителю варианта предоставления муниципальной услуги, предусмотренного Административным регламентом;</w:t>
      </w:r>
    </w:p>
    <w:p w14:paraId="79FC7364" w14:textId="7576105F" w:rsidR="00E24532"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получение заявителем сведений о ходе выполнения заявления о предоставлении муниципальной услуги;</w:t>
      </w:r>
    </w:p>
    <w:p w14:paraId="78F4AD92"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получение результата предоставления муниципальной услуги;</w:t>
      </w:r>
    </w:p>
    <w:p w14:paraId="5DB3B55F"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осуществление оценки качества предоставления муниципальной услуги;</w:t>
      </w:r>
    </w:p>
    <w:p w14:paraId="5241D6C0" w14:textId="77777777" w:rsidR="00A73C04" w:rsidRPr="00A73C04" w:rsidRDefault="00A73C04" w:rsidP="00D840BC">
      <w:pPr>
        <w:jc w:val="both"/>
        <w:rPr>
          <w:rFonts w:ascii="Times New Roman" w:hAnsi="Times New Roman" w:cs="Times New Roman"/>
          <w:sz w:val="28"/>
          <w:szCs w:val="28"/>
        </w:rPr>
      </w:pPr>
      <w:r w:rsidRPr="00A73C04">
        <w:rPr>
          <w:rFonts w:ascii="Times New Roman" w:hAnsi="Times New Roman" w:cs="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 при предоставлении муниципальной услуги.</w:t>
      </w:r>
    </w:p>
    <w:p w14:paraId="42D86A67"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При обращении заявителя за предоставлением муниципальной услуги в электронной форме заявление подписывается усиленной квалифицированной подписью (в случае обращения юридического лица) или простой электронной подписью (в случае обращения физического лица) в соответствии с требованиями Федерального закона "Об электронной подписи" и требованиями Федерального закона "Об организации предоставления государственных и муниципальных услуг".</w:t>
      </w:r>
    </w:p>
    <w:p w14:paraId="0376C56B"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Специалист, осуществляющий прием документов, поступивших в электронной форме, в день поступления проверяет действительность электронной подписи, переводит документы в бумажную форму (распечатывает), заверяет соответствие распечатанных документов электронным документам, и дальнейшая работа с ними ведется как с документами заявителя, поступившими в письменном виде.</w:t>
      </w:r>
    </w:p>
    <w:p w14:paraId="7E803EBB"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Если иное не предусмотрено законодательством Российской Федерации, документ, являющийся результатом предоставления муниципальной услуги, направляется заявителю с использованием информационно-телекоммуникационных технологий (в электронном виде), в том числе с использованием Единого портала государственных и муниципальных услуг.</w:t>
      </w:r>
    </w:p>
    <w:p w14:paraId="18F39A3A"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lastRenderedPageBreak/>
        <w:t>В качестве результата предоставления услуги заявителю обеспечивается по его выбору возможность получения:</w:t>
      </w:r>
    </w:p>
    <w:p w14:paraId="54705426"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74590EAB"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органом (организацией), в МФЦ;</w:t>
      </w:r>
    </w:p>
    <w:p w14:paraId="1794A04C"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14:paraId="3BD645EC"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 заявителю обеспечивается возможность выбрать вариант получения результата предоставления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 независимо от формы или способа обращения за услугой.</w:t>
      </w:r>
    </w:p>
    <w:p w14:paraId="26453F0F"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4990F180" w14:textId="0FE9F6B5" w:rsid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2.14.6. Предоставление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предусмотрено.</w:t>
      </w:r>
    </w:p>
    <w:p w14:paraId="1DAA2C96" w14:textId="77777777" w:rsidR="005237E6" w:rsidRPr="00A73C04" w:rsidRDefault="005237E6" w:rsidP="00D840BC">
      <w:pPr>
        <w:ind w:firstLine="851"/>
        <w:jc w:val="both"/>
        <w:rPr>
          <w:rFonts w:ascii="Times New Roman" w:hAnsi="Times New Roman" w:cs="Times New Roman"/>
          <w:sz w:val="28"/>
          <w:szCs w:val="28"/>
        </w:rPr>
      </w:pPr>
    </w:p>
    <w:p w14:paraId="20B15C86" w14:textId="77777777" w:rsidR="005237E6" w:rsidRDefault="00A73C04" w:rsidP="005237E6">
      <w:pPr>
        <w:pStyle w:val="3"/>
        <w:spacing w:before="0" w:after="0"/>
        <w:ind w:firstLine="0"/>
        <w:rPr>
          <w:sz w:val="28"/>
          <w:szCs w:val="28"/>
        </w:rPr>
      </w:pPr>
      <w:r w:rsidRPr="00A73C04">
        <w:rPr>
          <w:sz w:val="28"/>
          <w:szCs w:val="28"/>
        </w:rPr>
        <w:t xml:space="preserve">III. Состав, последовательность </w:t>
      </w:r>
    </w:p>
    <w:p w14:paraId="588D872D" w14:textId="27527077" w:rsidR="00A73C04" w:rsidRPr="00A73C04" w:rsidRDefault="00A73C04" w:rsidP="005237E6">
      <w:pPr>
        <w:pStyle w:val="3"/>
        <w:spacing w:before="0" w:after="0"/>
        <w:ind w:firstLine="0"/>
        <w:rPr>
          <w:sz w:val="28"/>
          <w:szCs w:val="28"/>
        </w:rPr>
      </w:pPr>
      <w:r w:rsidRPr="00A73C04">
        <w:rPr>
          <w:sz w:val="28"/>
          <w:szCs w:val="28"/>
        </w:rPr>
        <w:t>и сроки выполнения административных процедур</w:t>
      </w:r>
    </w:p>
    <w:p w14:paraId="4887B4B8"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3.1. Перечень вариантов предоставления муниципальной услуги</w:t>
      </w:r>
    </w:p>
    <w:p w14:paraId="192CDBDA"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1. Согласование переустройства и (или) перепланировки помещения в многоквартирном доме.</w:t>
      </w:r>
    </w:p>
    <w:p w14:paraId="68FAE7F9"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2. Завершение переустройства и (или) перепланировки помещения в многоквартирном доме.</w:t>
      </w:r>
    </w:p>
    <w:p w14:paraId="7CA23AFB" w14:textId="7925B9BC" w:rsid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3. Исправление допущенных опечаток и ошибок в выданных в результате предоставления муниципальной услуги документах.</w:t>
      </w:r>
    </w:p>
    <w:p w14:paraId="37535A3B" w14:textId="77777777" w:rsidR="005237E6" w:rsidRPr="00A73C04" w:rsidRDefault="005237E6" w:rsidP="00D840BC">
      <w:pPr>
        <w:ind w:firstLine="851"/>
        <w:jc w:val="both"/>
        <w:rPr>
          <w:rFonts w:ascii="Times New Roman" w:hAnsi="Times New Roman" w:cs="Times New Roman"/>
          <w:sz w:val="28"/>
          <w:szCs w:val="28"/>
        </w:rPr>
      </w:pPr>
    </w:p>
    <w:p w14:paraId="76BDB53A" w14:textId="77777777" w:rsidR="00A73C04" w:rsidRPr="00A73C04" w:rsidRDefault="00A73C04" w:rsidP="005237E6">
      <w:pPr>
        <w:pStyle w:val="3"/>
        <w:spacing w:before="0" w:after="0"/>
        <w:ind w:firstLine="0"/>
        <w:rPr>
          <w:sz w:val="28"/>
          <w:szCs w:val="28"/>
        </w:rPr>
      </w:pPr>
      <w:r w:rsidRPr="00A73C04">
        <w:rPr>
          <w:sz w:val="28"/>
          <w:szCs w:val="28"/>
        </w:rPr>
        <w:t>3.2. Профилирование заявителя</w:t>
      </w:r>
    </w:p>
    <w:p w14:paraId="66DE709F"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Вариант предоставления муниципальной услуги определяется путем анкетирования заявителя в Администрации Барлакского сельсовета Мошковского района Новосибирской области, МФЦ, а также посредством Единого портала государственных и муниципальных услуг.</w:t>
      </w:r>
    </w:p>
    <w:p w14:paraId="7E937C05"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На основании ответов заявителя на вопросы анкетирования определяется вариант предоставления муниципальной услуги.</w:t>
      </w:r>
    </w:p>
    <w:p w14:paraId="7B09BA1C"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Перечень признаков заявителей приведен в пункте 3.1. к Административному регламенту.</w:t>
      </w:r>
    </w:p>
    <w:p w14:paraId="3F35AC66"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lastRenderedPageBreak/>
        <w:t>3.3. Вариант 1. Согласование переустройства и (или) перепланировки помещения в многоквартирном доме</w:t>
      </w:r>
    </w:p>
    <w:p w14:paraId="09239202"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3.3.1. Максимальный срок предоставления муниципальной услуги в соответствии с вариантом не должен превышать 15 рабочих дней со дня регистрации заявления.</w:t>
      </w:r>
    </w:p>
    <w:p w14:paraId="34A51F1C"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3.3.2. Результатом предоставления муниципальной услуги является выдача (направление) решения о согласовании переустройства и (или) перепланировки помещения в многоквартирном доме либо письменное уведомление об отказе в согласовании переустройства и (или) перепланировки помещения в многоквартирном доме.</w:t>
      </w:r>
    </w:p>
    <w:p w14:paraId="3DA73A7B"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3.3.3. Оснований для отказа в приеме заявления и документов и (или) информации не предусмотрено.</w:t>
      </w:r>
    </w:p>
    <w:p w14:paraId="537B5B32"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3.3.4. Оснований для приостановления предоставления муниципальной услуги не предусмотрено.</w:t>
      </w:r>
    </w:p>
    <w:p w14:paraId="3E667730"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3.3.5. Основания для отказа в предоставлении муниципальной услуги предусмотрены Административным регламентом.</w:t>
      </w:r>
    </w:p>
    <w:p w14:paraId="7BF74719"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3.3.6. Для предоставления муниципальной услуги осуществляются следующие административные процедуры:</w:t>
      </w:r>
    </w:p>
    <w:p w14:paraId="586F820B"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прием и регистрация заявления и документов, необходимых для предоставления муниципальной услуги;</w:t>
      </w:r>
    </w:p>
    <w:p w14:paraId="48DCB27E"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межведомственное информационное взаимодействие;</w:t>
      </w:r>
    </w:p>
    <w:p w14:paraId="55B86516"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принятие решения о предоставлении либо об отказе в предоставлении муниципальной услуги;</w:t>
      </w:r>
    </w:p>
    <w:p w14:paraId="1E0AEA9D"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выдача (направление) результата предоставления муниципальной услуги.</w:t>
      </w:r>
    </w:p>
    <w:p w14:paraId="23D758E9"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3.3.6.1. Для получения муниципальной услуги в Администрацию Барлакского сельсовета Мошковского района Новосибирской области представляются документы, указанные в Административном регламенте. Указанные документы могут быть представлены заявителем посредством Единого портала государственных и муниципальных услуг, МФЦ.</w:t>
      </w:r>
    </w:p>
    <w:p w14:paraId="177AAE40" w14:textId="77777777" w:rsidR="00A73C04" w:rsidRPr="00A73C04" w:rsidRDefault="00A73C04" w:rsidP="00D840BC">
      <w:pPr>
        <w:jc w:val="both"/>
        <w:rPr>
          <w:rFonts w:ascii="Times New Roman" w:hAnsi="Times New Roman" w:cs="Times New Roman"/>
          <w:sz w:val="28"/>
          <w:szCs w:val="28"/>
        </w:rPr>
      </w:pPr>
      <w:r w:rsidRPr="00A73C04">
        <w:rPr>
          <w:rFonts w:ascii="Times New Roman" w:hAnsi="Times New Roman" w:cs="Times New Roman"/>
          <w:sz w:val="28"/>
          <w:szCs w:val="28"/>
        </w:rPr>
        <w:t>С заявлением и документами для получения муниципальной услуги также вправе обратиться представители указанных лиц, действующие в силу полномочий, оформленных в соответствии с законодательством Российской Федерации.</w:t>
      </w:r>
    </w:p>
    <w:p w14:paraId="587B8B4A"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169B7F03"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lastRenderedPageBreak/>
        <w:t>При предоставлении муниципальных услуг в электронной форме идентификация и аутентификация могут осуществляться посредством:</w:t>
      </w:r>
    </w:p>
    <w:p w14:paraId="6664437F"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F7E3BD3"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2)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18C9DB95" w14:textId="77777777" w:rsidR="00A73C04" w:rsidRPr="00A73C04" w:rsidRDefault="00A73C04" w:rsidP="00D840BC">
      <w:pPr>
        <w:jc w:val="both"/>
        <w:rPr>
          <w:rFonts w:ascii="Times New Roman" w:hAnsi="Times New Roman" w:cs="Times New Roman"/>
          <w:sz w:val="28"/>
          <w:szCs w:val="28"/>
        </w:rPr>
      </w:pPr>
      <w:r w:rsidRPr="00A73C04">
        <w:rPr>
          <w:rFonts w:ascii="Times New Roman" w:hAnsi="Times New Roman" w:cs="Times New Roman"/>
          <w:sz w:val="28"/>
          <w:szCs w:val="28"/>
        </w:rPr>
        <w:t>Регистрация заявления и документов, необходимых для предоставления муниципальной услуги, в администрации, МФЦ осуществляется в срок, предусмотренный Административным регламентом.</w:t>
      </w:r>
    </w:p>
    <w:p w14:paraId="12F99303" w14:textId="77777777" w:rsidR="00A73C04" w:rsidRPr="00A73C04" w:rsidRDefault="00A73C04" w:rsidP="00D840BC">
      <w:pPr>
        <w:jc w:val="both"/>
        <w:rPr>
          <w:rFonts w:ascii="Times New Roman" w:hAnsi="Times New Roman" w:cs="Times New Roman"/>
          <w:sz w:val="28"/>
          <w:szCs w:val="28"/>
        </w:rPr>
      </w:pPr>
      <w:r w:rsidRPr="00A73C04">
        <w:rPr>
          <w:rFonts w:ascii="Times New Roman" w:hAnsi="Times New Roman" w:cs="Times New Roman"/>
          <w:sz w:val="28"/>
          <w:szCs w:val="28"/>
        </w:rPr>
        <w:t>В ходе приема заявления и документов, необходимых для предоставления муниципальной услуги, специалист администрации, МФЦ производит проверку представленного заявления с приложением документов на наличие необходимых документов, проверяет правильность заполнения заявления, полноту и достоверность содержащихся в них сведений, проверяет документы на наличие подчисток, приписок, зачеркнутых слов и иных не оговоренных в них исправлений; на наличие повреждений, которые могут повлечь к неправильному истолкованию содержания документов.</w:t>
      </w:r>
    </w:p>
    <w:p w14:paraId="0B899031"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В случае поступления документов в электронной форме специалист, осуществляющий прием документов, проверяет действительность электронной подписи, и дальнейшая работа с ними ведется как с документами заявителя, поступившими в письменном виде.</w:t>
      </w:r>
    </w:p>
    <w:p w14:paraId="376D60D2" w14:textId="77777777" w:rsidR="00A73C04" w:rsidRPr="00A73C04" w:rsidRDefault="00A73C04" w:rsidP="00D840BC">
      <w:pPr>
        <w:jc w:val="both"/>
        <w:rPr>
          <w:rFonts w:ascii="Times New Roman" w:hAnsi="Times New Roman" w:cs="Times New Roman"/>
          <w:sz w:val="28"/>
          <w:szCs w:val="28"/>
        </w:rPr>
      </w:pPr>
      <w:r w:rsidRPr="00A73C04">
        <w:rPr>
          <w:rFonts w:ascii="Times New Roman" w:hAnsi="Times New Roman" w:cs="Times New Roman"/>
          <w:sz w:val="28"/>
          <w:szCs w:val="28"/>
        </w:rPr>
        <w:t>Возможность приема администрацией, МФЦ заявления и документов и (или) информации, необходимых для предоставления муниципальной услуги, по выбору заявителя независимо от места нахождения не предусмотрена.</w:t>
      </w:r>
    </w:p>
    <w:p w14:paraId="7A283AE4"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3.3.6.2. Межведомственное информационное взаимодействие при предоставлении муниципальной услуги осуществляется со следующими органами и организациями:</w:t>
      </w:r>
    </w:p>
    <w:p w14:paraId="74683E87" w14:textId="7E44E659"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1) Управление Росреестра по Новосибирской области - запрашивается выписка из Единого государственного реестра недвижимости об основных характеристиках и зарегистрированных правах на объект недвижимости;</w:t>
      </w:r>
    </w:p>
    <w:p w14:paraId="5E33AB11"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xml:space="preserve">2) бюджетным учреждением Новосибирской области - запрашивается технический паспорт переустраиваемого и (или) </w:t>
      </w:r>
      <w:proofErr w:type="spellStart"/>
      <w:r w:rsidRPr="00A73C04">
        <w:rPr>
          <w:rFonts w:ascii="Times New Roman" w:hAnsi="Times New Roman" w:cs="Times New Roman"/>
          <w:sz w:val="28"/>
          <w:szCs w:val="28"/>
        </w:rPr>
        <w:t>перепланируемого</w:t>
      </w:r>
      <w:proofErr w:type="spellEnd"/>
      <w:r w:rsidRPr="00A73C04">
        <w:rPr>
          <w:rFonts w:ascii="Times New Roman" w:hAnsi="Times New Roman" w:cs="Times New Roman"/>
          <w:sz w:val="28"/>
          <w:szCs w:val="28"/>
        </w:rPr>
        <w:t xml:space="preserve"> помещения;</w:t>
      </w:r>
    </w:p>
    <w:p w14:paraId="7F3685E9"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3) Отдел по делам архивов Министерства культуры Новосибирской области - запрашивается разрешение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14:paraId="69BC3A92"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lastRenderedPageBreak/>
        <w:t>Специалисты администрации в течение 3 рабочих дней со дня поступления заявления и документов и (или) информации, необходимых для предоставления услуги, направляют межведомственные запросы о предоставлении сведений, указанных в Административный регламент.</w:t>
      </w:r>
    </w:p>
    <w:p w14:paraId="751FE7D9" w14:textId="4F179775"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w:t>
      </w:r>
      <w:r w:rsidR="00363D17">
        <w:rPr>
          <w:rFonts w:ascii="Times New Roman" w:hAnsi="Times New Roman" w:cs="Times New Roman"/>
          <w:sz w:val="28"/>
          <w:szCs w:val="28"/>
        </w:rPr>
        <w:t xml:space="preserve">        </w:t>
      </w:r>
      <w:r w:rsidRPr="00A73C04">
        <w:rPr>
          <w:rFonts w:ascii="Times New Roman" w:hAnsi="Times New Roman" w:cs="Times New Roman"/>
          <w:sz w:val="28"/>
          <w:szCs w:val="28"/>
        </w:rPr>
        <w:t>- на бумажном носителе с соблюдением норм законодательства Российской Федерации о защите персональных данных.</w:t>
      </w:r>
    </w:p>
    <w:p w14:paraId="640E76DA"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Межведомственный запрос должен содержать следующие сведения:</w:t>
      </w:r>
    </w:p>
    <w:p w14:paraId="19F26F53"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наименование органа, направляющего межведомственный запрос;</w:t>
      </w:r>
    </w:p>
    <w:p w14:paraId="04A58CBC"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наименование органа, в адрес которого направляется межведомственный запрос;</w:t>
      </w:r>
    </w:p>
    <w:p w14:paraId="5E14CA02"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14:paraId="5E969407"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14:paraId="51B9C08F"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сведения, необходимые для представления документа и (или) информации, установленные Административным регламентом, а также сведения, предусмотренные нормативными правовыми актами как необходимые для представления таких документа и (или) информации;</w:t>
      </w:r>
    </w:p>
    <w:p w14:paraId="5E1D1CFE"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контактная информация для направления ответа на межведомственный запрос;</w:t>
      </w:r>
    </w:p>
    <w:p w14:paraId="1DEE1D75"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дата направления межведомственного запроса;</w:t>
      </w:r>
    </w:p>
    <w:p w14:paraId="52ECDB88"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фамилия, имя, отчество (последнее -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63AEDBED"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информация о факте получения согласия, предусмотренного частью 5 статьи 7 Федерального закона "Об организации предоставления государственных и муниципальных услуг" (при направлении межведомственного запроса в случае, предусмотренном частью 5 статьи 9 Федерального закона "Об организации предоставления государственных и муниципальных услуг").</w:t>
      </w:r>
    </w:p>
    <w:p w14:paraId="4638060A"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xml:space="preserve">Срок подготовки и направления ответа на межведомственный запрос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в распоряжении которого находятся документы и (или) информация, необходимые для предоставления муниципальной услуги,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A73C04">
        <w:rPr>
          <w:rFonts w:ascii="Times New Roman" w:hAnsi="Times New Roman" w:cs="Times New Roman"/>
          <w:sz w:val="28"/>
          <w:szCs w:val="28"/>
        </w:rPr>
        <w:lastRenderedPageBreak/>
        <w:t>федеральными законами нормативными правовыми актами субъектов Российской Федерации.</w:t>
      </w:r>
    </w:p>
    <w:p w14:paraId="6E4C7988"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3.3.6.3. Решение о предоставлении (об отказе в предоставлении) муниципальной услуги принимается на основании следующих критериев принятия решения:</w:t>
      </w:r>
    </w:p>
    <w:p w14:paraId="06DF56B0"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отсутствие оснований для отказа в предоставлении муниципальной услуги, указанных в Административном регламенте.</w:t>
      </w:r>
    </w:p>
    <w:p w14:paraId="410D5037"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Срок принятия решения о предоставлении (об отказе в предоставлении) муниципальной услуги - не более 5 рабочих дней с даты получения органом, предоставляющим муниципальную услугу, всех сведений, необходимых для принятия решения.</w:t>
      </w:r>
    </w:p>
    <w:p w14:paraId="36CB2340"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xml:space="preserve">Специалист администрации в течение 1 рабочего дня с даты получения органом, предоставляющим муниципальную услугу, всех сведений, необходимых для принятия решения, готовит и согласовывает проект решения о согласовании переустройства и (или) перепланировки помещения в многоквартирном доме по форме, утвержденной </w:t>
      </w:r>
      <w:hyperlink r:id="rId14" w:history="1">
        <w:r w:rsidRPr="00A73C04">
          <w:rPr>
            <w:rStyle w:val="a7"/>
            <w:rFonts w:ascii="Times New Roman" w:hAnsi="Times New Roman" w:cs="Times New Roman"/>
            <w:sz w:val="28"/>
            <w:szCs w:val="28"/>
          </w:rPr>
          <w:t>приказом</w:t>
        </w:r>
      </w:hyperlink>
      <w:r w:rsidRPr="00A73C04">
        <w:rPr>
          <w:rFonts w:ascii="Times New Roman" w:hAnsi="Times New Roman" w:cs="Times New Roman"/>
          <w:sz w:val="28"/>
          <w:szCs w:val="28"/>
        </w:rPr>
        <w:t xml:space="preserve"> Минстроя России от 04.04.2024 N 240/</w:t>
      </w:r>
      <w:proofErr w:type="spellStart"/>
      <w:r w:rsidRPr="00A73C04">
        <w:rPr>
          <w:rFonts w:ascii="Times New Roman" w:hAnsi="Times New Roman" w:cs="Times New Roman"/>
          <w:sz w:val="28"/>
          <w:szCs w:val="28"/>
        </w:rPr>
        <w:t>пр</w:t>
      </w:r>
      <w:proofErr w:type="spellEnd"/>
      <w:r w:rsidRPr="00A73C04">
        <w:rPr>
          <w:rFonts w:ascii="Times New Roman" w:hAnsi="Times New Roman" w:cs="Times New Roman"/>
          <w:sz w:val="28"/>
          <w:szCs w:val="28"/>
        </w:rPr>
        <w:t>, либо уведомление об отказе в предоставлении муниципальной услуги.</w:t>
      </w:r>
    </w:p>
    <w:p w14:paraId="2A141CDA" w14:textId="77777777" w:rsidR="00A73C04" w:rsidRPr="00A73C04" w:rsidRDefault="00A73C04" w:rsidP="00D840BC">
      <w:pPr>
        <w:jc w:val="both"/>
        <w:rPr>
          <w:rFonts w:ascii="Times New Roman" w:hAnsi="Times New Roman" w:cs="Times New Roman"/>
          <w:sz w:val="28"/>
          <w:szCs w:val="28"/>
        </w:rPr>
      </w:pPr>
      <w:r w:rsidRPr="00A73C04">
        <w:rPr>
          <w:rFonts w:ascii="Times New Roman" w:hAnsi="Times New Roman" w:cs="Times New Roman"/>
          <w:sz w:val="28"/>
          <w:szCs w:val="28"/>
        </w:rPr>
        <w:t>Решение о согласовании переустройства и (или) перепланировки помещения в многоквартирном доме либо уведомление об отказе в предоставлении услуги подписывается главой Барлакского сельсовета Мошковского района Новосибирской области в течение 1 рабочего дня и регистрируется в журнале регистрации с указанием даты и номера документа.</w:t>
      </w:r>
    </w:p>
    <w:p w14:paraId="60A39F6D"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3.3.6.4. Выдача (направление) результата предоставления муниципальной услуги.</w:t>
      </w:r>
    </w:p>
    <w:p w14:paraId="0027F656"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Решение о согласовании переустройства и (или) перепланировки помещения в многоквартирном доме либо уведомление об отказе в согласовании переустройства и (или) перепланировки помещения в многоквартирном доме выдается заявителю либо уполномоченному лицу заявителя лично при наличии полномочий, оформленных в соответствии с законодательством Российской Федерации с проставлением отметки о получении в специальной графе Решения либо направляется заявителю способом, указанным в заявлении, в течение 3-х рабочих дней со дня его подписания.</w:t>
      </w:r>
    </w:p>
    <w:p w14:paraId="1821FDA3"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В случае подачи заявления через МФЦ решение о согласовании переустройства и (или) перепланировки помещения, в том числе уведомление об отказе в согласовании переустройства и (или) перепланировки помещения, в форме электронного документа направляется в МФЦ в соответствии с порядком организации защищенного электронного взаимодействия при обмене электронными документами, установленным соглашением, в срок, не превышающий 1 рабочего дня со дня принятия решения о переводе, либо об отказе.</w:t>
      </w:r>
    </w:p>
    <w:p w14:paraId="6B0C1920"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xml:space="preserve">В случае подачи заявления посредством Единого портала государственных и муниципальных услуг результат предоставления услуги по выбору заявителя может быть получен либо в форме электронного документа, подписанного усиленной квалифицированной электронной подписью уполномоченного должностного лица органа, ответственного за предоставление услуги, в личном </w:t>
      </w:r>
      <w:r w:rsidRPr="00A73C04">
        <w:rPr>
          <w:rFonts w:ascii="Times New Roman" w:hAnsi="Times New Roman" w:cs="Times New Roman"/>
          <w:sz w:val="28"/>
          <w:szCs w:val="28"/>
        </w:rPr>
        <w:lastRenderedPageBreak/>
        <w:t>кабинете на Едином портале государственных и муниципальных услуг либо в администрации при личном посещении.</w:t>
      </w:r>
    </w:p>
    <w:p w14:paraId="4A2CD0B3" w14:textId="77777777" w:rsidR="00A73C04" w:rsidRPr="00A73C04" w:rsidRDefault="00A73C04" w:rsidP="00D840BC">
      <w:pPr>
        <w:jc w:val="both"/>
        <w:rPr>
          <w:rFonts w:ascii="Times New Roman" w:hAnsi="Times New Roman" w:cs="Times New Roman"/>
          <w:sz w:val="28"/>
          <w:szCs w:val="28"/>
        </w:rPr>
      </w:pPr>
      <w:r w:rsidRPr="00A73C04">
        <w:rPr>
          <w:rFonts w:ascii="Times New Roman" w:hAnsi="Times New Roman" w:cs="Times New Roman"/>
          <w:sz w:val="28"/>
          <w:szCs w:val="28"/>
        </w:rPr>
        <w:t>Возможность предоставления результата муниципальной услуги по выбору заявителя независимо от его места жительства или места пребывания не предусмотрена.</w:t>
      </w:r>
    </w:p>
    <w:p w14:paraId="344F3A9F"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3.3.7. Необходимость получения дополнительных сведений от заявителя для предоставления муниципальной услуги не предусмотрена.</w:t>
      </w:r>
    </w:p>
    <w:p w14:paraId="5E88A633" w14:textId="13B969DF" w:rsid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3.3.8. Предоставление муниципальной услуги в упреждающем (</w:t>
      </w:r>
      <w:proofErr w:type="spellStart"/>
      <w:r w:rsidRPr="00A73C04">
        <w:rPr>
          <w:rFonts w:ascii="Times New Roman" w:hAnsi="Times New Roman" w:cs="Times New Roman"/>
          <w:sz w:val="28"/>
          <w:szCs w:val="28"/>
        </w:rPr>
        <w:t>проактивном</w:t>
      </w:r>
      <w:proofErr w:type="spellEnd"/>
      <w:r w:rsidRPr="00A73C04">
        <w:rPr>
          <w:rFonts w:ascii="Times New Roman" w:hAnsi="Times New Roman" w:cs="Times New Roman"/>
          <w:sz w:val="28"/>
          <w:szCs w:val="28"/>
        </w:rPr>
        <w:t>) режиме не предусмотрено.</w:t>
      </w:r>
    </w:p>
    <w:p w14:paraId="4B1F3AB8" w14:textId="77777777" w:rsidR="005237E6" w:rsidRPr="00A73C04" w:rsidRDefault="005237E6" w:rsidP="00D840BC">
      <w:pPr>
        <w:ind w:firstLine="851"/>
        <w:jc w:val="both"/>
        <w:rPr>
          <w:rFonts w:ascii="Times New Roman" w:hAnsi="Times New Roman" w:cs="Times New Roman"/>
          <w:sz w:val="28"/>
          <w:szCs w:val="28"/>
        </w:rPr>
      </w:pPr>
    </w:p>
    <w:p w14:paraId="3B5CD476" w14:textId="77777777" w:rsidR="00A73C04" w:rsidRPr="00A73C04" w:rsidRDefault="00A73C04" w:rsidP="005237E6">
      <w:pPr>
        <w:pStyle w:val="3"/>
        <w:spacing w:before="0" w:after="0"/>
        <w:ind w:firstLine="0"/>
        <w:rPr>
          <w:sz w:val="28"/>
          <w:szCs w:val="28"/>
        </w:rPr>
      </w:pPr>
      <w:r w:rsidRPr="00A73C04">
        <w:rPr>
          <w:sz w:val="28"/>
          <w:szCs w:val="28"/>
        </w:rPr>
        <w:t>3.4. Вариант 2. Завершение переустройства и (или) перепланировки помещения в многоквартирном доме</w:t>
      </w:r>
    </w:p>
    <w:p w14:paraId="734F75DA"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3.4.1. Максимальный срок предоставления муниципальной услуги в соответствии с вариантом не должен превышать 5 рабочих дней (если нет выездной проверки) или 9 рабочих дней (если есть выездная проверка) со дня регистрации уведомления.</w:t>
      </w:r>
    </w:p>
    <w:p w14:paraId="4A6914DF"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3.4.2. Результатом предоставления муниципальной услуги является оформление, подписание, утверждение акта приемочной комиссии о приемке в эксплуатацию помещения после переустройства и (или) перепланировки либо акта приемочной комиссии об отказе в приемке в эксплуатацию помещения после переустройства и (или) перепланировки.</w:t>
      </w:r>
    </w:p>
    <w:p w14:paraId="3C527F69"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3.4.3. Оснований для отказа в приеме уведомления и документов и (или) информации не предусмотрено.</w:t>
      </w:r>
    </w:p>
    <w:p w14:paraId="43EEB52A"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3.4.4. Оснований для приостановления предоставления муниципальной услуги не предусмотрено.</w:t>
      </w:r>
    </w:p>
    <w:p w14:paraId="37A8D3D1"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3.4.5. Основания для отказа в предоставлении муниципальной услуги предусмотрены настоящим Административным регламентом.</w:t>
      </w:r>
    </w:p>
    <w:p w14:paraId="62D2BE4F"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3.4.6. Для предоставления муниципальной услуги осуществляются следующие административные процедуры:</w:t>
      </w:r>
    </w:p>
    <w:p w14:paraId="49DBBE2E"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прием и регистрация уведомления и документов, необходимых для предоставления муниципальной услуги;</w:t>
      </w:r>
    </w:p>
    <w:p w14:paraId="0E1BD09E"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принятие решения о предоставлении либо об отказе в предоставлении муниципальной услуги;</w:t>
      </w:r>
    </w:p>
    <w:p w14:paraId="5C1EF212"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выдача (направление) результата предоставления муниципальной услуги.</w:t>
      </w:r>
    </w:p>
    <w:p w14:paraId="2A3990FB"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3.4.6.1. Для получения муниципальной услуги в Администрацию Барлакского сельсовета Мошковского района Новосибирской области представляются документы, указанные в Административный регламент. Указанные документы могут быть представлены посредством Единого портала государственных и муниципальных услуг, МФЦ.</w:t>
      </w:r>
    </w:p>
    <w:p w14:paraId="7D7BAAFF" w14:textId="77777777" w:rsidR="00A73C04" w:rsidRPr="00A73C04" w:rsidRDefault="00A73C04" w:rsidP="00D840BC">
      <w:pPr>
        <w:jc w:val="both"/>
        <w:rPr>
          <w:rFonts w:ascii="Times New Roman" w:hAnsi="Times New Roman" w:cs="Times New Roman"/>
          <w:sz w:val="28"/>
          <w:szCs w:val="28"/>
        </w:rPr>
      </w:pPr>
      <w:r w:rsidRPr="00A73C04">
        <w:rPr>
          <w:rFonts w:ascii="Times New Roman" w:hAnsi="Times New Roman" w:cs="Times New Roman"/>
          <w:sz w:val="28"/>
          <w:szCs w:val="28"/>
        </w:rPr>
        <w:t>С уведомлением и документами для получения муниципальной услуги также вправе обратиться представители указанных лиц, действующие в силу полномочий, оформленных в соответствии с законодательством Российской Федерации.</w:t>
      </w:r>
    </w:p>
    <w:p w14:paraId="0C5BF339"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xml:space="preserve">Способы подачи уведомления и документов на предоставление муниципальной услуги, порядок установления личности заявителя, срок </w:t>
      </w:r>
      <w:r w:rsidRPr="00A73C04">
        <w:rPr>
          <w:rFonts w:ascii="Times New Roman" w:hAnsi="Times New Roman" w:cs="Times New Roman"/>
          <w:sz w:val="28"/>
          <w:szCs w:val="28"/>
        </w:rPr>
        <w:lastRenderedPageBreak/>
        <w:t>регистрации уведомления и документов, необходимых для предоставления муниципальной услуги, предусмотрены Административным регламентом.</w:t>
      </w:r>
    </w:p>
    <w:p w14:paraId="3E8E8B7A" w14:textId="77777777" w:rsidR="00A73C04" w:rsidRPr="00A73C04" w:rsidRDefault="00A73C04" w:rsidP="00D840BC">
      <w:pPr>
        <w:jc w:val="both"/>
        <w:rPr>
          <w:rFonts w:ascii="Times New Roman" w:hAnsi="Times New Roman" w:cs="Times New Roman"/>
          <w:sz w:val="28"/>
          <w:szCs w:val="28"/>
        </w:rPr>
      </w:pPr>
      <w:r w:rsidRPr="00A73C04">
        <w:rPr>
          <w:rFonts w:ascii="Times New Roman" w:hAnsi="Times New Roman" w:cs="Times New Roman"/>
          <w:sz w:val="28"/>
          <w:szCs w:val="28"/>
        </w:rPr>
        <w:t>Возможность приема администрацией, МФЦ уведомления и документов и (или) информации, необходимых для предоставления муниципальной услуги, по выбору заявителя независимо от места нахождения не предусмотрена.</w:t>
      </w:r>
    </w:p>
    <w:p w14:paraId="7D89A2E1"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3.4.6.2. Решение о предоставлении (об отказе в предоставлении) муниципальной услуги принимается на основании следующих критериев принятия решения:</w:t>
      </w:r>
    </w:p>
    <w:p w14:paraId="243A9098"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отсутствие оснований для отказа в предоставлении муниципальной услуги, указанных в Административный регламент.</w:t>
      </w:r>
    </w:p>
    <w:p w14:paraId="75C9DE9F"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Специалист сектора в течение 5 рабочих дней со дня регистрации уведомления о приемке согласовывает с заявителем дату и время проведения комиссионной проверки соответствия выполненных переустройства и (или) перепланировки помещения в многоквартирном доме проекту переустройства и (или) перепланировки и оповещает членов приемочной комиссии о дате проверки помещения. Комиссионная проверка должна состояться не позднее 9 рабочих дней со дня регистрации уведомления о приемке.</w:t>
      </w:r>
    </w:p>
    <w:p w14:paraId="5C6E7DEF"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Состав приемочной комиссии:</w:t>
      </w:r>
    </w:p>
    <w:p w14:paraId="15E2238D"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Председатель комиссии - глава Барлакского сельсовета Мошковского района Новосибирской области;</w:t>
      </w:r>
    </w:p>
    <w:p w14:paraId="1F7A9704"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члены комиссии: представители Администрации Барлакского сельсовета Мошковского района Новосибирской области (по согласованию); собственник помещения или наниматель жилого помещения по договору социального найма, договору найма жилого помещения жилищного фонда социального использования или уполномоченные ими лица.</w:t>
      </w:r>
    </w:p>
    <w:p w14:paraId="3D00302C"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Акт приемочной комиссии о приемке в эксплуатацию после переустройства и (или) перепланировки помещения либо акт приемочной комиссии об отказе в приемке в эксплуатацию после переустройства и (или) перепланировки помещения оформляется в двух экземплярах и подписывается председателем и членами комиссии в день проведения комиссионной проверки. В течение 1 рабочего дня акт приемочной комиссии утверждается главой Барлакского сельсовета Мошковского района Новосибирской области и регистрируется в журнале регистрации с указанием даты документа.</w:t>
      </w:r>
    </w:p>
    <w:p w14:paraId="4B44D8E8"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3.4.6.3. Один экземпляр утвержденного акта о приемке в эксплуатацию после переустройства и (или) перепланировки помещения либо акта об отказе в приемке в эксплуатацию после переустройства и (или) перепланировки выдается заявителю, либо уполномоченному лицу заявителя лично при наличии полномочий, оформленных в соответствии с законодательством Российской Федерации, либо направляется заявителю способом, указанным в заявлении, в течение 3-х рабочих дней со дня его подписания.</w:t>
      </w:r>
    </w:p>
    <w:p w14:paraId="2B421CB7"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Второй экземпляр утвержденного акта о приемке в эксплуатацию после переустройства и (или) перепланировки помещения либо акта об отказе в приемке в эксплуатацию после переустройства и (или) перепланировки помещения остается в Администрации Барлакского сельсовета Мошковского района Новосибирской области.</w:t>
      </w:r>
    </w:p>
    <w:p w14:paraId="2254698E"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lastRenderedPageBreak/>
        <w:t>Переустройство помещения в многоквартирном доме считается завершенным со дня утверждения акта.</w:t>
      </w:r>
    </w:p>
    <w:p w14:paraId="1B623498"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Утвержденный акт о приемке в эксплуатацию помещения после перепланировки в срок не позднее 5 рабочих дней с даты утверждения (подписания) направляется в электронной форме в Управление Росреестра по Новосибирской области.</w:t>
      </w:r>
    </w:p>
    <w:p w14:paraId="2188740D"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0AD8DF7B"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В случае подачи заявления посредством Единого портала государственных и муниципальных услуг результат предоставления услуги по выбору заявителя может быть получен либо в форме электронного документа, подписанного усиленной квалифицированной электронной подписью уполномоченного должностного лица органа, ответственного за предоставление услуги, в личном кабинете на Едином портале государственных и муниципальных услуг либо в администрации при личном посещении.</w:t>
      </w:r>
    </w:p>
    <w:p w14:paraId="3D023379"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3.4.7. Необходимость получения дополнительных сведений от заявителя для предоставления муниципальной услуги не предусмотрена.</w:t>
      </w:r>
    </w:p>
    <w:p w14:paraId="187D6EDE" w14:textId="2871B8EE" w:rsid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3.4.8. Предоставление муниципальной услуги в упреждающем (</w:t>
      </w:r>
      <w:proofErr w:type="spellStart"/>
      <w:r w:rsidRPr="00A73C04">
        <w:rPr>
          <w:rFonts w:ascii="Times New Roman" w:hAnsi="Times New Roman" w:cs="Times New Roman"/>
          <w:sz w:val="28"/>
          <w:szCs w:val="28"/>
        </w:rPr>
        <w:t>проактивном</w:t>
      </w:r>
      <w:proofErr w:type="spellEnd"/>
      <w:r w:rsidRPr="00A73C04">
        <w:rPr>
          <w:rFonts w:ascii="Times New Roman" w:hAnsi="Times New Roman" w:cs="Times New Roman"/>
          <w:sz w:val="28"/>
          <w:szCs w:val="28"/>
        </w:rPr>
        <w:t>) режиме не предусмотрено.</w:t>
      </w:r>
    </w:p>
    <w:p w14:paraId="2DD05D80" w14:textId="77777777" w:rsidR="005237E6" w:rsidRPr="00A73C04" w:rsidRDefault="005237E6" w:rsidP="00D840BC">
      <w:pPr>
        <w:ind w:firstLine="851"/>
        <w:jc w:val="both"/>
        <w:rPr>
          <w:rFonts w:ascii="Times New Roman" w:hAnsi="Times New Roman" w:cs="Times New Roman"/>
          <w:sz w:val="28"/>
          <w:szCs w:val="28"/>
        </w:rPr>
      </w:pPr>
    </w:p>
    <w:p w14:paraId="5BD0208B" w14:textId="77777777" w:rsidR="006D2646" w:rsidRDefault="00A73C04" w:rsidP="005237E6">
      <w:pPr>
        <w:pStyle w:val="3"/>
        <w:spacing w:before="0" w:after="0"/>
        <w:ind w:firstLine="0"/>
        <w:rPr>
          <w:sz w:val="28"/>
          <w:szCs w:val="28"/>
        </w:rPr>
      </w:pPr>
      <w:r w:rsidRPr="00A73C04">
        <w:rPr>
          <w:sz w:val="28"/>
          <w:szCs w:val="28"/>
        </w:rPr>
        <w:t xml:space="preserve">3.5. Вариант 3. Исправление допущенных опечаток и ошибок в выданных </w:t>
      </w:r>
    </w:p>
    <w:p w14:paraId="1F13002F" w14:textId="1CF41B83" w:rsidR="00A73C04" w:rsidRPr="00A73C04" w:rsidRDefault="00A73C04" w:rsidP="005237E6">
      <w:pPr>
        <w:pStyle w:val="3"/>
        <w:spacing w:before="0" w:after="0"/>
        <w:ind w:firstLine="0"/>
        <w:rPr>
          <w:sz w:val="28"/>
          <w:szCs w:val="28"/>
        </w:rPr>
      </w:pPr>
      <w:r w:rsidRPr="00A73C04">
        <w:rPr>
          <w:sz w:val="28"/>
          <w:szCs w:val="28"/>
        </w:rPr>
        <w:t>в результате предоставления муниципальной услуги документах</w:t>
      </w:r>
    </w:p>
    <w:p w14:paraId="36FAD421"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3.5.1. Максимальный срок предоставления муниципальной услуги в соответствии с вариантом составляет 3 рабочих дня со дня получения от заявителя заявления об ошибке.</w:t>
      </w:r>
    </w:p>
    <w:p w14:paraId="4FA8D3A6"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3.5.2. Результатом предоставления муниципальной услуги является замена документов в случае выявления допущенных опечаток и (или) ошибок либо письменное уведомление об отсутствии таких опечаток и (или) ошибок.</w:t>
      </w:r>
    </w:p>
    <w:p w14:paraId="1ACC6318"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3.5.3. Оснований для отказа в приеме заявления не предусмотрено.</w:t>
      </w:r>
    </w:p>
    <w:p w14:paraId="2E0256C1"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3.5.4. Оснований для приостановления предоставления муниципальной услуги не предусмотрено.</w:t>
      </w:r>
    </w:p>
    <w:p w14:paraId="2AC6E515"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3.5.5. Основанием для отказа в предоставлении муниципальной услуги является установление факта отсутствия опечаток и (или) ошибок в выданных в результате предоставления муниципальной услуги.</w:t>
      </w:r>
    </w:p>
    <w:p w14:paraId="2B4F2E99"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3.5.6. Для получения муниципальной услуги заявитель представляет в Администрацию Барлакского сельсовета Мошковского района Новосибирской области заявление в произвольной форме об исправлении опечаток и (или) ошибок.</w:t>
      </w:r>
    </w:p>
    <w:p w14:paraId="17BB6080"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Регистрация заявления в администрации осуществляется в срок, предусмотренный Административным регламентом.</w:t>
      </w:r>
    </w:p>
    <w:p w14:paraId="0A71DBD4"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xml:space="preserve">3.5.7. Критерием принятия решения о предоставлении муниципальной услуги в соответствии с вариантом является установление факта наличия либо </w:t>
      </w:r>
      <w:r w:rsidRPr="00A73C04">
        <w:rPr>
          <w:rFonts w:ascii="Times New Roman" w:hAnsi="Times New Roman" w:cs="Times New Roman"/>
          <w:sz w:val="28"/>
          <w:szCs w:val="28"/>
        </w:rPr>
        <w:lastRenderedPageBreak/>
        <w:t>отсутствия опечаток и (или) ошибок в выданных в результате предоставления муниципальной услуги документах.</w:t>
      </w:r>
    </w:p>
    <w:p w14:paraId="4D0B18E0"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В случае выявления допущенных опечаток и (или) ошибок в выданных в результате предоставления муниципальной услуги документах либо получения от любого заинтересованного лица письменного заявления об ошибке специалист сектора осуществляет замену указанных документов в срок, не превышающий 3 рабочих дней со дня получения от заявителя заявления об ошибке.</w:t>
      </w:r>
    </w:p>
    <w:p w14:paraId="3DC62071"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В случае отсутствия опечаток и (или) ошибок в выданных в результате предоставления муниципальной услуги документах администрация письменно сообщает заявителю об отсутствии таких опечаток и (или) ошибок в срок, не превышающий 3 рабочих дней со дня получения от заявителя заявления об ошибке.</w:t>
      </w:r>
    </w:p>
    <w:p w14:paraId="74D76B6F"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Возможность предоставления результата муниципальной услуги по выбору заявителя независимо от его места жительства или места пребывания либо места нахождения не предусмотрена.</w:t>
      </w:r>
    </w:p>
    <w:p w14:paraId="0741801B" w14:textId="75DB1127" w:rsid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3.5.8. В случае самостоятельного выявления органом местного самоуправления, предоставляющим муниципальную услугу, допущенных опечаток и (или) ошибок в выданных в результате предоставления муниципальной услуги документах, специалист сектора в срок, не превышающий 3 рабочих дня с момента обнаружения ошибки, готовит документ о внесении исправлений в результат предоставления муниципальной услуги и в срок, не превышающий 1 рабочего дня со дня подписания указанного документа, уведомляет заявителя о необходимости замены указанных документов.</w:t>
      </w:r>
    </w:p>
    <w:p w14:paraId="702DF3D6" w14:textId="77777777" w:rsidR="006D2646" w:rsidRPr="00A73C04" w:rsidRDefault="006D2646" w:rsidP="00D840BC">
      <w:pPr>
        <w:ind w:firstLine="851"/>
        <w:jc w:val="both"/>
        <w:rPr>
          <w:rFonts w:ascii="Times New Roman" w:hAnsi="Times New Roman" w:cs="Times New Roman"/>
          <w:sz w:val="28"/>
          <w:szCs w:val="28"/>
        </w:rPr>
      </w:pPr>
    </w:p>
    <w:p w14:paraId="76DC4C2B" w14:textId="77777777" w:rsidR="00A73C04" w:rsidRPr="00A73C04" w:rsidRDefault="00A73C04" w:rsidP="006D2646">
      <w:pPr>
        <w:pStyle w:val="3"/>
        <w:spacing w:before="0" w:after="0"/>
        <w:ind w:firstLine="0"/>
        <w:rPr>
          <w:sz w:val="28"/>
          <w:szCs w:val="28"/>
        </w:rPr>
      </w:pPr>
      <w:r w:rsidRPr="00A73C04">
        <w:rPr>
          <w:sz w:val="28"/>
          <w:szCs w:val="28"/>
        </w:rPr>
        <w:t>IV. Формы контроля за исполнением Административного регламента</w:t>
      </w:r>
    </w:p>
    <w:p w14:paraId="7C630EF2" w14:textId="77777777" w:rsidR="00A73C04" w:rsidRPr="00A73C04" w:rsidRDefault="00A73C04" w:rsidP="006D2646">
      <w:pPr>
        <w:pStyle w:val="3"/>
        <w:spacing w:before="0" w:after="0"/>
        <w:ind w:firstLine="0"/>
        <w:rPr>
          <w:sz w:val="28"/>
          <w:szCs w:val="28"/>
        </w:rPr>
      </w:pPr>
      <w:r w:rsidRPr="00A73C04">
        <w:rPr>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F414788" w14:textId="75C8509E" w:rsid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 глава Барлакского сельсовета Мошковского района Новосибирской области, ответственный за организацию работы по предоставлению муниципальной услуги, путем проверки своевременности, полноты и качества выполнения процедур при предоставлении муниципальной услуги.</w:t>
      </w:r>
    </w:p>
    <w:p w14:paraId="20C9A2A1" w14:textId="77777777" w:rsidR="006D2646" w:rsidRPr="00A73C04" w:rsidRDefault="006D2646" w:rsidP="00D840BC">
      <w:pPr>
        <w:ind w:firstLine="851"/>
        <w:jc w:val="both"/>
        <w:rPr>
          <w:rFonts w:ascii="Times New Roman" w:hAnsi="Times New Roman" w:cs="Times New Roman"/>
          <w:sz w:val="28"/>
          <w:szCs w:val="28"/>
        </w:rPr>
      </w:pPr>
    </w:p>
    <w:p w14:paraId="066222B9" w14:textId="77777777" w:rsidR="00A73C04" w:rsidRPr="00A73C04" w:rsidRDefault="00A73C04" w:rsidP="006D2646">
      <w:pPr>
        <w:pStyle w:val="3"/>
        <w:spacing w:before="0" w:after="0"/>
        <w:ind w:firstLine="0"/>
        <w:rPr>
          <w:sz w:val="28"/>
          <w:szCs w:val="28"/>
        </w:rPr>
      </w:pPr>
      <w:r w:rsidRPr="00A73C04">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DDABF7C"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xml:space="preserve">Контроль полноты и качества предоставления муниципальной услуги включает в себя проведение плановых и внеплановых проверок, выявление и </w:t>
      </w:r>
      <w:r w:rsidRPr="00A73C04">
        <w:rPr>
          <w:rFonts w:ascii="Times New Roman" w:hAnsi="Times New Roman" w:cs="Times New Roman"/>
          <w:sz w:val="28"/>
          <w:szCs w:val="28"/>
        </w:rPr>
        <w:lastRenderedPageBreak/>
        <w:t>устранение нарушений административных процедур и сроков их выполнения, предусмотренных Административным регламентом.</w:t>
      </w:r>
    </w:p>
    <w:p w14:paraId="4BF105A9"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Периодичность проведения проверок носит плановый характер (осуществляется на основании утвержденного плана работы) и внеплановый характер (по конкретному обращению). При проверке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787309EB"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Плановые и внеплановые проверки полноты и качества предоставления муниципальной услуги организуются на основании распоряжений Администрации Барлакского сельсовета Мошковского района Новосибирской области.</w:t>
      </w:r>
    </w:p>
    <w:p w14:paraId="7050814B" w14:textId="6C717113" w:rsid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Внеплановые проверки проводятся в связи с проверкой устранения ранее выявленных нарушений Административного регламента, а также в случае получения обращений (жалоб) заявителей на решения и действия (бездействие) должностных лиц администрации, муниципальных служащих, руководителей и работников учреждений, предоставляющих муниципальную услугу.</w:t>
      </w:r>
    </w:p>
    <w:p w14:paraId="570BE68E" w14:textId="77777777" w:rsidR="006D2646" w:rsidRPr="00A73C04" w:rsidRDefault="006D2646" w:rsidP="00D840BC">
      <w:pPr>
        <w:ind w:firstLine="851"/>
        <w:jc w:val="both"/>
        <w:rPr>
          <w:rFonts w:ascii="Times New Roman" w:hAnsi="Times New Roman" w:cs="Times New Roman"/>
          <w:sz w:val="28"/>
          <w:szCs w:val="28"/>
        </w:rPr>
      </w:pPr>
    </w:p>
    <w:p w14:paraId="5B7CFD13" w14:textId="77777777" w:rsidR="00A73C04" w:rsidRPr="00A73C04" w:rsidRDefault="00A73C04" w:rsidP="006D2646">
      <w:pPr>
        <w:pStyle w:val="3"/>
        <w:spacing w:before="0" w:after="0"/>
        <w:ind w:firstLine="0"/>
        <w:rPr>
          <w:sz w:val="28"/>
          <w:szCs w:val="28"/>
        </w:rPr>
      </w:pPr>
      <w:r w:rsidRPr="00A73C04">
        <w:rPr>
          <w:sz w:val="28"/>
          <w:szCs w:val="28"/>
        </w:rPr>
        <w:t>4.3. Ответственность должностных лиц структурных подразделений за решения и действия (бездействие), принимаемые (осуществляемые) в ходе предоставления муниципальной услуги</w:t>
      </w:r>
    </w:p>
    <w:p w14:paraId="6505B238"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Должностные лица, муниципальные служащие администрации, ответственные за предоставление муниципальной услуги, несут персональную ответственность за соблюдение порядка предоставления муниципальной услуги.</w:t>
      </w:r>
    </w:p>
    <w:p w14:paraId="2692F2E6" w14:textId="39852BA8" w:rsidR="00A73C04" w:rsidRDefault="00A73C04" w:rsidP="00D840BC">
      <w:pPr>
        <w:jc w:val="both"/>
        <w:rPr>
          <w:rFonts w:ascii="Times New Roman" w:hAnsi="Times New Roman" w:cs="Times New Roman"/>
          <w:sz w:val="28"/>
          <w:szCs w:val="28"/>
        </w:rPr>
      </w:pPr>
      <w:r w:rsidRPr="00A73C04">
        <w:rPr>
          <w:rFonts w:ascii="Times New Roman" w:hAnsi="Times New Roman" w:cs="Times New Roman"/>
          <w:sz w:val="28"/>
          <w:szCs w:val="28"/>
        </w:rPr>
        <w:t>Персональная ответственность должностных лиц, муниципальных служащих администрации, ответственных за предоставление муниципальной услуги, закрепляется в их должностных инструкциях в соответствии с требованиями законодательства Российской Федерации.</w:t>
      </w:r>
    </w:p>
    <w:p w14:paraId="44E89396" w14:textId="77777777" w:rsidR="006D2646" w:rsidRPr="00A73C04" w:rsidRDefault="006D2646" w:rsidP="00D840BC">
      <w:pPr>
        <w:jc w:val="both"/>
        <w:rPr>
          <w:rFonts w:ascii="Times New Roman" w:hAnsi="Times New Roman" w:cs="Times New Roman"/>
          <w:sz w:val="28"/>
          <w:szCs w:val="28"/>
        </w:rPr>
      </w:pPr>
    </w:p>
    <w:p w14:paraId="54830411" w14:textId="77777777" w:rsidR="006D2646" w:rsidRDefault="00A73C04" w:rsidP="006D2646">
      <w:pPr>
        <w:pStyle w:val="3"/>
        <w:spacing w:before="0" w:after="0"/>
        <w:ind w:firstLine="0"/>
        <w:rPr>
          <w:sz w:val="28"/>
          <w:szCs w:val="28"/>
        </w:rPr>
      </w:pPr>
      <w:r w:rsidRPr="00A73C04">
        <w:rPr>
          <w:sz w:val="28"/>
          <w:szCs w:val="28"/>
        </w:rPr>
        <w:t xml:space="preserve">4.4. Положения, характеризующие требования к порядку </w:t>
      </w:r>
    </w:p>
    <w:p w14:paraId="4B256B68" w14:textId="77777777" w:rsidR="006D2646" w:rsidRDefault="00A73C04" w:rsidP="006D2646">
      <w:pPr>
        <w:pStyle w:val="3"/>
        <w:spacing w:before="0" w:after="0"/>
        <w:ind w:firstLine="0"/>
        <w:rPr>
          <w:sz w:val="28"/>
          <w:szCs w:val="28"/>
        </w:rPr>
      </w:pPr>
      <w:r w:rsidRPr="00A73C04">
        <w:rPr>
          <w:sz w:val="28"/>
          <w:szCs w:val="28"/>
        </w:rPr>
        <w:t xml:space="preserve">и формам контроля за предоставлением муниципальной услуги, </w:t>
      </w:r>
    </w:p>
    <w:p w14:paraId="6E7D3240" w14:textId="413FE448" w:rsidR="00A73C04" w:rsidRPr="00A73C04" w:rsidRDefault="00A73C04" w:rsidP="006D2646">
      <w:pPr>
        <w:pStyle w:val="3"/>
        <w:spacing w:before="0" w:after="0"/>
        <w:ind w:firstLine="0"/>
        <w:rPr>
          <w:sz w:val="28"/>
          <w:szCs w:val="28"/>
        </w:rPr>
      </w:pPr>
      <w:r w:rsidRPr="00A73C04">
        <w:rPr>
          <w:sz w:val="28"/>
          <w:szCs w:val="28"/>
        </w:rPr>
        <w:t>в том числе со стороны граждан, их объединений и организаций</w:t>
      </w:r>
    </w:p>
    <w:p w14:paraId="53FDB324"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Контроль со стороны граждан, их объединений и организаций осуществляется путем участия в опросах (в том числе электронных), форумах и анкетировании по вопросам удовлетворенности полнотой и качеством предоставления муниципальной услуги, соблюдения положений Административного регламента, сроков и последовательности административных процедур и административных действий, предусмотренных Административным регламентом.</w:t>
      </w:r>
    </w:p>
    <w:p w14:paraId="46CE4983" w14:textId="7950B8C8" w:rsidR="00A73C04" w:rsidRDefault="00A73C04" w:rsidP="006D2646">
      <w:pPr>
        <w:pStyle w:val="3"/>
        <w:spacing w:before="0" w:after="0"/>
        <w:ind w:firstLine="0"/>
        <w:rPr>
          <w:sz w:val="28"/>
          <w:szCs w:val="28"/>
        </w:rPr>
      </w:pPr>
      <w:r w:rsidRPr="00A73C04">
        <w:rPr>
          <w:sz w:val="28"/>
          <w:szCs w:val="28"/>
        </w:rPr>
        <w:lastRenderedPageBreak/>
        <w:t>V. 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 МФЦ, его работников</w:t>
      </w:r>
    </w:p>
    <w:p w14:paraId="28CDD355" w14:textId="77777777" w:rsidR="006D2646" w:rsidRPr="00A73C04" w:rsidRDefault="006D2646" w:rsidP="006D2646">
      <w:pPr>
        <w:pStyle w:val="3"/>
        <w:spacing w:before="0" w:after="0"/>
        <w:ind w:firstLine="0"/>
        <w:rPr>
          <w:sz w:val="28"/>
          <w:szCs w:val="28"/>
        </w:rPr>
      </w:pPr>
    </w:p>
    <w:p w14:paraId="72E713D5" w14:textId="77777777" w:rsidR="00A73C04" w:rsidRPr="00A73C04" w:rsidRDefault="00A73C04" w:rsidP="006D2646">
      <w:pPr>
        <w:pStyle w:val="3"/>
        <w:spacing w:before="0" w:after="0"/>
        <w:ind w:firstLine="0"/>
        <w:rPr>
          <w:sz w:val="28"/>
          <w:szCs w:val="28"/>
        </w:rPr>
      </w:pPr>
      <w:r w:rsidRPr="00A73C04">
        <w:rPr>
          <w:sz w:val="28"/>
          <w:szCs w:val="28"/>
        </w:rPr>
        <w:t>5.1. Способы информирования заявителей о порядке досудебного (внесудебного) обжалования</w:t>
      </w:r>
    </w:p>
    <w:p w14:paraId="25F0CC24"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Заявитель вправе обжаловать решения и действия (бездействие) органа местного самоуправления, предоставляющего муниципальную услугу, его должностных лиц либо муниципальных служащих при предоставлении муниципальной услуги в досудебном (внесудебном) порядке.</w:t>
      </w:r>
    </w:p>
    <w:p w14:paraId="21D43B00"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Информацию о порядке подачи и рассмотрения жалобы заявители могут получить на информационном стенде в администрации Барлакского сельсовета Мошковского района Новосибирской области, МФЦ, на Едином портале государственных и муниципальных услуг, на официальном сайте органа местного самоуправления, в ходе личного приема, а также по телефону, электронной почте.</w:t>
      </w:r>
    </w:p>
    <w:p w14:paraId="65E83222"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Для получения информации о порядке подачи и рассмотрения жалобы заявитель вправе обратиться в администрацию:</w:t>
      </w:r>
    </w:p>
    <w:p w14:paraId="17D838F7"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в устной форме;</w:t>
      </w:r>
    </w:p>
    <w:p w14:paraId="5D0E23CF"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в форме электронного документа;</w:t>
      </w:r>
    </w:p>
    <w:p w14:paraId="0280B25D"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по телефону;</w:t>
      </w:r>
    </w:p>
    <w:p w14:paraId="1E475E6C" w14:textId="77777777" w:rsidR="00A73C04" w:rsidRPr="00A73C04" w:rsidRDefault="00A73C04" w:rsidP="00D840BC">
      <w:pPr>
        <w:ind w:firstLine="851"/>
        <w:jc w:val="both"/>
        <w:rPr>
          <w:rFonts w:ascii="Times New Roman" w:hAnsi="Times New Roman" w:cs="Times New Roman"/>
          <w:sz w:val="28"/>
          <w:szCs w:val="28"/>
        </w:rPr>
      </w:pPr>
      <w:r w:rsidRPr="00A73C04">
        <w:rPr>
          <w:rFonts w:ascii="Times New Roman" w:hAnsi="Times New Roman" w:cs="Times New Roman"/>
          <w:sz w:val="28"/>
          <w:szCs w:val="28"/>
        </w:rPr>
        <w:t>- в письменной форме.</w:t>
      </w:r>
    </w:p>
    <w:p w14:paraId="32FE1766" w14:textId="7F9F1228" w:rsidR="00A73C04" w:rsidRDefault="00A73C04" w:rsidP="00A73C04">
      <w:pPr>
        <w:rPr>
          <w:sz w:val="28"/>
          <w:szCs w:val="28"/>
        </w:rPr>
      </w:pPr>
    </w:p>
    <w:p w14:paraId="14888CEF" w14:textId="55935ECD" w:rsidR="00A73C04" w:rsidRDefault="00A73C04" w:rsidP="00A73C04">
      <w:pPr>
        <w:rPr>
          <w:sz w:val="28"/>
          <w:szCs w:val="28"/>
        </w:rPr>
      </w:pPr>
    </w:p>
    <w:p w14:paraId="11A8BE3C" w14:textId="1196BC85" w:rsidR="00A73C04" w:rsidRDefault="00A73C04" w:rsidP="00A73C04">
      <w:pPr>
        <w:rPr>
          <w:sz w:val="28"/>
          <w:szCs w:val="28"/>
        </w:rPr>
      </w:pPr>
    </w:p>
    <w:p w14:paraId="5ECB010C" w14:textId="2CF4152F" w:rsidR="00A73C04" w:rsidRDefault="00A73C04" w:rsidP="00A73C04">
      <w:pPr>
        <w:rPr>
          <w:sz w:val="28"/>
          <w:szCs w:val="28"/>
        </w:rPr>
      </w:pPr>
    </w:p>
    <w:p w14:paraId="2ADD6E2A" w14:textId="0BD7FCAE" w:rsidR="00A73C04" w:rsidRDefault="00A73C04" w:rsidP="00A73C04">
      <w:pPr>
        <w:rPr>
          <w:sz w:val="28"/>
          <w:szCs w:val="28"/>
        </w:rPr>
      </w:pPr>
    </w:p>
    <w:p w14:paraId="78055442" w14:textId="7F7E58E4" w:rsidR="00A73C04" w:rsidRDefault="00A73C04" w:rsidP="00A73C04">
      <w:pPr>
        <w:rPr>
          <w:sz w:val="28"/>
          <w:szCs w:val="28"/>
        </w:rPr>
      </w:pPr>
    </w:p>
    <w:p w14:paraId="2D2518D7" w14:textId="0336CD3F" w:rsidR="00A73C04" w:rsidRDefault="00A73C04" w:rsidP="00A73C04">
      <w:pPr>
        <w:rPr>
          <w:sz w:val="28"/>
          <w:szCs w:val="28"/>
        </w:rPr>
      </w:pPr>
    </w:p>
    <w:p w14:paraId="686C94E5" w14:textId="2898F913" w:rsidR="00A73C04" w:rsidRDefault="00A73C04" w:rsidP="00A73C04">
      <w:pPr>
        <w:rPr>
          <w:sz w:val="28"/>
          <w:szCs w:val="28"/>
        </w:rPr>
      </w:pPr>
    </w:p>
    <w:p w14:paraId="0F981D41" w14:textId="59A707CD" w:rsidR="00A73C04" w:rsidRDefault="00A73C04" w:rsidP="00A73C04">
      <w:pPr>
        <w:rPr>
          <w:sz w:val="28"/>
          <w:szCs w:val="28"/>
        </w:rPr>
      </w:pPr>
    </w:p>
    <w:p w14:paraId="77E31E5C" w14:textId="5F1095EC" w:rsidR="00A73C04" w:rsidRDefault="00A73C04" w:rsidP="00A73C04">
      <w:pPr>
        <w:rPr>
          <w:sz w:val="28"/>
          <w:szCs w:val="28"/>
        </w:rPr>
      </w:pPr>
    </w:p>
    <w:p w14:paraId="1A546B29" w14:textId="339FB101" w:rsidR="00A73C04" w:rsidRDefault="00A73C04" w:rsidP="00A73C04">
      <w:pPr>
        <w:rPr>
          <w:sz w:val="28"/>
          <w:szCs w:val="28"/>
        </w:rPr>
      </w:pPr>
    </w:p>
    <w:p w14:paraId="1056342E" w14:textId="561C80C2" w:rsidR="00A73C04" w:rsidRDefault="00A73C04" w:rsidP="00A73C04">
      <w:pPr>
        <w:rPr>
          <w:sz w:val="28"/>
          <w:szCs w:val="28"/>
        </w:rPr>
      </w:pPr>
    </w:p>
    <w:p w14:paraId="1E846739" w14:textId="5878B9E4" w:rsidR="00A73C04" w:rsidRDefault="00A73C04" w:rsidP="00A73C04">
      <w:pPr>
        <w:rPr>
          <w:sz w:val="28"/>
          <w:szCs w:val="28"/>
        </w:rPr>
      </w:pPr>
    </w:p>
    <w:p w14:paraId="2A8044E8" w14:textId="15E05366" w:rsidR="00A73C04" w:rsidRDefault="00A73C04" w:rsidP="00A73C04">
      <w:pPr>
        <w:rPr>
          <w:sz w:val="28"/>
          <w:szCs w:val="28"/>
        </w:rPr>
      </w:pPr>
    </w:p>
    <w:p w14:paraId="59EC1EBC" w14:textId="5263F25B" w:rsidR="00A73C04" w:rsidRDefault="00A73C04" w:rsidP="00A73C04">
      <w:pPr>
        <w:rPr>
          <w:sz w:val="28"/>
          <w:szCs w:val="28"/>
        </w:rPr>
      </w:pPr>
    </w:p>
    <w:p w14:paraId="5F5561A7" w14:textId="69902047" w:rsidR="00A73C04" w:rsidRDefault="00A73C04" w:rsidP="00A73C04">
      <w:pPr>
        <w:rPr>
          <w:sz w:val="28"/>
          <w:szCs w:val="28"/>
        </w:rPr>
      </w:pPr>
    </w:p>
    <w:p w14:paraId="2D6DA5F6" w14:textId="3549E29A" w:rsidR="00A73C04" w:rsidRDefault="00A73C04" w:rsidP="00A73C04">
      <w:pPr>
        <w:rPr>
          <w:sz w:val="28"/>
          <w:szCs w:val="28"/>
        </w:rPr>
      </w:pPr>
    </w:p>
    <w:p w14:paraId="6E86F5CD" w14:textId="77777777" w:rsidR="00E24A4A" w:rsidRDefault="00E24A4A" w:rsidP="00A73C04">
      <w:pPr>
        <w:rPr>
          <w:sz w:val="28"/>
          <w:szCs w:val="28"/>
        </w:rPr>
      </w:pPr>
    </w:p>
    <w:p w14:paraId="41678A83" w14:textId="02462E56" w:rsidR="00E37AD0" w:rsidRDefault="00E37AD0" w:rsidP="00943C9E">
      <w:pPr>
        <w:rPr>
          <w:sz w:val="28"/>
          <w:szCs w:val="28"/>
        </w:rPr>
      </w:pPr>
    </w:p>
    <w:p w14:paraId="596C3EEE" w14:textId="77777777" w:rsidR="00943C9E" w:rsidRDefault="00943C9E" w:rsidP="00943C9E">
      <w:pPr>
        <w:rPr>
          <w:rFonts w:ascii="Times New Roman" w:hAnsi="Times New Roman" w:cs="Times New Roman"/>
        </w:rPr>
      </w:pPr>
    </w:p>
    <w:p w14:paraId="0967B5FD" w14:textId="7B313553" w:rsidR="00E37AD0" w:rsidRDefault="00E37AD0" w:rsidP="00A73C04">
      <w:pPr>
        <w:jc w:val="right"/>
        <w:rPr>
          <w:rFonts w:ascii="Times New Roman" w:hAnsi="Times New Roman" w:cs="Times New Roman"/>
        </w:rPr>
      </w:pPr>
    </w:p>
    <w:p w14:paraId="29D79C00" w14:textId="4F8886BD" w:rsidR="006D2646" w:rsidRDefault="006D2646" w:rsidP="00A73C04">
      <w:pPr>
        <w:jc w:val="right"/>
        <w:rPr>
          <w:rFonts w:ascii="Times New Roman" w:hAnsi="Times New Roman" w:cs="Times New Roman"/>
        </w:rPr>
      </w:pPr>
    </w:p>
    <w:p w14:paraId="43A5D93A" w14:textId="77777777" w:rsidR="006D2646" w:rsidRDefault="006D2646" w:rsidP="00A73C04">
      <w:pPr>
        <w:jc w:val="right"/>
        <w:rPr>
          <w:rFonts w:ascii="Times New Roman" w:hAnsi="Times New Roman" w:cs="Times New Roman"/>
        </w:rPr>
      </w:pPr>
    </w:p>
    <w:p w14:paraId="0072CFC4" w14:textId="77777777" w:rsidR="00E37AD0" w:rsidRDefault="00E37AD0" w:rsidP="00A73C04">
      <w:pPr>
        <w:jc w:val="right"/>
        <w:rPr>
          <w:rFonts w:ascii="Times New Roman" w:hAnsi="Times New Roman" w:cs="Times New Roman"/>
        </w:rPr>
      </w:pPr>
    </w:p>
    <w:p w14:paraId="58D47D71" w14:textId="6ABD6FB1" w:rsidR="00A73C04" w:rsidRPr="006D2646" w:rsidRDefault="00A73C04" w:rsidP="00A73C04">
      <w:pPr>
        <w:jc w:val="right"/>
        <w:rPr>
          <w:rFonts w:ascii="Times New Roman" w:hAnsi="Times New Roman" w:cs="Times New Roman"/>
          <w:sz w:val="24"/>
          <w:szCs w:val="24"/>
        </w:rPr>
      </w:pPr>
      <w:r w:rsidRPr="006D2646">
        <w:rPr>
          <w:rFonts w:ascii="Times New Roman" w:hAnsi="Times New Roman" w:cs="Times New Roman"/>
          <w:sz w:val="24"/>
          <w:szCs w:val="24"/>
        </w:rPr>
        <w:lastRenderedPageBreak/>
        <w:t xml:space="preserve">Приложение </w:t>
      </w:r>
      <w:r w:rsidR="00E37AD0" w:rsidRPr="006D2646">
        <w:rPr>
          <w:rFonts w:ascii="Times New Roman" w:hAnsi="Times New Roman" w:cs="Times New Roman"/>
          <w:sz w:val="24"/>
          <w:szCs w:val="24"/>
        </w:rPr>
        <w:t xml:space="preserve">№ </w:t>
      </w:r>
      <w:r w:rsidRPr="006D2646">
        <w:rPr>
          <w:rFonts w:ascii="Times New Roman" w:hAnsi="Times New Roman" w:cs="Times New Roman"/>
          <w:sz w:val="24"/>
          <w:szCs w:val="24"/>
        </w:rPr>
        <w:t>1</w:t>
      </w:r>
    </w:p>
    <w:p w14:paraId="6ADD4CA3" w14:textId="77777777" w:rsidR="00A73C04" w:rsidRPr="006D2646" w:rsidRDefault="00A73C04" w:rsidP="00A73C04">
      <w:pPr>
        <w:jc w:val="right"/>
        <w:rPr>
          <w:rFonts w:ascii="Times New Roman" w:hAnsi="Times New Roman" w:cs="Times New Roman"/>
          <w:sz w:val="24"/>
          <w:szCs w:val="24"/>
        </w:rPr>
      </w:pPr>
      <w:r w:rsidRPr="006D2646">
        <w:rPr>
          <w:rFonts w:ascii="Times New Roman" w:hAnsi="Times New Roman" w:cs="Times New Roman"/>
          <w:sz w:val="24"/>
          <w:szCs w:val="24"/>
        </w:rPr>
        <w:t>к административному регламенту</w:t>
      </w:r>
    </w:p>
    <w:p w14:paraId="46D1FB55" w14:textId="77777777" w:rsidR="00A73C04" w:rsidRPr="006D2646" w:rsidRDefault="00A73C04" w:rsidP="00A73C04">
      <w:pPr>
        <w:jc w:val="right"/>
        <w:rPr>
          <w:rFonts w:ascii="Times New Roman" w:hAnsi="Times New Roman" w:cs="Times New Roman"/>
          <w:sz w:val="24"/>
          <w:szCs w:val="24"/>
        </w:rPr>
      </w:pPr>
      <w:r w:rsidRPr="006D2646">
        <w:rPr>
          <w:rFonts w:ascii="Times New Roman" w:hAnsi="Times New Roman" w:cs="Times New Roman"/>
          <w:sz w:val="24"/>
          <w:szCs w:val="24"/>
        </w:rPr>
        <w:t>предоставления муниципальной услуги</w:t>
      </w:r>
    </w:p>
    <w:p w14:paraId="00A3B7EF" w14:textId="77777777" w:rsidR="00A73C04" w:rsidRPr="006D2646" w:rsidRDefault="00A73C04" w:rsidP="00A73C04">
      <w:pPr>
        <w:jc w:val="right"/>
        <w:rPr>
          <w:rFonts w:ascii="Times New Roman" w:hAnsi="Times New Roman" w:cs="Times New Roman"/>
          <w:sz w:val="24"/>
          <w:szCs w:val="24"/>
        </w:rPr>
      </w:pPr>
      <w:r w:rsidRPr="006D2646">
        <w:rPr>
          <w:rFonts w:ascii="Times New Roman" w:hAnsi="Times New Roman" w:cs="Times New Roman"/>
          <w:sz w:val="24"/>
          <w:szCs w:val="24"/>
        </w:rPr>
        <w:t>"Согласование проведения переустройства</w:t>
      </w:r>
    </w:p>
    <w:p w14:paraId="23D40D50" w14:textId="77777777" w:rsidR="00A73C04" w:rsidRPr="006D2646" w:rsidRDefault="00A73C04" w:rsidP="00A73C04">
      <w:pPr>
        <w:jc w:val="right"/>
        <w:rPr>
          <w:rFonts w:ascii="Times New Roman" w:hAnsi="Times New Roman" w:cs="Times New Roman"/>
          <w:sz w:val="24"/>
          <w:szCs w:val="24"/>
        </w:rPr>
      </w:pPr>
      <w:r w:rsidRPr="006D2646">
        <w:rPr>
          <w:rFonts w:ascii="Times New Roman" w:hAnsi="Times New Roman" w:cs="Times New Roman"/>
          <w:sz w:val="24"/>
          <w:szCs w:val="24"/>
        </w:rPr>
        <w:t>и (или) перепланировки помещения</w:t>
      </w:r>
    </w:p>
    <w:p w14:paraId="190F8677" w14:textId="454432AD" w:rsidR="00A73C04" w:rsidRPr="006D2646" w:rsidRDefault="00A73C04" w:rsidP="00A73C04">
      <w:pPr>
        <w:jc w:val="right"/>
        <w:rPr>
          <w:rFonts w:ascii="Times New Roman" w:hAnsi="Times New Roman" w:cs="Times New Roman"/>
          <w:sz w:val="24"/>
          <w:szCs w:val="24"/>
        </w:rPr>
      </w:pPr>
      <w:r w:rsidRPr="006D2646">
        <w:rPr>
          <w:rFonts w:ascii="Times New Roman" w:hAnsi="Times New Roman" w:cs="Times New Roman"/>
          <w:sz w:val="24"/>
          <w:szCs w:val="24"/>
        </w:rPr>
        <w:t>в многоквартирном доме"</w:t>
      </w:r>
    </w:p>
    <w:p w14:paraId="064F4214" w14:textId="77777777" w:rsidR="00A73C04" w:rsidRPr="006D2646" w:rsidRDefault="00A73C04" w:rsidP="00A73C04">
      <w:pPr>
        <w:pStyle w:val="3"/>
        <w:rPr>
          <w:szCs w:val="24"/>
        </w:rPr>
      </w:pPr>
      <w:r w:rsidRPr="006D2646">
        <w:rPr>
          <w:szCs w:val="24"/>
        </w:rPr>
        <w:t>ЗАЯВЛЕНИЕ о переустройстве и (или) перепланировке помещения в многоквартирном доме</w:t>
      </w:r>
    </w:p>
    <w:tbl>
      <w:tblPr>
        <w:tblW w:w="9360" w:type="dxa"/>
        <w:tblLayout w:type="fixed"/>
        <w:tblCellMar>
          <w:left w:w="10" w:type="dxa"/>
          <w:right w:w="10" w:type="dxa"/>
        </w:tblCellMar>
        <w:tblLook w:val="04A0" w:firstRow="1" w:lastRow="0" w:firstColumn="1" w:lastColumn="0" w:noHBand="0" w:noVBand="1"/>
      </w:tblPr>
      <w:tblGrid>
        <w:gridCol w:w="568"/>
        <w:gridCol w:w="341"/>
        <w:gridCol w:w="454"/>
        <w:gridCol w:w="624"/>
        <w:gridCol w:w="737"/>
        <w:gridCol w:w="737"/>
        <w:gridCol w:w="3233"/>
        <w:gridCol w:w="397"/>
        <w:gridCol w:w="2269"/>
      </w:tblGrid>
      <w:tr w:rsidR="00A73C04" w:rsidRPr="006D2646" w14:paraId="3C757FD3" w14:textId="77777777" w:rsidTr="00A73C04">
        <w:tc>
          <w:tcPr>
            <w:tcW w:w="567" w:type="dxa"/>
          </w:tcPr>
          <w:p w14:paraId="29A6A639" w14:textId="77777777" w:rsidR="00A73C04" w:rsidRPr="006D2646" w:rsidRDefault="00A73C04">
            <w:pPr>
              <w:rPr>
                <w:rFonts w:ascii="Times New Roman" w:hAnsi="Times New Roman" w:cs="Times New Roman"/>
                <w:sz w:val="24"/>
                <w:szCs w:val="24"/>
              </w:rPr>
            </w:pPr>
          </w:p>
        </w:tc>
        <w:tc>
          <w:tcPr>
            <w:tcW w:w="340" w:type="dxa"/>
          </w:tcPr>
          <w:p w14:paraId="7943B1F2" w14:textId="77777777" w:rsidR="00A73C04" w:rsidRPr="006D2646" w:rsidRDefault="00A73C04">
            <w:pPr>
              <w:rPr>
                <w:rFonts w:ascii="Times New Roman" w:hAnsi="Times New Roman" w:cs="Times New Roman"/>
                <w:sz w:val="24"/>
                <w:szCs w:val="24"/>
              </w:rPr>
            </w:pPr>
          </w:p>
        </w:tc>
        <w:tc>
          <w:tcPr>
            <w:tcW w:w="2552" w:type="dxa"/>
            <w:gridSpan w:val="4"/>
          </w:tcPr>
          <w:p w14:paraId="350E7791" w14:textId="77777777" w:rsidR="00A73C04" w:rsidRPr="006D2646" w:rsidRDefault="00A73C04">
            <w:pPr>
              <w:rPr>
                <w:rFonts w:ascii="Times New Roman" w:hAnsi="Times New Roman" w:cs="Times New Roman"/>
                <w:sz w:val="24"/>
                <w:szCs w:val="24"/>
              </w:rPr>
            </w:pPr>
          </w:p>
        </w:tc>
        <w:tc>
          <w:tcPr>
            <w:tcW w:w="3231" w:type="dxa"/>
          </w:tcPr>
          <w:p w14:paraId="070DC9D3" w14:textId="77777777" w:rsidR="00A73C04" w:rsidRPr="006D2646" w:rsidRDefault="00A73C04">
            <w:pPr>
              <w:rPr>
                <w:rFonts w:ascii="Times New Roman" w:hAnsi="Times New Roman" w:cs="Times New Roman"/>
                <w:sz w:val="24"/>
                <w:szCs w:val="24"/>
              </w:rPr>
            </w:pPr>
          </w:p>
        </w:tc>
        <w:tc>
          <w:tcPr>
            <w:tcW w:w="2665" w:type="dxa"/>
            <w:gridSpan w:val="2"/>
          </w:tcPr>
          <w:p w14:paraId="37045674" w14:textId="77777777" w:rsidR="00A73C04" w:rsidRPr="006D2646" w:rsidRDefault="00A73C04">
            <w:pPr>
              <w:rPr>
                <w:rFonts w:ascii="Times New Roman" w:hAnsi="Times New Roman" w:cs="Times New Roman"/>
                <w:sz w:val="24"/>
                <w:szCs w:val="24"/>
              </w:rPr>
            </w:pPr>
          </w:p>
        </w:tc>
      </w:tr>
      <w:tr w:rsidR="00A73C04" w:rsidRPr="006D2646" w14:paraId="1AE62553" w14:textId="77777777" w:rsidTr="00A73C04">
        <w:tc>
          <w:tcPr>
            <w:tcW w:w="907" w:type="dxa"/>
            <w:gridSpan w:val="2"/>
            <w:hideMark/>
          </w:tcPr>
          <w:p w14:paraId="02B599C6"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от</w:t>
            </w:r>
          </w:p>
        </w:tc>
        <w:tc>
          <w:tcPr>
            <w:tcW w:w="8448" w:type="dxa"/>
            <w:gridSpan w:val="7"/>
            <w:tcBorders>
              <w:top w:val="nil"/>
              <w:left w:val="nil"/>
              <w:bottom w:val="single" w:sz="2" w:space="0" w:color="000000"/>
              <w:right w:val="nil"/>
            </w:tcBorders>
            <w:hideMark/>
          </w:tcPr>
          <w:p w14:paraId="0BD8E56C"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51E6B566" w14:textId="77777777" w:rsidTr="00A73C04">
        <w:tc>
          <w:tcPr>
            <w:tcW w:w="9355" w:type="dxa"/>
            <w:gridSpan w:val="9"/>
            <w:tcBorders>
              <w:top w:val="nil"/>
              <w:left w:val="nil"/>
              <w:bottom w:val="single" w:sz="2" w:space="0" w:color="000000"/>
              <w:right w:val="nil"/>
            </w:tcBorders>
            <w:hideMark/>
          </w:tcPr>
          <w:p w14:paraId="0A329765"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2EE26CD5" w14:textId="77777777" w:rsidTr="00A73C04">
        <w:tc>
          <w:tcPr>
            <w:tcW w:w="9355" w:type="dxa"/>
            <w:gridSpan w:val="9"/>
            <w:hideMark/>
          </w:tcPr>
          <w:p w14:paraId="1AC9F8FD"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(для юридических лиц - полное и сокращенное (при наличии) наименования,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адрес регистрации по месту жительства; для органов государственной власти и местного самоуправления - полное и сокращенное (при наличии) наименования, реквизиты нормативного правового акта, в соответствии с которым осуществляется деятельность данного органа)</w:t>
            </w:r>
          </w:p>
          <w:p w14:paraId="5161C57F"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180919DC" w14:textId="77777777" w:rsidTr="00A73C04">
        <w:tc>
          <w:tcPr>
            <w:tcW w:w="3459" w:type="dxa"/>
            <w:gridSpan w:val="6"/>
            <w:hideMark/>
          </w:tcPr>
          <w:p w14:paraId="3F75FD19"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Прошу согласовать проведение</w:t>
            </w:r>
          </w:p>
        </w:tc>
        <w:tc>
          <w:tcPr>
            <w:tcW w:w="5896" w:type="dxa"/>
            <w:gridSpan w:val="3"/>
            <w:tcBorders>
              <w:top w:val="nil"/>
              <w:left w:val="nil"/>
              <w:bottom w:val="single" w:sz="2" w:space="0" w:color="000000"/>
              <w:right w:val="nil"/>
            </w:tcBorders>
            <w:hideMark/>
          </w:tcPr>
          <w:p w14:paraId="2C7B7A21"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009A9020" w14:textId="77777777" w:rsidTr="00A73C04">
        <w:tc>
          <w:tcPr>
            <w:tcW w:w="9355" w:type="dxa"/>
            <w:gridSpan w:val="9"/>
            <w:tcBorders>
              <w:top w:val="nil"/>
              <w:left w:val="nil"/>
              <w:bottom w:val="single" w:sz="2" w:space="0" w:color="000000"/>
              <w:right w:val="nil"/>
            </w:tcBorders>
            <w:hideMark/>
          </w:tcPr>
          <w:p w14:paraId="3031C68B"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6CA073B1" w14:textId="77777777" w:rsidTr="00A73C04">
        <w:tc>
          <w:tcPr>
            <w:tcW w:w="9355" w:type="dxa"/>
            <w:gridSpan w:val="9"/>
            <w:hideMark/>
          </w:tcPr>
          <w:p w14:paraId="4497D5FF"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(переустройство, перепланировка или переустройство и перепланировка)</w:t>
            </w:r>
          </w:p>
          <w:p w14:paraId="0FF95E39"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5EBA8838" w14:textId="77777777" w:rsidTr="00A73C04">
        <w:tc>
          <w:tcPr>
            <w:tcW w:w="9355" w:type="dxa"/>
            <w:gridSpan w:val="9"/>
            <w:hideMark/>
          </w:tcPr>
          <w:p w14:paraId="628335F9"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помещения в многоквартирном доме по адресу:</w:t>
            </w:r>
          </w:p>
        </w:tc>
      </w:tr>
      <w:tr w:rsidR="00A73C04" w:rsidRPr="006D2646" w14:paraId="27499158" w14:textId="77777777" w:rsidTr="00A73C04">
        <w:tc>
          <w:tcPr>
            <w:tcW w:w="9355" w:type="dxa"/>
            <w:gridSpan w:val="9"/>
            <w:tcBorders>
              <w:top w:val="nil"/>
              <w:left w:val="nil"/>
              <w:bottom w:val="single" w:sz="2" w:space="0" w:color="000000"/>
              <w:right w:val="nil"/>
            </w:tcBorders>
            <w:hideMark/>
          </w:tcPr>
          <w:p w14:paraId="3508A25D"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25B6382E" w14:textId="77777777" w:rsidTr="00A73C04">
        <w:tc>
          <w:tcPr>
            <w:tcW w:w="9355" w:type="dxa"/>
            <w:gridSpan w:val="9"/>
            <w:tcBorders>
              <w:top w:val="nil"/>
              <w:left w:val="nil"/>
              <w:bottom w:val="single" w:sz="2" w:space="0" w:color="000000"/>
              <w:right w:val="nil"/>
            </w:tcBorders>
            <w:hideMark/>
          </w:tcPr>
          <w:p w14:paraId="4C59A25A"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46FAFE4A" w14:textId="77777777" w:rsidTr="00A73C04">
        <w:tc>
          <w:tcPr>
            <w:tcW w:w="9355" w:type="dxa"/>
            <w:gridSpan w:val="9"/>
            <w:hideMark/>
          </w:tcPr>
          <w:p w14:paraId="5A95FC40"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(субъект Российской Федерации, муниципальное образование, улица, дом, корпус, строение, квартира (комната), номер помещения (последнее - для нежилых помещений), кадастровый номер объекта недвижимого имущества)</w:t>
            </w:r>
          </w:p>
        </w:tc>
      </w:tr>
      <w:tr w:rsidR="00A73C04" w:rsidRPr="006D2646" w14:paraId="3188284B" w14:textId="77777777" w:rsidTr="00A73C04">
        <w:tc>
          <w:tcPr>
            <w:tcW w:w="3459" w:type="dxa"/>
            <w:gridSpan w:val="6"/>
            <w:hideMark/>
          </w:tcPr>
          <w:p w14:paraId="25FA2AF6"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согласно представленному проекту</w:t>
            </w:r>
          </w:p>
        </w:tc>
        <w:tc>
          <w:tcPr>
            <w:tcW w:w="5896" w:type="dxa"/>
            <w:gridSpan w:val="3"/>
            <w:tcBorders>
              <w:top w:val="nil"/>
              <w:left w:val="nil"/>
              <w:bottom w:val="single" w:sz="2" w:space="0" w:color="000000"/>
              <w:right w:val="nil"/>
            </w:tcBorders>
            <w:hideMark/>
          </w:tcPr>
          <w:p w14:paraId="094EDD30"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0C1BD811" w14:textId="77777777" w:rsidTr="00A73C04">
        <w:tc>
          <w:tcPr>
            <w:tcW w:w="3459" w:type="dxa"/>
            <w:gridSpan w:val="6"/>
            <w:hideMark/>
          </w:tcPr>
          <w:p w14:paraId="4F7EA561"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c>
          <w:tcPr>
            <w:tcW w:w="5896" w:type="dxa"/>
            <w:gridSpan w:val="3"/>
            <w:hideMark/>
          </w:tcPr>
          <w:p w14:paraId="489B55CD"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(переустройство, перепланировка или переустройство и перепланировка)</w:t>
            </w:r>
          </w:p>
          <w:p w14:paraId="0A3771F7"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61AF7E5E" w14:textId="77777777" w:rsidTr="00A73C04">
        <w:tc>
          <w:tcPr>
            <w:tcW w:w="9355" w:type="dxa"/>
            <w:gridSpan w:val="9"/>
            <w:hideMark/>
          </w:tcPr>
          <w:p w14:paraId="233CB4A8"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помещения в многоквартирном доме.</w:t>
            </w:r>
          </w:p>
          <w:p w14:paraId="6AEB5883"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6C3E943E" w14:textId="77777777" w:rsidTr="00A73C04">
        <w:tc>
          <w:tcPr>
            <w:tcW w:w="9355" w:type="dxa"/>
            <w:gridSpan w:val="9"/>
            <w:hideMark/>
          </w:tcPr>
          <w:p w14:paraId="248FC1D4"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К заявлению о переустройстве и (или) перепланировке помещения в многоквартирном доме прилагаются следующие документы:</w:t>
            </w:r>
          </w:p>
          <w:p w14:paraId="3A0BA826"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5E26472F" w14:textId="77777777" w:rsidTr="00A73C04">
        <w:tc>
          <w:tcPr>
            <w:tcW w:w="567" w:type="dxa"/>
            <w:hideMark/>
          </w:tcPr>
          <w:p w14:paraId="37C9F194"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1)</w:t>
            </w:r>
          </w:p>
        </w:tc>
        <w:tc>
          <w:tcPr>
            <w:tcW w:w="8788" w:type="dxa"/>
            <w:gridSpan w:val="8"/>
            <w:tcBorders>
              <w:top w:val="nil"/>
              <w:left w:val="nil"/>
              <w:bottom w:val="single" w:sz="2" w:space="0" w:color="000000"/>
              <w:right w:val="nil"/>
            </w:tcBorders>
            <w:hideMark/>
          </w:tcPr>
          <w:p w14:paraId="594599B3"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10A8886B" w14:textId="77777777" w:rsidTr="00A73C04">
        <w:tc>
          <w:tcPr>
            <w:tcW w:w="9355" w:type="dxa"/>
            <w:gridSpan w:val="9"/>
            <w:tcBorders>
              <w:top w:val="nil"/>
              <w:left w:val="nil"/>
              <w:bottom w:val="single" w:sz="2" w:space="0" w:color="000000"/>
              <w:right w:val="nil"/>
            </w:tcBorders>
            <w:hideMark/>
          </w:tcPr>
          <w:p w14:paraId="7D85CA22"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566685E2" w14:textId="77777777" w:rsidTr="00A73C04">
        <w:tc>
          <w:tcPr>
            <w:tcW w:w="6690" w:type="dxa"/>
            <w:gridSpan w:val="7"/>
            <w:tcBorders>
              <w:top w:val="nil"/>
              <w:left w:val="nil"/>
              <w:bottom w:val="single" w:sz="2" w:space="0" w:color="000000"/>
              <w:right w:val="nil"/>
            </w:tcBorders>
            <w:hideMark/>
          </w:tcPr>
          <w:p w14:paraId="2C863356"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c>
          <w:tcPr>
            <w:tcW w:w="2665" w:type="dxa"/>
            <w:gridSpan w:val="2"/>
            <w:hideMark/>
          </w:tcPr>
          <w:p w14:paraId="336C2224"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на ______ листах;</w:t>
            </w:r>
          </w:p>
        </w:tc>
      </w:tr>
      <w:tr w:rsidR="00A73C04" w:rsidRPr="006D2646" w14:paraId="2FC00C29" w14:textId="77777777" w:rsidTr="00A73C04">
        <w:tc>
          <w:tcPr>
            <w:tcW w:w="9355" w:type="dxa"/>
            <w:gridSpan w:val="9"/>
            <w:hideMark/>
          </w:tcPr>
          <w:p w14:paraId="362B21E5"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 xml:space="preserve">(вид, номер и дата правоустанавливающих документов на переустраиваемое и (или) </w:t>
            </w:r>
            <w:proofErr w:type="spellStart"/>
            <w:r w:rsidRPr="006D2646">
              <w:rPr>
                <w:rFonts w:ascii="Times New Roman" w:hAnsi="Times New Roman" w:cs="Times New Roman"/>
                <w:sz w:val="24"/>
                <w:szCs w:val="24"/>
              </w:rPr>
              <w:t>перепланируемое</w:t>
            </w:r>
            <w:proofErr w:type="spellEnd"/>
            <w:r w:rsidRPr="006D2646">
              <w:rPr>
                <w:rFonts w:ascii="Times New Roman" w:hAnsi="Times New Roman" w:cs="Times New Roman"/>
                <w:sz w:val="24"/>
                <w:szCs w:val="24"/>
              </w:rPr>
              <w:t xml:space="preserve"> помещение в многоквартирном доме (если право на переустраиваемое и (или) </w:t>
            </w:r>
            <w:proofErr w:type="spellStart"/>
            <w:r w:rsidRPr="006D2646">
              <w:rPr>
                <w:rFonts w:ascii="Times New Roman" w:hAnsi="Times New Roman" w:cs="Times New Roman"/>
                <w:sz w:val="24"/>
                <w:szCs w:val="24"/>
              </w:rPr>
              <w:t>перепланируемое</w:t>
            </w:r>
            <w:proofErr w:type="spellEnd"/>
            <w:r w:rsidRPr="006D2646">
              <w:rPr>
                <w:rFonts w:ascii="Times New Roman" w:hAnsi="Times New Roman" w:cs="Times New Roman"/>
                <w:sz w:val="24"/>
                <w:szCs w:val="24"/>
              </w:rPr>
              <w:t xml:space="preserve"> помещение в многоквартирном</w:t>
            </w:r>
          </w:p>
        </w:tc>
      </w:tr>
      <w:tr w:rsidR="00A73C04" w:rsidRPr="006D2646" w14:paraId="427A3821" w14:textId="77777777" w:rsidTr="00A73C04">
        <w:tc>
          <w:tcPr>
            <w:tcW w:w="907" w:type="dxa"/>
            <w:gridSpan w:val="2"/>
          </w:tcPr>
          <w:p w14:paraId="759F3CAF" w14:textId="77777777" w:rsidR="00A73C04" w:rsidRPr="006D2646" w:rsidRDefault="00A73C04">
            <w:pPr>
              <w:rPr>
                <w:rFonts w:ascii="Times New Roman" w:hAnsi="Times New Roman" w:cs="Times New Roman"/>
                <w:sz w:val="24"/>
                <w:szCs w:val="24"/>
              </w:rPr>
            </w:pPr>
          </w:p>
        </w:tc>
        <w:tc>
          <w:tcPr>
            <w:tcW w:w="454" w:type="dxa"/>
          </w:tcPr>
          <w:p w14:paraId="78E803D3" w14:textId="77777777" w:rsidR="00A73C04" w:rsidRPr="006D2646" w:rsidRDefault="00A73C04">
            <w:pPr>
              <w:rPr>
                <w:rFonts w:ascii="Times New Roman" w:hAnsi="Times New Roman" w:cs="Times New Roman"/>
                <w:sz w:val="24"/>
                <w:szCs w:val="24"/>
              </w:rPr>
            </w:pPr>
          </w:p>
        </w:tc>
        <w:tc>
          <w:tcPr>
            <w:tcW w:w="624" w:type="dxa"/>
          </w:tcPr>
          <w:p w14:paraId="77E7B866" w14:textId="77777777" w:rsidR="00A73C04" w:rsidRPr="006D2646" w:rsidRDefault="00A73C04">
            <w:pPr>
              <w:rPr>
                <w:rFonts w:ascii="Times New Roman" w:hAnsi="Times New Roman" w:cs="Times New Roman"/>
                <w:sz w:val="24"/>
                <w:szCs w:val="24"/>
              </w:rPr>
            </w:pPr>
          </w:p>
        </w:tc>
        <w:tc>
          <w:tcPr>
            <w:tcW w:w="737" w:type="dxa"/>
          </w:tcPr>
          <w:p w14:paraId="0F9A1FE9" w14:textId="77777777" w:rsidR="00A73C04" w:rsidRPr="006D2646" w:rsidRDefault="00A73C04">
            <w:pPr>
              <w:rPr>
                <w:rFonts w:ascii="Times New Roman" w:hAnsi="Times New Roman" w:cs="Times New Roman"/>
                <w:sz w:val="24"/>
                <w:szCs w:val="24"/>
              </w:rPr>
            </w:pPr>
          </w:p>
        </w:tc>
        <w:tc>
          <w:tcPr>
            <w:tcW w:w="4365" w:type="dxa"/>
            <w:gridSpan w:val="3"/>
          </w:tcPr>
          <w:p w14:paraId="26C6F50E" w14:textId="77777777" w:rsidR="00A73C04" w:rsidRPr="006D2646" w:rsidRDefault="00A73C04">
            <w:pPr>
              <w:rPr>
                <w:rFonts w:ascii="Times New Roman" w:hAnsi="Times New Roman" w:cs="Times New Roman"/>
                <w:sz w:val="24"/>
                <w:szCs w:val="24"/>
              </w:rPr>
            </w:pPr>
          </w:p>
        </w:tc>
        <w:tc>
          <w:tcPr>
            <w:tcW w:w="2268" w:type="dxa"/>
          </w:tcPr>
          <w:p w14:paraId="39B3D189" w14:textId="77777777" w:rsidR="00A73C04" w:rsidRPr="006D2646" w:rsidRDefault="00A73C04">
            <w:pPr>
              <w:rPr>
                <w:rFonts w:ascii="Times New Roman" w:hAnsi="Times New Roman" w:cs="Times New Roman"/>
                <w:sz w:val="24"/>
                <w:szCs w:val="24"/>
              </w:rPr>
            </w:pPr>
          </w:p>
        </w:tc>
      </w:tr>
      <w:tr w:rsidR="00A73C04" w:rsidRPr="006D2646" w14:paraId="4BC55A29" w14:textId="77777777" w:rsidTr="00A73C04">
        <w:tc>
          <w:tcPr>
            <w:tcW w:w="9355" w:type="dxa"/>
            <w:gridSpan w:val="9"/>
            <w:tcBorders>
              <w:top w:val="nil"/>
              <w:left w:val="nil"/>
              <w:bottom w:val="single" w:sz="2" w:space="0" w:color="000000"/>
              <w:right w:val="nil"/>
            </w:tcBorders>
            <w:hideMark/>
          </w:tcPr>
          <w:p w14:paraId="65C82F24"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18D2DD5C" w14:textId="77777777" w:rsidTr="00A73C04">
        <w:tc>
          <w:tcPr>
            <w:tcW w:w="9355" w:type="dxa"/>
            <w:gridSpan w:val="9"/>
            <w:hideMark/>
          </w:tcPr>
          <w:p w14:paraId="6D20A7D1"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доме зарегистрировано в Едином государственном реестре недвижимости, то документ представляется по инициативе заявителя)</w:t>
            </w:r>
          </w:p>
        </w:tc>
      </w:tr>
      <w:tr w:rsidR="00A73C04" w:rsidRPr="006D2646" w14:paraId="4E228950" w14:textId="77777777" w:rsidTr="00A73C04">
        <w:tc>
          <w:tcPr>
            <w:tcW w:w="1361" w:type="dxa"/>
            <w:gridSpan w:val="3"/>
            <w:hideMark/>
          </w:tcPr>
          <w:p w14:paraId="6C82E391"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2) проект</w:t>
            </w:r>
          </w:p>
        </w:tc>
        <w:tc>
          <w:tcPr>
            <w:tcW w:w="7994" w:type="dxa"/>
            <w:gridSpan w:val="6"/>
            <w:tcBorders>
              <w:top w:val="nil"/>
              <w:left w:val="nil"/>
              <w:bottom w:val="single" w:sz="2" w:space="0" w:color="000000"/>
              <w:right w:val="nil"/>
            </w:tcBorders>
            <w:hideMark/>
          </w:tcPr>
          <w:p w14:paraId="74612703"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37249C2F" w14:textId="77777777" w:rsidTr="00A73C04">
        <w:tc>
          <w:tcPr>
            <w:tcW w:w="7087" w:type="dxa"/>
            <w:gridSpan w:val="8"/>
            <w:tcBorders>
              <w:top w:val="nil"/>
              <w:left w:val="nil"/>
              <w:bottom w:val="single" w:sz="2" w:space="0" w:color="000000"/>
              <w:right w:val="nil"/>
            </w:tcBorders>
            <w:hideMark/>
          </w:tcPr>
          <w:p w14:paraId="1DFA9935"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lastRenderedPageBreak/>
              <w:t> </w:t>
            </w:r>
          </w:p>
        </w:tc>
        <w:tc>
          <w:tcPr>
            <w:tcW w:w="2268" w:type="dxa"/>
            <w:hideMark/>
          </w:tcPr>
          <w:p w14:paraId="31D4433F"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на ______ листах;</w:t>
            </w:r>
          </w:p>
        </w:tc>
      </w:tr>
      <w:tr w:rsidR="00A73C04" w:rsidRPr="006D2646" w14:paraId="18693E02" w14:textId="77777777" w:rsidTr="00A73C04">
        <w:tc>
          <w:tcPr>
            <w:tcW w:w="9355" w:type="dxa"/>
            <w:gridSpan w:val="9"/>
            <w:hideMark/>
          </w:tcPr>
          <w:p w14:paraId="128877D1"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 xml:space="preserve">(наименование, номер и дата проекта переустройства и (или) перепланировки переустраиваемого и (или) </w:t>
            </w:r>
            <w:proofErr w:type="spellStart"/>
            <w:r w:rsidRPr="006D2646">
              <w:rPr>
                <w:rFonts w:ascii="Times New Roman" w:hAnsi="Times New Roman" w:cs="Times New Roman"/>
                <w:sz w:val="24"/>
                <w:szCs w:val="24"/>
              </w:rPr>
              <w:t>перепланируемого</w:t>
            </w:r>
            <w:proofErr w:type="spellEnd"/>
            <w:r w:rsidRPr="006D2646">
              <w:rPr>
                <w:rFonts w:ascii="Times New Roman" w:hAnsi="Times New Roman" w:cs="Times New Roman"/>
                <w:sz w:val="24"/>
                <w:szCs w:val="24"/>
              </w:rPr>
              <w:t xml:space="preserve"> помещения в многоквартирном доме)</w:t>
            </w:r>
          </w:p>
        </w:tc>
      </w:tr>
      <w:tr w:rsidR="00A73C04" w:rsidRPr="006D2646" w14:paraId="09E6EF21" w14:textId="77777777" w:rsidTr="00A73C04">
        <w:tc>
          <w:tcPr>
            <w:tcW w:w="7087" w:type="dxa"/>
            <w:gridSpan w:val="8"/>
            <w:hideMark/>
          </w:tcPr>
          <w:p w14:paraId="187C853B"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3) протокол общего собрания собственников помещений в многоквартирном доме</w:t>
            </w:r>
          </w:p>
        </w:tc>
        <w:tc>
          <w:tcPr>
            <w:tcW w:w="2268" w:type="dxa"/>
            <w:hideMark/>
          </w:tcPr>
          <w:p w14:paraId="7C0FEC3E"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2251DB5B" w14:textId="77777777" w:rsidTr="00A73C04">
        <w:tc>
          <w:tcPr>
            <w:tcW w:w="9355" w:type="dxa"/>
            <w:gridSpan w:val="9"/>
            <w:tcBorders>
              <w:top w:val="nil"/>
              <w:left w:val="nil"/>
              <w:bottom w:val="single" w:sz="2" w:space="0" w:color="000000"/>
              <w:right w:val="nil"/>
            </w:tcBorders>
            <w:hideMark/>
          </w:tcPr>
          <w:p w14:paraId="7B7067FA"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44524774" w14:textId="77777777" w:rsidTr="00A73C04">
        <w:tc>
          <w:tcPr>
            <w:tcW w:w="7087" w:type="dxa"/>
            <w:gridSpan w:val="8"/>
            <w:tcBorders>
              <w:top w:val="nil"/>
              <w:left w:val="nil"/>
              <w:bottom w:val="single" w:sz="2" w:space="0" w:color="000000"/>
              <w:right w:val="nil"/>
            </w:tcBorders>
            <w:hideMark/>
          </w:tcPr>
          <w:p w14:paraId="3958FD83"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c>
          <w:tcPr>
            <w:tcW w:w="2268" w:type="dxa"/>
            <w:hideMark/>
          </w:tcPr>
          <w:p w14:paraId="2602610F"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на ______ листах;</w:t>
            </w:r>
          </w:p>
        </w:tc>
      </w:tr>
      <w:tr w:rsidR="00A73C04" w:rsidRPr="006D2646" w14:paraId="092AB2E7" w14:textId="77777777" w:rsidTr="00A73C04">
        <w:tc>
          <w:tcPr>
            <w:tcW w:w="9355" w:type="dxa"/>
            <w:gridSpan w:val="9"/>
            <w:hideMark/>
          </w:tcPr>
          <w:p w14:paraId="238C002A"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(наименование (при наличии), номер и дата протокола общего собрания собственников помещений в многоквартирном доме о согласии всех собственников помещений в многоквартирном доме на переустройство и (или) перепланировку помещения в многоквартирном доме в случае, предусмотренном </w:t>
            </w:r>
            <w:hyperlink r:id="rId15" w:history="1">
              <w:r w:rsidRPr="006D2646">
                <w:rPr>
                  <w:rStyle w:val="a7"/>
                  <w:rFonts w:ascii="Times New Roman" w:hAnsi="Times New Roman" w:cs="Times New Roman"/>
                  <w:sz w:val="24"/>
                  <w:szCs w:val="24"/>
                </w:rPr>
                <w:t>частью 2 статьи 40</w:t>
              </w:r>
            </w:hyperlink>
            <w:r w:rsidRPr="006D2646">
              <w:rPr>
                <w:rFonts w:ascii="Times New Roman" w:hAnsi="Times New Roman" w:cs="Times New Roman"/>
                <w:sz w:val="24"/>
                <w:szCs w:val="24"/>
              </w:rPr>
              <w:t xml:space="preserve"> Жилищного кодекса Российской Федерации)</w:t>
            </w:r>
          </w:p>
          <w:p w14:paraId="4CEF08A0"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585EF6E3" w14:textId="77777777" w:rsidTr="00A73C04">
        <w:tc>
          <w:tcPr>
            <w:tcW w:w="2722" w:type="dxa"/>
            <w:gridSpan w:val="5"/>
            <w:hideMark/>
          </w:tcPr>
          <w:p w14:paraId="461DF40D"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4) технический паспорт</w:t>
            </w:r>
          </w:p>
        </w:tc>
        <w:tc>
          <w:tcPr>
            <w:tcW w:w="6633" w:type="dxa"/>
            <w:gridSpan w:val="4"/>
            <w:tcBorders>
              <w:top w:val="nil"/>
              <w:left w:val="nil"/>
              <w:bottom w:val="single" w:sz="2" w:space="0" w:color="000000"/>
              <w:right w:val="nil"/>
            </w:tcBorders>
            <w:hideMark/>
          </w:tcPr>
          <w:p w14:paraId="0628700B"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183C40AE" w14:textId="77777777" w:rsidTr="00A73C04">
        <w:tc>
          <w:tcPr>
            <w:tcW w:w="7087" w:type="dxa"/>
            <w:gridSpan w:val="8"/>
            <w:tcBorders>
              <w:top w:val="nil"/>
              <w:left w:val="nil"/>
              <w:bottom w:val="single" w:sz="2" w:space="0" w:color="000000"/>
              <w:right w:val="nil"/>
            </w:tcBorders>
            <w:hideMark/>
          </w:tcPr>
          <w:p w14:paraId="4E3258B3"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c>
          <w:tcPr>
            <w:tcW w:w="2268" w:type="dxa"/>
            <w:hideMark/>
          </w:tcPr>
          <w:p w14:paraId="7C81BCFD"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на ______ листах;</w:t>
            </w:r>
          </w:p>
        </w:tc>
      </w:tr>
      <w:tr w:rsidR="00A73C04" w:rsidRPr="006D2646" w14:paraId="7E79C539" w14:textId="77777777" w:rsidTr="00A73C04">
        <w:tc>
          <w:tcPr>
            <w:tcW w:w="9355" w:type="dxa"/>
            <w:gridSpan w:val="9"/>
            <w:hideMark/>
          </w:tcPr>
          <w:p w14:paraId="5A8A15F9"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 xml:space="preserve">(номер и дата выдачи технического паспорта переустраиваемого и (или) </w:t>
            </w:r>
            <w:proofErr w:type="spellStart"/>
            <w:r w:rsidRPr="006D2646">
              <w:rPr>
                <w:rFonts w:ascii="Times New Roman" w:hAnsi="Times New Roman" w:cs="Times New Roman"/>
                <w:sz w:val="24"/>
                <w:szCs w:val="24"/>
              </w:rPr>
              <w:t>перепланируемого</w:t>
            </w:r>
            <w:proofErr w:type="spellEnd"/>
            <w:r w:rsidRPr="006D2646">
              <w:rPr>
                <w:rFonts w:ascii="Times New Roman" w:hAnsi="Times New Roman" w:cs="Times New Roman"/>
                <w:sz w:val="24"/>
                <w:szCs w:val="24"/>
              </w:rPr>
              <w:t xml:space="preserve"> помещения в многоквартирном доме) (документ представляется по инициативе заявителя)</w:t>
            </w:r>
          </w:p>
        </w:tc>
      </w:tr>
      <w:tr w:rsidR="00A73C04" w:rsidRPr="006D2646" w14:paraId="53F8C67A" w14:textId="77777777" w:rsidTr="00A73C04">
        <w:tc>
          <w:tcPr>
            <w:tcW w:w="9355" w:type="dxa"/>
            <w:gridSpan w:val="9"/>
            <w:hideMark/>
          </w:tcPr>
          <w:p w14:paraId="20901EC2"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5) согласие всех членов семьи нанимателя, занимающих жилое помещение по договору социального найма, на ____ листах;</w:t>
            </w:r>
          </w:p>
        </w:tc>
      </w:tr>
      <w:tr w:rsidR="00A73C04" w:rsidRPr="006D2646" w14:paraId="677120BF" w14:textId="77777777" w:rsidTr="00A73C04">
        <w:tc>
          <w:tcPr>
            <w:tcW w:w="9355" w:type="dxa"/>
            <w:gridSpan w:val="9"/>
            <w:tcBorders>
              <w:top w:val="nil"/>
              <w:left w:val="nil"/>
              <w:bottom w:val="single" w:sz="2" w:space="0" w:color="000000"/>
              <w:right w:val="nil"/>
            </w:tcBorders>
            <w:hideMark/>
          </w:tcPr>
          <w:p w14:paraId="09E31389"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2A1ADADA" w14:textId="77777777" w:rsidTr="00A73C04">
        <w:tc>
          <w:tcPr>
            <w:tcW w:w="9355" w:type="dxa"/>
            <w:gridSpan w:val="9"/>
            <w:hideMark/>
          </w:tcPr>
          <w:p w14:paraId="7A021F24"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 xml:space="preserve">(если заявителем является уполномоченный наймодателем на представление предусмотренных настоящим пунктом документов наниматель (в том числе временно отсутствующие члены семьи нанимателя) переустраиваемого и (или) </w:t>
            </w:r>
            <w:proofErr w:type="spellStart"/>
            <w:r w:rsidRPr="006D2646">
              <w:rPr>
                <w:rFonts w:ascii="Times New Roman" w:hAnsi="Times New Roman" w:cs="Times New Roman"/>
                <w:sz w:val="24"/>
                <w:szCs w:val="24"/>
              </w:rPr>
              <w:t>перепланируемого</w:t>
            </w:r>
            <w:proofErr w:type="spellEnd"/>
            <w:r w:rsidRPr="006D2646">
              <w:rPr>
                <w:rFonts w:ascii="Times New Roman" w:hAnsi="Times New Roman" w:cs="Times New Roman"/>
                <w:sz w:val="24"/>
                <w:szCs w:val="24"/>
              </w:rPr>
              <w:t xml:space="preserve"> жилого помещения по договору социального найма)</w:t>
            </w:r>
          </w:p>
          <w:p w14:paraId="3E71AD87"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161ADD84" w14:textId="77777777" w:rsidTr="00A73C04">
        <w:tc>
          <w:tcPr>
            <w:tcW w:w="1985" w:type="dxa"/>
            <w:gridSpan w:val="4"/>
            <w:hideMark/>
          </w:tcPr>
          <w:p w14:paraId="634AA99F"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6) заключение</w:t>
            </w:r>
          </w:p>
        </w:tc>
        <w:tc>
          <w:tcPr>
            <w:tcW w:w="7370" w:type="dxa"/>
            <w:gridSpan w:val="5"/>
            <w:tcBorders>
              <w:top w:val="nil"/>
              <w:left w:val="nil"/>
              <w:bottom w:val="single" w:sz="2" w:space="0" w:color="000000"/>
              <w:right w:val="nil"/>
            </w:tcBorders>
            <w:hideMark/>
          </w:tcPr>
          <w:p w14:paraId="425A1D17"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398F3C16" w14:textId="77777777" w:rsidTr="00A73C04">
        <w:tc>
          <w:tcPr>
            <w:tcW w:w="7087" w:type="dxa"/>
            <w:gridSpan w:val="8"/>
            <w:tcBorders>
              <w:top w:val="nil"/>
              <w:left w:val="nil"/>
              <w:bottom w:val="single" w:sz="2" w:space="0" w:color="000000"/>
              <w:right w:val="nil"/>
            </w:tcBorders>
            <w:hideMark/>
          </w:tcPr>
          <w:p w14:paraId="1FB0C27C"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c>
          <w:tcPr>
            <w:tcW w:w="2268" w:type="dxa"/>
            <w:hideMark/>
          </w:tcPr>
          <w:p w14:paraId="5B21C4FE"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на ______ листах;</w:t>
            </w:r>
          </w:p>
        </w:tc>
      </w:tr>
      <w:tr w:rsidR="00A73C04" w:rsidRPr="006D2646" w14:paraId="1AA3CB47" w14:textId="77777777" w:rsidTr="00A73C04">
        <w:tc>
          <w:tcPr>
            <w:tcW w:w="9355" w:type="dxa"/>
            <w:gridSpan w:val="9"/>
            <w:hideMark/>
          </w:tcPr>
          <w:p w14:paraId="4700DC7A"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(номер, дата выдачи и наименование органа по охране памятников архитектуры, истории и культуры, выдавшего заключение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(документ представляется по инициативе заявителя)</w:t>
            </w:r>
          </w:p>
          <w:p w14:paraId="07170EEA"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24C1C6DD" w14:textId="77777777" w:rsidTr="00A73C04">
        <w:tc>
          <w:tcPr>
            <w:tcW w:w="907" w:type="dxa"/>
            <w:gridSpan w:val="2"/>
            <w:hideMark/>
          </w:tcPr>
          <w:p w14:paraId="18BA12F9"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7)</w:t>
            </w:r>
          </w:p>
        </w:tc>
        <w:tc>
          <w:tcPr>
            <w:tcW w:w="8448" w:type="dxa"/>
            <w:gridSpan w:val="7"/>
            <w:tcBorders>
              <w:top w:val="nil"/>
              <w:left w:val="nil"/>
              <w:bottom w:val="single" w:sz="2" w:space="0" w:color="000000"/>
              <w:right w:val="nil"/>
            </w:tcBorders>
            <w:hideMark/>
          </w:tcPr>
          <w:p w14:paraId="3576AC6E"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204FBF01" w14:textId="77777777" w:rsidTr="00A73C04">
        <w:tc>
          <w:tcPr>
            <w:tcW w:w="7087" w:type="dxa"/>
            <w:gridSpan w:val="8"/>
            <w:tcBorders>
              <w:top w:val="nil"/>
              <w:left w:val="nil"/>
              <w:bottom w:val="single" w:sz="2" w:space="0" w:color="000000"/>
              <w:right w:val="nil"/>
            </w:tcBorders>
            <w:hideMark/>
          </w:tcPr>
          <w:p w14:paraId="38F6CA07"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c>
          <w:tcPr>
            <w:tcW w:w="2268" w:type="dxa"/>
            <w:hideMark/>
          </w:tcPr>
          <w:p w14:paraId="6EB13BCB"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на _____</w:t>
            </w:r>
            <w:proofErr w:type="gramStart"/>
            <w:r w:rsidRPr="006D2646">
              <w:rPr>
                <w:rFonts w:ascii="Times New Roman" w:hAnsi="Times New Roman" w:cs="Times New Roman"/>
                <w:sz w:val="24"/>
                <w:szCs w:val="24"/>
              </w:rPr>
              <w:t>_  листах</w:t>
            </w:r>
            <w:proofErr w:type="gramEnd"/>
            <w:r w:rsidRPr="006D2646">
              <w:rPr>
                <w:rFonts w:ascii="Times New Roman" w:hAnsi="Times New Roman" w:cs="Times New Roman"/>
                <w:sz w:val="24"/>
                <w:szCs w:val="24"/>
              </w:rPr>
              <w:t>.</w:t>
            </w:r>
          </w:p>
        </w:tc>
      </w:tr>
      <w:tr w:rsidR="00A73C04" w:rsidRPr="006D2646" w14:paraId="16E75332" w14:textId="77777777" w:rsidTr="00A73C04">
        <w:tc>
          <w:tcPr>
            <w:tcW w:w="9355" w:type="dxa"/>
            <w:gridSpan w:val="9"/>
            <w:hideMark/>
          </w:tcPr>
          <w:p w14:paraId="2E5F3E57"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(вид, номер и дата документа, подтверждающего полномочия заявителя)</w:t>
            </w:r>
          </w:p>
        </w:tc>
      </w:tr>
    </w:tbl>
    <w:p w14:paraId="436F527F" w14:textId="77777777" w:rsidR="00A73C04" w:rsidRPr="006D2646" w:rsidRDefault="00A73C04" w:rsidP="00A73C04">
      <w:pPr>
        <w:rPr>
          <w:rFonts w:ascii="Times New Roman" w:hAnsi="Times New Roman" w:cs="Times New Roman"/>
          <w:kern w:val="3"/>
          <w:sz w:val="24"/>
          <w:szCs w:val="24"/>
        </w:rPr>
      </w:pPr>
    </w:p>
    <w:tbl>
      <w:tblPr>
        <w:tblW w:w="9360" w:type="dxa"/>
        <w:tblLayout w:type="fixed"/>
        <w:tblCellMar>
          <w:left w:w="10" w:type="dxa"/>
          <w:right w:w="10" w:type="dxa"/>
        </w:tblCellMar>
        <w:tblLook w:val="04A0" w:firstRow="1" w:lastRow="0" w:firstColumn="1" w:lastColumn="0" w:noHBand="0" w:noVBand="1"/>
      </w:tblPr>
      <w:tblGrid>
        <w:gridCol w:w="2950"/>
        <w:gridCol w:w="3120"/>
        <w:gridCol w:w="340"/>
        <w:gridCol w:w="2950"/>
      </w:tblGrid>
      <w:tr w:rsidR="00A73C04" w:rsidRPr="006D2646" w14:paraId="434011F8" w14:textId="77777777" w:rsidTr="00A73C04">
        <w:tc>
          <w:tcPr>
            <w:tcW w:w="2948" w:type="dxa"/>
          </w:tcPr>
          <w:p w14:paraId="20BCA7DB" w14:textId="77777777" w:rsidR="00A73C04" w:rsidRPr="006D2646" w:rsidRDefault="00A73C04">
            <w:pPr>
              <w:rPr>
                <w:rFonts w:ascii="Times New Roman" w:hAnsi="Times New Roman" w:cs="Times New Roman"/>
                <w:sz w:val="24"/>
                <w:szCs w:val="24"/>
              </w:rPr>
            </w:pPr>
          </w:p>
        </w:tc>
        <w:tc>
          <w:tcPr>
            <w:tcW w:w="3118" w:type="dxa"/>
          </w:tcPr>
          <w:p w14:paraId="00804E9C" w14:textId="77777777" w:rsidR="00A73C04" w:rsidRPr="006D2646" w:rsidRDefault="00A73C04">
            <w:pPr>
              <w:rPr>
                <w:rFonts w:ascii="Times New Roman" w:hAnsi="Times New Roman" w:cs="Times New Roman"/>
                <w:sz w:val="24"/>
                <w:szCs w:val="24"/>
              </w:rPr>
            </w:pPr>
          </w:p>
        </w:tc>
        <w:tc>
          <w:tcPr>
            <w:tcW w:w="340" w:type="dxa"/>
          </w:tcPr>
          <w:p w14:paraId="5554662D" w14:textId="77777777" w:rsidR="00A73C04" w:rsidRPr="006D2646" w:rsidRDefault="00A73C04">
            <w:pPr>
              <w:rPr>
                <w:rFonts w:ascii="Times New Roman" w:hAnsi="Times New Roman" w:cs="Times New Roman"/>
                <w:sz w:val="24"/>
                <w:szCs w:val="24"/>
              </w:rPr>
            </w:pPr>
          </w:p>
        </w:tc>
        <w:tc>
          <w:tcPr>
            <w:tcW w:w="2948" w:type="dxa"/>
          </w:tcPr>
          <w:p w14:paraId="21E0AC56" w14:textId="77777777" w:rsidR="00A73C04" w:rsidRPr="006D2646" w:rsidRDefault="00A73C04">
            <w:pPr>
              <w:rPr>
                <w:rFonts w:ascii="Times New Roman" w:hAnsi="Times New Roman" w:cs="Times New Roman"/>
                <w:sz w:val="24"/>
                <w:szCs w:val="24"/>
              </w:rPr>
            </w:pPr>
          </w:p>
        </w:tc>
      </w:tr>
      <w:tr w:rsidR="00A73C04" w:rsidRPr="006D2646" w14:paraId="4A7DCC49" w14:textId="77777777" w:rsidTr="00A73C04">
        <w:tc>
          <w:tcPr>
            <w:tcW w:w="2948" w:type="dxa"/>
            <w:hideMark/>
          </w:tcPr>
          <w:p w14:paraId="0BFE2FD0"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"____" ____________ 20____ г.</w:t>
            </w:r>
          </w:p>
        </w:tc>
        <w:tc>
          <w:tcPr>
            <w:tcW w:w="3118" w:type="dxa"/>
            <w:tcBorders>
              <w:top w:val="nil"/>
              <w:left w:val="nil"/>
              <w:bottom w:val="single" w:sz="2" w:space="0" w:color="000000"/>
              <w:right w:val="nil"/>
            </w:tcBorders>
            <w:hideMark/>
          </w:tcPr>
          <w:p w14:paraId="317CF470"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c>
          <w:tcPr>
            <w:tcW w:w="340" w:type="dxa"/>
            <w:hideMark/>
          </w:tcPr>
          <w:p w14:paraId="21BA372B"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c>
          <w:tcPr>
            <w:tcW w:w="2948" w:type="dxa"/>
            <w:tcBorders>
              <w:top w:val="nil"/>
              <w:left w:val="nil"/>
              <w:bottom w:val="single" w:sz="2" w:space="0" w:color="000000"/>
              <w:right w:val="nil"/>
            </w:tcBorders>
            <w:hideMark/>
          </w:tcPr>
          <w:p w14:paraId="7FE33539"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60EE263E" w14:textId="77777777" w:rsidTr="00A73C04">
        <w:tc>
          <w:tcPr>
            <w:tcW w:w="2948" w:type="dxa"/>
            <w:hideMark/>
          </w:tcPr>
          <w:p w14:paraId="5712DAAB"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c>
          <w:tcPr>
            <w:tcW w:w="3118" w:type="dxa"/>
            <w:hideMark/>
          </w:tcPr>
          <w:p w14:paraId="095BBD46"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(подпись заявителя или уполномоченного им лица)</w:t>
            </w:r>
          </w:p>
        </w:tc>
        <w:tc>
          <w:tcPr>
            <w:tcW w:w="340" w:type="dxa"/>
            <w:hideMark/>
          </w:tcPr>
          <w:p w14:paraId="1F78D02B"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c>
          <w:tcPr>
            <w:tcW w:w="2948" w:type="dxa"/>
            <w:hideMark/>
          </w:tcPr>
          <w:p w14:paraId="78D6BBC3"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(фамилия, имя, отчество (при наличии)</w:t>
            </w:r>
          </w:p>
        </w:tc>
      </w:tr>
    </w:tbl>
    <w:p w14:paraId="2B3E02D9" w14:textId="77777777" w:rsidR="00A73C04" w:rsidRPr="006D2646" w:rsidRDefault="00A73C04" w:rsidP="00A73C04">
      <w:pPr>
        <w:jc w:val="center"/>
        <w:rPr>
          <w:rFonts w:ascii="Times New Roman" w:hAnsi="Times New Roman" w:cs="Times New Roman"/>
          <w:kern w:val="3"/>
          <w:sz w:val="24"/>
          <w:szCs w:val="24"/>
        </w:rPr>
      </w:pPr>
      <w:r w:rsidRPr="006D2646">
        <w:rPr>
          <w:rFonts w:ascii="Times New Roman" w:hAnsi="Times New Roman" w:cs="Times New Roman"/>
          <w:sz w:val="24"/>
          <w:szCs w:val="24"/>
        </w:rPr>
        <w:t>Бланк органа, осуществляющего согласование</w:t>
      </w:r>
    </w:p>
    <w:p w14:paraId="05000F02" w14:textId="77777777" w:rsidR="00A73C04" w:rsidRPr="006D2646" w:rsidRDefault="00A73C04" w:rsidP="00A73C04">
      <w:pPr>
        <w:rPr>
          <w:rFonts w:ascii="Times New Roman" w:hAnsi="Times New Roman" w:cs="Times New Roman"/>
          <w:sz w:val="24"/>
          <w:szCs w:val="24"/>
        </w:rPr>
      </w:pPr>
    </w:p>
    <w:p w14:paraId="1AF87FC6" w14:textId="77777777" w:rsidR="00E37AD0" w:rsidRPr="006D2646" w:rsidRDefault="00E37AD0" w:rsidP="00A73C04">
      <w:pPr>
        <w:jc w:val="right"/>
        <w:rPr>
          <w:rFonts w:ascii="Times New Roman" w:hAnsi="Times New Roman" w:cs="Times New Roman"/>
          <w:sz w:val="24"/>
          <w:szCs w:val="24"/>
        </w:rPr>
      </w:pPr>
    </w:p>
    <w:p w14:paraId="26B34A61" w14:textId="77777777" w:rsidR="00E37AD0" w:rsidRPr="006D2646" w:rsidRDefault="00E37AD0" w:rsidP="00A73C04">
      <w:pPr>
        <w:jc w:val="right"/>
        <w:rPr>
          <w:rFonts w:ascii="Times New Roman" w:hAnsi="Times New Roman" w:cs="Times New Roman"/>
          <w:sz w:val="24"/>
          <w:szCs w:val="24"/>
        </w:rPr>
      </w:pPr>
    </w:p>
    <w:p w14:paraId="77A969A3" w14:textId="77777777" w:rsidR="00E37AD0" w:rsidRPr="006D2646" w:rsidRDefault="00E37AD0" w:rsidP="00A73C04">
      <w:pPr>
        <w:jc w:val="right"/>
        <w:rPr>
          <w:rFonts w:ascii="Times New Roman" w:hAnsi="Times New Roman" w:cs="Times New Roman"/>
          <w:sz w:val="24"/>
          <w:szCs w:val="24"/>
        </w:rPr>
      </w:pPr>
    </w:p>
    <w:p w14:paraId="633B06E4" w14:textId="77777777" w:rsidR="00E37AD0" w:rsidRPr="006D2646" w:rsidRDefault="00E37AD0" w:rsidP="00A73C04">
      <w:pPr>
        <w:jc w:val="right"/>
        <w:rPr>
          <w:rFonts w:ascii="Times New Roman" w:hAnsi="Times New Roman" w:cs="Times New Roman"/>
          <w:sz w:val="24"/>
          <w:szCs w:val="24"/>
        </w:rPr>
      </w:pPr>
    </w:p>
    <w:p w14:paraId="6D9E3006" w14:textId="77777777" w:rsidR="00E37AD0" w:rsidRPr="006D2646" w:rsidRDefault="00E37AD0" w:rsidP="00A73C04">
      <w:pPr>
        <w:jc w:val="right"/>
        <w:rPr>
          <w:rFonts w:ascii="Times New Roman" w:hAnsi="Times New Roman" w:cs="Times New Roman"/>
          <w:sz w:val="24"/>
          <w:szCs w:val="24"/>
        </w:rPr>
      </w:pPr>
    </w:p>
    <w:p w14:paraId="25695365" w14:textId="77777777" w:rsidR="00E37AD0" w:rsidRPr="006D2646" w:rsidRDefault="00E37AD0" w:rsidP="00A73C04">
      <w:pPr>
        <w:jc w:val="right"/>
        <w:rPr>
          <w:rFonts w:ascii="Times New Roman" w:hAnsi="Times New Roman" w:cs="Times New Roman"/>
          <w:sz w:val="24"/>
          <w:szCs w:val="24"/>
        </w:rPr>
      </w:pPr>
    </w:p>
    <w:p w14:paraId="268839CD" w14:textId="77777777" w:rsidR="00E37AD0" w:rsidRPr="006D2646" w:rsidRDefault="00E37AD0" w:rsidP="00A73C04">
      <w:pPr>
        <w:jc w:val="right"/>
        <w:rPr>
          <w:rFonts w:ascii="Times New Roman" w:hAnsi="Times New Roman" w:cs="Times New Roman"/>
          <w:sz w:val="24"/>
          <w:szCs w:val="24"/>
        </w:rPr>
      </w:pPr>
    </w:p>
    <w:p w14:paraId="6E4C80D6" w14:textId="16E65F5B" w:rsidR="00A73C04" w:rsidRPr="006D2646" w:rsidRDefault="00A73C04" w:rsidP="00A73C04">
      <w:pPr>
        <w:jc w:val="right"/>
        <w:rPr>
          <w:rFonts w:ascii="Times New Roman" w:hAnsi="Times New Roman" w:cs="Times New Roman"/>
          <w:sz w:val="24"/>
          <w:szCs w:val="24"/>
        </w:rPr>
      </w:pPr>
      <w:r w:rsidRPr="006D2646">
        <w:rPr>
          <w:rFonts w:ascii="Times New Roman" w:hAnsi="Times New Roman" w:cs="Times New Roman"/>
          <w:sz w:val="24"/>
          <w:szCs w:val="24"/>
        </w:rPr>
        <w:lastRenderedPageBreak/>
        <w:t xml:space="preserve">Приложение </w:t>
      </w:r>
      <w:r w:rsidR="00E37AD0" w:rsidRPr="006D2646">
        <w:rPr>
          <w:rFonts w:ascii="Times New Roman" w:hAnsi="Times New Roman" w:cs="Times New Roman"/>
          <w:sz w:val="24"/>
          <w:szCs w:val="24"/>
        </w:rPr>
        <w:t xml:space="preserve">№ </w:t>
      </w:r>
      <w:r w:rsidRPr="006D2646">
        <w:rPr>
          <w:rFonts w:ascii="Times New Roman" w:hAnsi="Times New Roman" w:cs="Times New Roman"/>
          <w:sz w:val="24"/>
          <w:szCs w:val="24"/>
        </w:rPr>
        <w:t>2</w:t>
      </w:r>
    </w:p>
    <w:p w14:paraId="07F78C07" w14:textId="77777777" w:rsidR="00A73C04" w:rsidRPr="006D2646" w:rsidRDefault="00A73C04" w:rsidP="00A73C04">
      <w:pPr>
        <w:jc w:val="right"/>
        <w:rPr>
          <w:rFonts w:ascii="Times New Roman" w:hAnsi="Times New Roman" w:cs="Times New Roman"/>
          <w:sz w:val="24"/>
          <w:szCs w:val="24"/>
        </w:rPr>
      </w:pPr>
      <w:r w:rsidRPr="006D2646">
        <w:rPr>
          <w:rFonts w:ascii="Times New Roman" w:hAnsi="Times New Roman" w:cs="Times New Roman"/>
          <w:sz w:val="24"/>
          <w:szCs w:val="24"/>
        </w:rPr>
        <w:t>к административному регламенту</w:t>
      </w:r>
    </w:p>
    <w:p w14:paraId="3EC3ACCE" w14:textId="77777777" w:rsidR="00A73C04" w:rsidRPr="006D2646" w:rsidRDefault="00A73C04" w:rsidP="00A73C04">
      <w:pPr>
        <w:jc w:val="right"/>
        <w:rPr>
          <w:rFonts w:ascii="Times New Roman" w:hAnsi="Times New Roman" w:cs="Times New Roman"/>
          <w:sz w:val="24"/>
          <w:szCs w:val="24"/>
        </w:rPr>
      </w:pPr>
      <w:r w:rsidRPr="006D2646">
        <w:rPr>
          <w:rFonts w:ascii="Times New Roman" w:hAnsi="Times New Roman" w:cs="Times New Roman"/>
          <w:sz w:val="24"/>
          <w:szCs w:val="24"/>
        </w:rPr>
        <w:t>предоставления муниципальной услуги</w:t>
      </w:r>
    </w:p>
    <w:p w14:paraId="73C92084" w14:textId="77777777" w:rsidR="00A73C04" w:rsidRPr="006D2646" w:rsidRDefault="00A73C04" w:rsidP="00A73C04">
      <w:pPr>
        <w:jc w:val="right"/>
        <w:rPr>
          <w:rFonts w:ascii="Times New Roman" w:hAnsi="Times New Roman" w:cs="Times New Roman"/>
          <w:sz w:val="24"/>
          <w:szCs w:val="24"/>
        </w:rPr>
      </w:pPr>
      <w:r w:rsidRPr="006D2646">
        <w:rPr>
          <w:rFonts w:ascii="Times New Roman" w:hAnsi="Times New Roman" w:cs="Times New Roman"/>
          <w:sz w:val="24"/>
          <w:szCs w:val="24"/>
        </w:rPr>
        <w:t>"Согласование проведения переустройства</w:t>
      </w:r>
    </w:p>
    <w:p w14:paraId="05F16550" w14:textId="77777777" w:rsidR="00A73C04" w:rsidRPr="006D2646" w:rsidRDefault="00A73C04" w:rsidP="00A73C04">
      <w:pPr>
        <w:jc w:val="right"/>
        <w:rPr>
          <w:rFonts w:ascii="Times New Roman" w:hAnsi="Times New Roman" w:cs="Times New Roman"/>
          <w:sz w:val="24"/>
          <w:szCs w:val="24"/>
        </w:rPr>
      </w:pPr>
      <w:r w:rsidRPr="006D2646">
        <w:rPr>
          <w:rFonts w:ascii="Times New Roman" w:hAnsi="Times New Roman" w:cs="Times New Roman"/>
          <w:sz w:val="24"/>
          <w:szCs w:val="24"/>
        </w:rPr>
        <w:t>и (или) перепланировки помещения</w:t>
      </w:r>
    </w:p>
    <w:p w14:paraId="543D1EC8" w14:textId="77777777" w:rsidR="00E37AD0" w:rsidRPr="006D2646" w:rsidRDefault="00A73C04" w:rsidP="00A73C04">
      <w:pPr>
        <w:jc w:val="right"/>
        <w:rPr>
          <w:rFonts w:ascii="Times New Roman" w:hAnsi="Times New Roman" w:cs="Times New Roman"/>
          <w:sz w:val="24"/>
          <w:szCs w:val="24"/>
        </w:rPr>
      </w:pPr>
      <w:r w:rsidRPr="006D2646">
        <w:rPr>
          <w:rFonts w:ascii="Times New Roman" w:hAnsi="Times New Roman" w:cs="Times New Roman"/>
          <w:sz w:val="24"/>
          <w:szCs w:val="24"/>
        </w:rPr>
        <w:t>в многоквартирном доме"</w:t>
      </w:r>
      <w:r w:rsidR="00E37AD0" w:rsidRPr="006D2646">
        <w:rPr>
          <w:rFonts w:ascii="Times New Roman" w:hAnsi="Times New Roman" w:cs="Times New Roman"/>
          <w:sz w:val="24"/>
          <w:szCs w:val="24"/>
        </w:rPr>
        <w:t xml:space="preserve"> </w:t>
      </w:r>
    </w:p>
    <w:p w14:paraId="60F9AAF5" w14:textId="77777777" w:rsidR="00A73C04" w:rsidRPr="006D2646" w:rsidRDefault="00A73C04" w:rsidP="00A73C04">
      <w:pPr>
        <w:pStyle w:val="3"/>
        <w:rPr>
          <w:szCs w:val="24"/>
        </w:rPr>
      </w:pPr>
      <w:r w:rsidRPr="006D2646">
        <w:rPr>
          <w:szCs w:val="24"/>
        </w:rPr>
        <w:t>Форма</w:t>
      </w:r>
    </w:p>
    <w:p w14:paraId="65207143" w14:textId="77777777" w:rsidR="00A73C04" w:rsidRPr="006D2646" w:rsidRDefault="00A73C04" w:rsidP="00A73C04">
      <w:pPr>
        <w:pStyle w:val="3"/>
        <w:rPr>
          <w:szCs w:val="24"/>
        </w:rPr>
      </w:pPr>
      <w:r w:rsidRPr="006D2646">
        <w:rPr>
          <w:szCs w:val="24"/>
        </w:rPr>
        <w:t>РЕШЕНИЕ о согласовании или об отказе в согласовании переустройства и (или) перепланировки помещения в многоквартирном доме</w:t>
      </w:r>
    </w:p>
    <w:tbl>
      <w:tblPr>
        <w:tblW w:w="9360" w:type="dxa"/>
        <w:tblLayout w:type="fixed"/>
        <w:tblCellMar>
          <w:left w:w="10" w:type="dxa"/>
          <w:right w:w="10" w:type="dxa"/>
        </w:tblCellMar>
        <w:tblLook w:val="04A0" w:firstRow="1" w:lastRow="0" w:firstColumn="1" w:lastColumn="0" w:noHBand="0" w:noVBand="1"/>
      </w:tblPr>
      <w:tblGrid>
        <w:gridCol w:w="2213"/>
        <w:gridCol w:w="510"/>
        <w:gridCol w:w="397"/>
        <w:gridCol w:w="2893"/>
        <w:gridCol w:w="567"/>
        <w:gridCol w:w="2440"/>
        <w:gridCol w:w="340"/>
      </w:tblGrid>
      <w:tr w:rsidR="00A73C04" w:rsidRPr="006D2646" w14:paraId="321D62FD" w14:textId="77777777" w:rsidTr="00A73C04">
        <w:tc>
          <w:tcPr>
            <w:tcW w:w="2211" w:type="dxa"/>
          </w:tcPr>
          <w:p w14:paraId="28A605A3" w14:textId="77777777" w:rsidR="00A73C04" w:rsidRPr="006D2646" w:rsidRDefault="00A73C04">
            <w:pPr>
              <w:rPr>
                <w:rFonts w:ascii="Times New Roman" w:hAnsi="Times New Roman" w:cs="Times New Roman"/>
                <w:sz w:val="24"/>
                <w:szCs w:val="24"/>
              </w:rPr>
            </w:pPr>
          </w:p>
        </w:tc>
        <w:tc>
          <w:tcPr>
            <w:tcW w:w="510" w:type="dxa"/>
          </w:tcPr>
          <w:p w14:paraId="04330015" w14:textId="77777777" w:rsidR="00A73C04" w:rsidRPr="006D2646" w:rsidRDefault="00A73C04">
            <w:pPr>
              <w:rPr>
                <w:rFonts w:ascii="Times New Roman" w:hAnsi="Times New Roman" w:cs="Times New Roman"/>
                <w:sz w:val="24"/>
                <w:szCs w:val="24"/>
              </w:rPr>
            </w:pPr>
          </w:p>
        </w:tc>
        <w:tc>
          <w:tcPr>
            <w:tcW w:w="6293" w:type="dxa"/>
            <w:gridSpan w:val="4"/>
          </w:tcPr>
          <w:p w14:paraId="3396CC25" w14:textId="77777777" w:rsidR="00A73C04" w:rsidRPr="006D2646" w:rsidRDefault="00A73C04">
            <w:pPr>
              <w:rPr>
                <w:rFonts w:ascii="Times New Roman" w:hAnsi="Times New Roman" w:cs="Times New Roman"/>
                <w:sz w:val="24"/>
                <w:szCs w:val="24"/>
              </w:rPr>
            </w:pPr>
          </w:p>
        </w:tc>
        <w:tc>
          <w:tcPr>
            <w:tcW w:w="340" w:type="dxa"/>
          </w:tcPr>
          <w:p w14:paraId="3B2268DB" w14:textId="77777777" w:rsidR="00A73C04" w:rsidRPr="006D2646" w:rsidRDefault="00A73C04">
            <w:pPr>
              <w:rPr>
                <w:rFonts w:ascii="Times New Roman" w:hAnsi="Times New Roman" w:cs="Times New Roman"/>
                <w:sz w:val="24"/>
                <w:szCs w:val="24"/>
              </w:rPr>
            </w:pPr>
          </w:p>
        </w:tc>
      </w:tr>
      <w:tr w:rsidR="00A73C04" w:rsidRPr="006D2646" w14:paraId="65B1902F" w14:textId="77777777" w:rsidTr="00A73C04">
        <w:tc>
          <w:tcPr>
            <w:tcW w:w="2211" w:type="dxa"/>
            <w:hideMark/>
          </w:tcPr>
          <w:p w14:paraId="2C6B5E0D"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В связи с заявлением</w:t>
            </w:r>
          </w:p>
        </w:tc>
        <w:tc>
          <w:tcPr>
            <w:tcW w:w="7143" w:type="dxa"/>
            <w:gridSpan w:val="6"/>
            <w:tcBorders>
              <w:top w:val="nil"/>
              <w:left w:val="nil"/>
              <w:bottom w:val="single" w:sz="2" w:space="0" w:color="000000"/>
              <w:right w:val="nil"/>
            </w:tcBorders>
            <w:hideMark/>
          </w:tcPr>
          <w:p w14:paraId="2E03DFE8"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493775EC" w14:textId="77777777" w:rsidTr="00A73C04">
        <w:tc>
          <w:tcPr>
            <w:tcW w:w="9354" w:type="dxa"/>
            <w:gridSpan w:val="7"/>
            <w:tcBorders>
              <w:top w:val="nil"/>
              <w:left w:val="nil"/>
              <w:bottom w:val="single" w:sz="2" w:space="0" w:color="000000"/>
              <w:right w:val="nil"/>
            </w:tcBorders>
            <w:hideMark/>
          </w:tcPr>
          <w:p w14:paraId="67F55129"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6CEBD1EC" w14:textId="77777777" w:rsidTr="00A73C04">
        <w:tc>
          <w:tcPr>
            <w:tcW w:w="9354" w:type="dxa"/>
            <w:gridSpan w:val="7"/>
            <w:hideMark/>
          </w:tcPr>
          <w:p w14:paraId="6FB3CB61"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(для юридических лиц - полное и сокращенное (при наличии) наименования,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физического лица, адрес регистрации по месту жительства; для органов государственной власти и местного самоуправления - полное и сокращенное (при наличии) наименования органа, реквизиты нормативного правового акта, в соответствии с которым осуществляется деятельность данного органа)</w:t>
            </w:r>
          </w:p>
          <w:p w14:paraId="5F8E309D"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332AB738" w14:textId="77777777" w:rsidTr="00A73C04">
        <w:tc>
          <w:tcPr>
            <w:tcW w:w="9354" w:type="dxa"/>
            <w:gridSpan w:val="7"/>
            <w:tcBorders>
              <w:top w:val="nil"/>
              <w:left w:val="nil"/>
              <w:bottom w:val="single" w:sz="2" w:space="0" w:color="000000"/>
              <w:right w:val="nil"/>
            </w:tcBorders>
            <w:hideMark/>
          </w:tcPr>
          <w:p w14:paraId="2DE1313D"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2EE87D12" w14:textId="77777777" w:rsidTr="00A73C04">
        <w:tc>
          <w:tcPr>
            <w:tcW w:w="9354" w:type="dxa"/>
            <w:gridSpan w:val="7"/>
            <w:hideMark/>
          </w:tcPr>
          <w:p w14:paraId="08C3B2D1"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(номер и дата заявления о переустройстве и (или) перепланировке помещения в многоквартирном доме)</w:t>
            </w:r>
          </w:p>
          <w:p w14:paraId="56AFBCBD"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798AB277" w14:textId="77777777" w:rsidTr="00A73C04">
        <w:tc>
          <w:tcPr>
            <w:tcW w:w="9354" w:type="dxa"/>
            <w:gridSpan w:val="7"/>
            <w:hideMark/>
          </w:tcPr>
          <w:p w14:paraId="2812F049"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о переустройстве и (или) перепланировке помещения в многоквартирном доме по адресу:</w:t>
            </w:r>
          </w:p>
          <w:p w14:paraId="7998E4B3"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2A7254BF" w14:textId="77777777" w:rsidTr="00A73C04">
        <w:tc>
          <w:tcPr>
            <w:tcW w:w="9354" w:type="dxa"/>
            <w:gridSpan w:val="7"/>
            <w:tcBorders>
              <w:top w:val="nil"/>
              <w:left w:val="nil"/>
              <w:bottom w:val="single" w:sz="2" w:space="0" w:color="000000"/>
              <w:right w:val="nil"/>
            </w:tcBorders>
            <w:hideMark/>
          </w:tcPr>
          <w:p w14:paraId="58ED80C8"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04807E50" w14:textId="77777777" w:rsidTr="00A73C04">
        <w:tc>
          <w:tcPr>
            <w:tcW w:w="9354" w:type="dxa"/>
            <w:gridSpan w:val="7"/>
            <w:tcBorders>
              <w:top w:val="nil"/>
              <w:left w:val="nil"/>
              <w:bottom w:val="single" w:sz="2" w:space="0" w:color="000000"/>
              <w:right w:val="nil"/>
            </w:tcBorders>
            <w:hideMark/>
          </w:tcPr>
          <w:p w14:paraId="7F29DFED"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0516DE53" w14:textId="77777777" w:rsidTr="00A73C04">
        <w:tc>
          <w:tcPr>
            <w:tcW w:w="9354" w:type="dxa"/>
            <w:gridSpan w:val="7"/>
            <w:hideMark/>
          </w:tcPr>
          <w:p w14:paraId="507A763D"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(субъект Российской Федерации, муниципальное образование, улица, дом, корпус, строение, квартира (комната), номер помещения (последнее - для нежилых помещений), кадастровый номер объекта недвижимого имущества)</w:t>
            </w:r>
          </w:p>
        </w:tc>
      </w:tr>
      <w:tr w:rsidR="00A73C04" w:rsidRPr="006D2646" w14:paraId="05BD3DE4" w14:textId="77777777" w:rsidTr="00A73C04">
        <w:tc>
          <w:tcPr>
            <w:tcW w:w="9354" w:type="dxa"/>
            <w:gridSpan w:val="7"/>
            <w:hideMark/>
          </w:tcPr>
          <w:p w14:paraId="595BD9A9"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по результатам рассмотрения заявления и иных представленных в соответствии с </w:t>
            </w:r>
            <w:hyperlink r:id="rId16" w:history="1">
              <w:r w:rsidRPr="006D2646">
                <w:rPr>
                  <w:rStyle w:val="a7"/>
                  <w:rFonts w:ascii="Times New Roman" w:hAnsi="Times New Roman" w:cs="Times New Roman"/>
                  <w:sz w:val="24"/>
                  <w:szCs w:val="24"/>
                </w:rPr>
                <w:t>частями 2</w:t>
              </w:r>
            </w:hyperlink>
            <w:r w:rsidRPr="006D2646">
              <w:rPr>
                <w:rFonts w:ascii="Times New Roman" w:hAnsi="Times New Roman" w:cs="Times New Roman"/>
                <w:sz w:val="24"/>
                <w:szCs w:val="24"/>
              </w:rPr>
              <w:t> и </w:t>
            </w:r>
            <w:hyperlink r:id="rId17" w:history="1">
              <w:r w:rsidRPr="006D2646">
                <w:rPr>
                  <w:rStyle w:val="a7"/>
                  <w:rFonts w:ascii="Times New Roman" w:hAnsi="Times New Roman" w:cs="Times New Roman"/>
                  <w:sz w:val="24"/>
                  <w:szCs w:val="24"/>
                </w:rPr>
                <w:t>2.1 статьи 26</w:t>
              </w:r>
            </w:hyperlink>
            <w:r w:rsidRPr="006D2646">
              <w:rPr>
                <w:rFonts w:ascii="Times New Roman" w:hAnsi="Times New Roman" w:cs="Times New Roman"/>
                <w:sz w:val="24"/>
                <w:szCs w:val="24"/>
              </w:rPr>
              <w:t xml:space="preserve"> Жилищного кодекса Российской Федерации документов принято решение:</w:t>
            </w:r>
          </w:p>
          <w:p w14:paraId="33BA1B7C"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2977BB1B" w14:textId="77777777" w:rsidTr="00A73C04">
        <w:tc>
          <w:tcPr>
            <w:tcW w:w="9354" w:type="dxa"/>
            <w:gridSpan w:val="7"/>
            <w:tcBorders>
              <w:top w:val="nil"/>
              <w:left w:val="nil"/>
              <w:bottom w:val="single" w:sz="2" w:space="0" w:color="000000"/>
              <w:right w:val="nil"/>
            </w:tcBorders>
            <w:hideMark/>
          </w:tcPr>
          <w:p w14:paraId="47FBFF23"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699A2A05" w14:textId="77777777" w:rsidTr="00A73C04">
        <w:tc>
          <w:tcPr>
            <w:tcW w:w="9354" w:type="dxa"/>
            <w:gridSpan w:val="7"/>
            <w:tcBorders>
              <w:top w:val="nil"/>
              <w:left w:val="nil"/>
              <w:bottom w:val="single" w:sz="2" w:space="0" w:color="000000"/>
              <w:right w:val="nil"/>
            </w:tcBorders>
            <w:hideMark/>
          </w:tcPr>
          <w:p w14:paraId="7151C908"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7355B7EA" w14:textId="77777777" w:rsidTr="00A73C04">
        <w:tc>
          <w:tcPr>
            <w:tcW w:w="9354" w:type="dxa"/>
            <w:gridSpan w:val="7"/>
            <w:hideMark/>
          </w:tcPr>
          <w:p w14:paraId="5A4AF43B"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(решение о согласовании или об отказе в согласовании переустройства и (или) перепланировки помещения в многоквартирном доме с указанием основания отказа и ссылкой на нарушения, предусмотренные </w:t>
            </w:r>
            <w:hyperlink r:id="rId18" w:history="1">
              <w:r w:rsidRPr="006D2646">
                <w:rPr>
                  <w:rStyle w:val="a7"/>
                  <w:rFonts w:ascii="Times New Roman" w:hAnsi="Times New Roman" w:cs="Times New Roman"/>
                  <w:sz w:val="24"/>
                  <w:szCs w:val="24"/>
                </w:rPr>
                <w:t>частью 1 статьи 27</w:t>
              </w:r>
            </w:hyperlink>
            <w:r w:rsidRPr="006D2646">
              <w:rPr>
                <w:rFonts w:ascii="Times New Roman" w:hAnsi="Times New Roman" w:cs="Times New Roman"/>
                <w:sz w:val="24"/>
                <w:szCs w:val="24"/>
              </w:rPr>
              <w:t xml:space="preserve"> Жилищного кодекса Российской Федерации)</w:t>
            </w:r>
          </w:p>
          <w:p w14:paraId="0888634A"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00792E78" w14:textId="77777777" w:rsidTr="00A73C04">
        <w:tc>
          <w:tcPr>
            <w:tcW w:w="2721" w:type="dxa"/>
            <w:gridSpan w:val="2"/>
            <w:hideMark/>
          </w:tcPr>
          <w:p w14:paraId="3A7D8864"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в соответствии с проектом</w:t>
            </w:r>
          </w:p>
        </w:tc>
        <w:tc>
          <w:tcPr>
            <w:tcW w:w="6293" w:type="dxa"/>
            <w:gridSpan w:val="4"/>
            <w:tcBorders>
              <w:top w:val="nil"/>
              <w:left w:val="nil"/>
              <w:bottom w:val="single" w:sz="2" w:space="0" w:color="000000"/>
              <w:right w:val="nil"/>
            </w:tcBorders>
            <w:hideMark/>
          </w:tcPr>
          <w:p w14:paraId="7CE62BE2"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c>
          <w:tcPr>
            <w:tcW w:w="340" w:type="dxa"/>
            <w:hideMark/>
          </w:tcPr>
          <w:p w14:paraId="252E68DA"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w:t>
            </w:r>
          </w:p>
        </w:tc>
      </w:tr>
      <w:tr w:rsidR="00A73C04" w:rsidRPr="006D2646" w14:paraId="4585FD83" w14:textId="77777777" w:rsidTr="00A73C04">
        <w:tc>
          <w:tcPr>
            <w:tcW w:w="9014" w:type="dxa"/>
            <w:gridSpan w:val="6"/>
            <w:hideMark/>
          </w:tcPr>
          <w:p w14:paraId="43F858B5"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 xml:space="preserve">(наименование, номер и дата проекта переустройства и (или) перепланировки переустраиваемого и (или) </w:t>
            </w:r>
            <w:proofErr w:type="spellStart"/>
            <w:r w:rsidRPr="006D2646">
              <w:rPr>
                <w:rFonts w:ascii="Times New Roman" w:hAnsi="Times New Roman" w:cs="Times New Roman"/>
                <w:sz w:val="24"/>
                <w:szCs w:val="24"/>
              </w:rPr>
              <w:t>перепланируемого</w:t>
            </w:r>
            <w:proofErr w:type="spellEnd"/>
            <w:r w:rsidRPr="006D2646">
              <w:rPr>
                <w:rFonts w:ascii="Times New Roman" w:hAnsi="Times New Roman" w:cs="Times New Roman"/>
                <w:sz w:val="24"/>
                <w:szCs w:val="24"/>
              </w:rPr>
              <w:t xml:space="preserve"> помещения в многоквартирном доме)</w:t>
            </w:r>
          </w:p>
        </w:tc>
        <w:tc>
          <w:tcPr>
            <w:tcW w:w="340" w:type="dxa"/>
            <w:hideMark/>
          </w:tcPr>
          <w:p w14:paraId="296FEA8D"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63848E41" w14:textId="77777777" w:rsidTr="00A73C04">
        <w:tc>
          <w:tcPr>
            <w:tcW w:w="3118" w:type="dxa"/>
            <w:gridSpan w:val="3"/>
          </w:tcPr>
          <w:p w14:paraId="405B5FB5" w14:textId="77777777" w:rsidR="00A73C04" w:rsidRPr="006D2646" w:rsidRDefault="00A73C04">
            <w:pPr>
              <w:rPr>
                <w:rFonts w:ascii="Times New Roman" w:hAnsi="Times New Roman" w:cs="Times New Roman"/>
                <w:sz w:val="24"/>
                <w:szCs w:val="24"/>
              </w:rPr>
            </w:pPr>
          </w:p>
        </w:tc>
        <w:tc>
          <w:tcPr>
            <w:tcW w:w="2891" w:type="dxa"/>
          </w:tcPr>
          <w:p w14:paraId="0C7389C9" w14:textId="77777777" w:rsidR="00A73C04" w:rsidRPr="006D2646" w:rsidRDefault="00A73C04">
            <w:pPr>
              <w:rPr>
                <w:rFonts w:ascii="Times New Roman" w:hAnsi="Times New Roman" w:cs="Times New Roman"/>
                <w:sz w:val="24"/>
                <w:szCs w:val="24"/>
              </w:rPr>
            </w:pPr>
          </w:p>
        </w:tc>
        <w:tc>
          <w:tcPr>
            <w:tcW w:w="567" w:type="dxa"/>
          </w:tcPr>
          <w:p w14:paraId="47798E21" w14:textId="77777777" w:rsidR="00A73C04" w:rsidRPr="006D2646" w:rsidRDefault="00A73C04">
            <w:pPr>
              <w:rPr>
                <w:rFonts w:ascii="Times New Roman" w:hAnsi="Times New Roman" w:cs="Times New Roman"/>
                <w:sz w:val="24"/>
                <w:szCs w:val="24"/>
              </w:rPr>
            </w:pPr>
          </w:p>
        </w:tc>
        <w:tc>
          <w:tcPr>
            <w:tcW w:w="2778" w:type="dxa"/>
            <w:gridSpan w:val="2"/>
          </w:tcPr>
          <w:p w14:paraId="1D4E64FA" w14:textId="77777777" w:rsidR="00A73C04" w:rsidRPr="006D2646" w:rsidRDefault="00A73C04">
            <w:pPr>
              <w:rPr>
                <w:rFonts w:ascii="Times New Roman" w:hAnsi="Times New Roman" w:cs="Times New Roman"/>
                <w:sz w:val="24"/>
                <w:szCs w:val="24"/>
              </w:rPr>
            </w:pPr>
          </w:p>
        </w:tc>
      </w:tr>
      <w:tr w:rsidR="00A73C04" w:rsidRPr="006D2646" w14:paraId="090F3039" w14:textId="77777777" w:rsidTr="00A73C04">
        <w:tc>
          <w:tcPr>
            <w:tcW w:w="3118" w:type="dxa"/>
            <w:gridSpan w:val="3"/>
            <w:hideMark/>
          </w:tcPr>
          <w:p w14:paraId="6F523FBB"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xml:space="preserve">"____" ____________ 20____ </w:t>
            </w:r>
            <w:r w:rsidRPr="006D2646">
              <w:rPr>
                <w:rFonts w:ascii="Times New Roman" w:hAnsi="Times New Roman" w:cs="Times New Roman"/>
                <w:sz w:val="24"/>
                <w:szCs w:val="24"/>
              </w:rPr>
              <w:lastRenderedPageBreak/>
              <w:t>г.</w:t>
            </w:r>
          </w:p>
        </w:tc>
        <w:tc>
          <w:tcPr>
            <w:tcW w:w="2891" w:type="dxa"/>
            <w:tcBorders>
              <w:top w:val="nil"/>
              <w:left w:val="nil"/>
              <w:bottom w:val="single" w:sz="2" w:space="0" w:color="000000"/>
              <w:right w:val="nil"/>
            </w:tcBorders>
            <w:hideMark/>
          </w:tcPr>
          <w:p w14:paraId="4163ED42"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lastRenderedPageBreak/>
              <w:t> </w:t>
            </w:r>
          </w:p>
        </w:tc>
        <w:tc>
          <w:tcPr>
            <w:tcW w:w="567" w:type="dxa"/>
            <w:hideMark/>
          </w:tcPr>
          <w:p w14:paraId="3191CE6D"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c>
          <w:tcPr>
            <w:tcW w:w="2778" w:type="dxa"/>
            <w:gridSpan w:val="2"/>
            <w:tcBorders>
              <w:top w:val="nil"/>
              <w:left w:val="nil"/>
              <w:bottom w:val="single" w:sz="2" w:space="0" w:color="000000"/>
              <w:right w:val="nil"/>
            </w:tcBorders>
            <w:hideMark/>
          </w:tcPr>
          <w:p w14:paraId="41A8F015"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76D5A429" w14:textId="77777777" w:rsidTr="00A73C04">
        <w:tc>
          <w:tcPr>
            <w:tcW w:w="3118" w:type="dxa"/>
            <w:gridSpan w:val="3"/>
            <w:hideMark/>
          </w:tcPr>
          <w:p w14:paraId="26B99EF9"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(дата принятия решения)</w:t>
            </w:r>
          </w:p>
        </w:tc>
        <w:tc>
          <w:tcPr>
            <w:tcW w:w="2891" w:type="dxa"/>
            <w:hideMark/>
          </w:tcPr>
          <w:p w14:paraId="3A148D00"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(подпись должностного лица, осуществляющего согласование)</w:t>
            </w:r>
          </w:p>
        </w:tc>
        <w:tc>
          <w:tcPr>
            <w:tcW w:w="567" w:type="dxa"/>
            <w:hideMark/>
          </w:tcPr>
          <w:p w14:paraId="41720AF9"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c>
          <w:tcPr>
            <w:tcW w:w="2778" w:type="dxa"/>
            <w:gridSpan w:val="2"/>
            <w:hideMark/>
          </w:tcPr>
          <w:p w14:paraId="4F1BC15B"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(должность, фамилия, имя, отчество (при наличии)</w:t>
            </w:r>
          </w:p>
        </w:tc>
      </w:tr>
    </w:tbl>
    <w:p w14:paraId="7D07AC81" w14:textId="77777777" w:rsidR="00A73C04" w:rsidRPr="006D2646" w:rsidRDefault="00A73C04" w:rsidP="00A73C04">
      <w:pPr>
        <w:rPr>
          <w:rFonts w:ascii="Times New Roman" w:hAnsi="Times New Roman" w:cs="Times New Roman"/>
          <w:kern w:val="3"/>
          <w:sz w:val="24"/>
          <w:szCs w:val="24"/>
        </w:rPr>
      </w:pPr>
    </w:p>
    <w:tbl>
      <w:tblPr>
        <w:tblW w:w="9360" w:type="dxa"/>
        <w:tblLayout w:type="fixed"/>
        <w:tblCellMar>
          <w:left w:w="10" w:type="dxa"/>
          <w:right w:w="10" w:type="dxa"/>
        </w:tblCellMar>
        <w:tblLook w:val="04A0" w:firstRow="1" w:lastRow="0" w:firstColumn="1" w:lastColumn="0" w:noHBand="0" w:noVBand="1"/>
      </w:tblPr>
      <w:tblGrid>
        <w:gridCol w:w="2454"/>
        <w:gridCol w:w="342"/>
        <w:gridCol w:w="457"/>
        <w:gridCol w:w="1370"/>
        <w:gridCol w:w="400"/>
        <w:gridCol w:w="1027"/>
        <w:gridCol w:w="457"/>
        <w:gridCol w:w="114"/>
        <w:gridCol w:w="2739"/>
      </w:tblGrid>
      <w:tr w:rsidR="00A73C04" w:rsidRPr="006D2646" w14:paraId="4896B995" w14:textId="77777777" w:rsidTr="00A73C04">
        <w:tc>
          <w:tcPr>
            <w:tcW w:w="2438" w:type="dxa"/>
          </w:tcPr>
          <w:p w14:paraId="2A71DB8F" w14:textId="77777777" w:rsidR="00A73C04" w:rsidRPr="006D2646" w:rsidRDefault="00A73C04">
            <w:pPr>
              <w:rPr>
                <w:rFonts w:ascii="Times New Roman" w:hAnsi="Times New Roman" w:cs="Times New Roman"/>
                <w:sz w:val="24"/>
                <w:szCs w:val="24"/>
              </w:rPr>
            </w:pPr>
          </w:p>
        </w:tc>
        <w:tc>
          <w:tcPr>
            <w:tcW w:w="340" w:type="dxa"/>
          </w:tcPr>
          <w:p w14:paraId="6D00B8D1" w14:textId="77777777" w:rsidR="00A73C04" w:rsidRPr="006D2646" w:rsidRDefault="00A73C04">
            <w:pPr>
              <w:rPr>
                <w:rFonts w:ascii="Times New Roman" w:hAnsi="Times New Roman" w:cs="Times New Roman"/>
                <w:sz w:val="24"/>
                <w:szCs w:val="24"/>
              </w:rPr>
            </w:pPr>
          </w:p>
        </w:tc>
        <w:tc>
          <w:tcPr>
            <w:tcW w:w="454" w:type="dxa"/>
          </w:tcPr>
          <w:p w14:paraId="4FBF08C9" w14:textId="77777777" w:rsidR="00A73C04" w:rsidRPr="006D2646" w:rsidRDefault="00A73C04">
            <w:pPr>
              <w:rPr>
                <w:rFonts w:ascii="Times New Roman" w:hAnsi="Times New Roman" w:cs="Times New Roman"/>
                <w:sz w:val="24"/>
                <w:szCs w:val="24"/>
              </w:rPr>
            </w:pPr>
          </w:p>
        </w:tc>
        <w:tc>
          <w:tcPr>
            <w:tcW w:w="1361" w:type="dxa"/>
          </w:tcPr>
          <w:p w14:paraId="6EC0DF5C" w14:textId="77777777" w:rsidR="00A73C04" w:rsidRPr="006D2646" w:rsidRDefault="00A73C04">
            <w:pPr>
              <w:rPr>
                <w:rFonts w:ascii="Times New Roman" w:hAnsi="Times New Roman" w:cs="Times New Roman"/>
                <w:sz w:val="24"/>
                <w:szCs w:val="24"/>
              </w:rPr>
            </w:pPr>
          </w:p>
        </w:tc>
        <w:tc>
          <w:tcPr>
            <w:tcW w:w="397" w:type="dxa"/>
          </w:tcPr>
          <w:p w14:paraId="7845AC2D" w14:textId="77777777" w:rsidR="00A73C04" w:rsidRPr="006D2646" w:rsidRDefault="00A73C04">
            <w:pPr>
              <w:rPr>
                <w:rFonts w:ascii="Times New Roman" w:hAnsi="Times New Roman" w:cs="Times New Roman"/>
                <w:sz w:val="24"/>
                <w:szCs w:val="24"/>
              </w:rPr>
            </w:pPr>
          </w:p>
        </w:tc>
        <w:tc>
          <w:tcPr>
            <w:tcW w:w="1020" w:type="dxa"/>
          </w:tcPr>
          <w:p w14:paraId="23EB3FF2" w14:textId="77777777" w:rsidR="00A73C04" w:rsidRPr="006D2646" w:rsidRDefault="00A73C04">
            <w:pPr>
              <w:rPr>
                <w:rFonts w:ascii="Times New Roman" w:hAnsi="Times New Roman" w:cs="Times New Roman"/>
                <w:sz w:val="24"/>
                <w:szCs w:val="24"/>
              </w:rPr>
            </w:pPr>
          </w:p>
        </w:tc>
        <w:tc>
          <w:tcPr>
            <w:tcW w:w="454" w:type="dxa"/>
          </w:tcPr>
          <w:p w14:paraId="1300FBA9" w14:textId="77777777" w:rsidR="00A73C04" w:rsidRPr="006D2646" w:rsidRDefault="00A73C04">
            <w:pPr>
              <w:rPr>
                <w:rFonts w:ascii="Times New Roman" w:hAnsi="Times New Roman" w:cs="Times New Roman"/>
                <w:sz w:val="24"/>
                <w:szCs w:val="24"/>
              </w:rPr>
            </w:pPr>
          </w:p>
        </w:tc>
        <w:tc>
          <w:tcPr>
            <w:tcW w:w="113" w:type="dxa"/>
          </w:tcPr>
          <w:p w14:paraId="27C34695" w14:textId="77777777" w:rsidR="00A73C04" w:rsidRPr="006D2646" w:rsidRDefault="00A73C04">
            <w:pPr>
              <w:rPr>
                <w:rFonts w:ascii="Times New Roman" w:hAnsi="Times New Roman" w:cs="Times New Roman"/>
                <w:sz w:val="24"/>
                <w:szCs w:val="24"/>
              </w:rPr>
            </w:pPr>
          </w:p>
        </w:tc>
        <w:tc>
          <w:tcPr>
            <w:tcW w:w="2721" w:type="dxa"/>
          </w:tcPr>
          <w:p w14:paraId="097780D9" w14:textId="77777777" w:rsidR="00A73C04" w:rsidRPr="006D2646" w:rsidRDefault="00A73C04">
            <w:pPr>
              <w:rPr>
                <w:rFonts w:ascii="Times New Roman" w:hAnsi="Times New Roman" w:cs="Times New Roman"/>
                <w:sz w:val="24"/>
                <w:szCs w:val="24"/>
              </w:rPr>
            </w:pPr>
          </w:p>
        </w:tc>
      </w:tr>
      <w:tr w:rsidR="00A73C04" w:rsidRPr="006D2646" w14:paraId="07FD647B" w14:textId="77777777" w:rsidTr="00A73C04">
        <w:tc>
          <w:tcPr>
            <w:tcW w:w="3232" w:type="dxa"/>
            <w:gridSpan w:val="3"/>
            <w:hideMark/>
          </w:tcPr>
          <w:p w14:paraId="595A5E2C"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Решение получено лично:</w:t>
            </w:r>
          </w:p>
          <w:p w14:paraId="7ADB9E0A"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"____" ____________ 20____ г.</w:t>
            </w:r>
          </w:p>
        </w:tc>
        <w:tc>
          <w:tcPr>
            <w:tcW w:w="2778" w:type="dxa"/>
            <w:gridSpan w:val="3"/>
            <w:tcBorders>
              <w:top w:val="nil"/>
              <w:left w:val="nil"/>
              <w:bottom w:val="single" w:sz="2" w:space="0" w:color="000000"/>
              <w:right w:val="nil"/>
            </w:tcBorders>
            <w:hideMark/>
          </w:tcPr>
          <w:p w14:paraId="564AE097"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c>
          <w:tcPr>
            <w:tcW w:w="567" w:type="dxa"/>
            <w:gridSpan w:val="2"/>
            <w:hideMark/>
          </w:tcPr>
          <w:p w14:paraId="1196DD8C"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c>
          <w:tcPr>
            <w:tcW w:w="2721" w:type="dxa"/>
            <w:tcBorders>
              <w:top w:val="nil"/>
              <w:left w:val="nil"/>
              <w:bottom w:val="single" w:sz="2" w:space="0" w:color="000000"/>
              <w:right w:val="nil"/>
            </w:tcBorders>
            <w:hideMark/>
          </w:tcPr>
          <w:p w14:paraId="63BDEB6B"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7A1C9AAF" w14:textId="77777777" w:rsidTr="00A73C04">
        <w:tc>
          <w:tcPr>
            <w:tcW w:w="3232" w:type="dxa"/>
            <w:gridSpan w:val="3"/>
            <w:hideMark/>
          </w:tcPr>
          <w:p w14:paraId="1F0478C9"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c>
          <w:tcPr>
            <w:tcW w:w="2778" w:type="dxa"/>
            <w:gridSpan w:val="3"/>
            <w:hideMark/>
          </w:tcPr>
          <w:p w14:paraId="099A700B"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(подпись заявителя или уполномоченного им лица)</w:t>
            </w:r>
          </w:p>
          <w:p w14:paraId="04C9123E"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 </w:t>
            </w:r>
          </w:p>
        </w:tc>
        <w:tc>
          <w:tcPr>
            <w:tcW w:w="567" w:type="dxa"/>
            <w:gridSpan w:val="2"/>
            <w:hideMark/>
          </w:tcPr>
          <w:p w14:paraId="30CD8980"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c>
          <w:tcPr>
            <w:tcW w:w="2721" w:type="dxa"/>
            <w:hideMark/>
          </w:tcPr>
          <w:p w14:paraId="5820B716"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(фамилия, имя, отчество (при наличии)</w:t>
            </w:r>
          </w:p>
        </w:tc>
      </w:tr>
      <w:tr w:rsidR="00A73C04" w:rsidRPr="006D2646" w14:paraId="394F4062" w14:textId="77777777" w:rsidTr="00A73C04">
        <w:tc>
          <w:tcPr>
            <w:tcW w:w="4593" w:type="dxa"/>
            <w:gridSpan w:val="4"/>
            <w:hideMark/>
          </w:tcPr>
          <w:p w14:paraId="366727A8"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Решение направлено в адрес заявителя</w:t>
            </w:r>
          </w:p>
          <w:p w14:paraId="2E692A14"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(заполняется в случае направления решения по почте)</w:t>
            </w:r>
          </w:p>
          <w:p w14:paraId="13801723"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c>
          <w:tcPr>
            <w:tcW w:w="397" w:type="dxa"/>
            <w:hideMark/>
          </w:tcPr>
          <w:p w14:paraId="34045356"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c>
          <w:tcPr>
            <w:tcW w:w="4308" w:type="dxa"/>
            <w:gridSpan w:val="4"/>
            <w:hideMark/>
          </w:tcPr>
          <w:p w14:paraId="24FDD7DF"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"____" ____________ 20____ г.</w:t>
            </w:r>
          </w:p>
        </w:tc>
      </w:tr>
      <w:tr w:rsidR="00A73C04" w:rsidRPr="006D2646" w14:paraId="58AB43A9" w14:textId="77777777" w:rsidTr="00A73C04">
        <w:tc>
          <w:tcPr>
            <w:tcW w:w="2438" w:type="dxa"/>
            <w:tcBorders>
              <w:top w:val="nil"/>
              <w:left w:val="nil"/>
              <w:bottom w:val="single" w:sz="2" w:space="0" w:color="000000"/>
              <w:right w:val="nil"/>
            </w:tcBorders>
            <w:hideMark/>
          </w:tcPr>
          <w:p w14:paraId="3065B62F"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c>
          <w:tcPr>
            <w:tcW w:w="340" w:type="dxa"/>
            <w:hideMark/>
          </w:tcPr>
          <w:p w14:paraId="490B06F6"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c>
          <w:tcPr>
            <w:tcW w:w="3232" w:type="dxa"/>
            <w:gridSpan w:val="4"/>
            <w:tcBorders>
              <w:top w:val="nil"/>
              <w:left w:val="nil"/>
              <w:bottom w:val="single" w:sz="2" w:space="0" w:color="000000"/>
              <w:right w:val="nil"/>
            </w:tcBorders>
            <w:hideMark/>
          </w:tcPr>
          <w:p w14:paraId="4716D5B2"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c>
          <w:tcPr>
            <w:tcW w:w="454" w:type="dxa"/>
            <w:hideMark/>
          </w:tcPr>
          <w:p w14:paraId="5210EEB2"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c>
          <w:tcPr>
            <w:tcW w:w="2834" w:type="dxa"/>
            <w:gridSpan w:val="2"/>
            <w:tcBorders>
              <w:top w:val="nil"/>
              <w:left w:val="nil"/>
              <w:bottom w:val="single" w:sz="2" w:space="0" w:color="000000"/>
              <w:right w:val="nil"/>
            </w:tcBorders>
            <w:hideMark/>
          </w:tcPr>
          <w:p w14:paraId="6EA2051E"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r>
      <w:tr w:rsidR="00A73C04" w:rsidRPr="006D2646" w14:paraId="541C63CB" w14:textId="77777777" w:rsidTr="00A73C04">
        <w:tc>
          <w:tcPr>
            <w:tcW w:w="2438" w:type="dxa"/>
            <w:hideMark/>
          </w:tcPr>
          <w:p w14:paraId="3D4F9CA9"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(должность)</w:t>
            </w:r>
          </w:p>
        </w:tc>
        <w:tc>
          <w:tcPr>
            <w:tcW w:w="340" w:type="dxa"/>
            <w:hideMark/>
          </w:tcPr>
          <w:p w14:paraId="3239D94F"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c>
          <w:tcPr>
            <w:tcW w:w="3232" w:type="dxa"/>
            <w:gridSpan w:val="4"/>
            <w:hideMark/>
          </w:tcPr>
          <w:p w14:paraId="70528456"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(подпись должностного лица, осуществляющего согласование)</w:t>
            </w:r>
          </w:p>
        </w:tc>
        <w:tc>
          <w:tcPr>
            <w:tcW w:w="454" w:type="dxa"/>
            <w:hideMark/>
          </w:tcPr>
          <w:p w14:paraId="28ABD2E0"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w:t>
            </w:r>
          </w:p>
        </w:tc>
        <w:tc>
          <w:tcPr>
            <w:tcW w:w="2834" w:type="dxa"/>
            <w:gridSpan w:val="2"/>
            <w:hideMark/>
          </w:tcPr>
          <w:p w14:paraId="62C5AA1F"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(фамилия, имя, отчество (при наличии)</w:t>
            </w:r>
          </w:p>
        </w:tc>
      </w:tr>
    </w:tbl>
    <w:p w14:paraId="602D383D" w14:textId="77777777" w:rsidR="00A73C04" w:rsidRPr="006D2646" w:rsidRDefault="00A73C04" w:rsidP="00A73C04">
      <w:pPr>
        <w:rPr>
          <w:rFonts w:ascii="Times New Roman" w:hAnsi="Times New Roman" w:cs="Times New Roman"/>
          <w:kern w:val="3"/>
          <w:sz w:val="24"/>
          <w:szCs w:val="24"/>
        </w:rPr>
      </w:pPr>
      <w:r w:rsidRPr="006D2646">
        <w:rPr>
          <w:rFonts w:ascii="Times New Roman" w:hAnsi="Times New Roman" w:cs="Times New Roman"/>
          <w:sz w:val="24"/>
          <w:szCs w:val="24"/>
        </w:rPr>
        <w:t>Бланк органа, осуществляющего согласование</w:t>
      </w:r>
    </w:p>
    <w:p w14:paraId="4AFC584A" w14:textId="77777777" w:rsidR="00E37AD0" w:rsidRPr="006D2646" w:rsidRDefault="00E37AD0" w:rsidP="00A73C04">
      <w:pPr>
        <w:jc w:val="right"/>
        <w:rPr>
          <w:rFonts w:ascii="Times New Roman" w:hAnsi="Times New Roman" w:cs="Times New Roman"/>
          <w:sz w:val="24"/>
          <w:szCs w:val="24"/>
        </w:rPr>
      </w:pPr>
    </w:p>
    <w:p w14:paraId="56F562F9" w14:textId="77777777" w:rsidR="00E37AD0" w:rsidRPr="006D2646" w:rsidRDefault="00E37AD0" w:rsidP="00A73C04">
      <w:pPr>
        <w:jc w:val="right"/>
        <w:rPr>
          <w:rFonts w:ascii="Times New Roman" w:hAnsi="Times New Roman" w:cs="Times New Roman"/>
          <w:sz w:val="24"/>
          <w:szCs w:val="24"/>
        </w:rPr>
      </w:pPr>
    </w:p>
    <w:p w14:paraId="7B46D827" w14:textId="77777777" w:rsidR="00E37AD0" w:rsidRPr="006D2646" w:rsidRDefault="00E37AD0" w:rsidP="00A73C04">
      <w:pPr>
        <w:jc w:val="right"/>
        <w:rPr>
          <w:rFonts w:ascii="Times New Roman" w:hAnsi="Times New Roman" w:cs="Times New Roman"/>
          <w:sz w:val="24"/>
          <w:szCs w:val="24"/>
        </w:rPr>
      </w:pPr>
    </w:p>
    <w:p w14:paraId="795269EA" w14:textId="77777777" w:rsidR="00E37AD0" w:rsidRPr="006D2646" w:rsidRDefault="00E37AD0" w:rsidP="00A73C04">
      <w:pPr>
        <w:jc w:val="right"/>
        <w:rPr>
          <w:rFonts w:ascii="Times New Roman" w:hAnsi="Times New Roman" w:cs="Times New Roman"/>
          <w:sz w:val="24"/>
          <w:szCs w:val="24"/>
        </w:rPr>
      </w:pPr>
    </w:p>
    <w:p w14:paraId="0BB8450F" w14:textId="77777777" w:rsidR="00E37AD0" w:rsidRPr="006D2646" w:rsidRDefault="00E37AD0" w:rsidP="00A73C04">
      <w:pPr>
        <w:jc w:val="right"/>
        <w:rPr>
          <w:rFonts w:ascii="Times New Roman" w:hAnsi="Times New Roman" w:cs="Times New Roman"/>
          <w:sz w:val="24"/>
          <w:szCs w:val="24"/>
        </w:rPr>
      </w:pPr>
    </w:p>
    <w:p w14:paraId="60E19000" w14:textId="77777777" w:rsidR="00E37AD0" w:rsidRPr="006D2646" w:rsidRDefault="00E37AD0" w:rsidP="00A73C04">
      <w:pPr>
        <w:jc w:val="right"/>
        <w:rPr>
          <w:rFonts w:ascii="Times New Roman" w:hAnsi="Times New Roman" w:cs="Times New Roman"/>
          <w:sz w:val="24"/>
          <w:szCs w:val="24"/>
        </w:rPr>
      </w:pPr>
    </w:p>
    <w:p w14:paraId="6357A228" w14:textId="77777777" w:rsidR="00E37AD0" w:rsidRPr="006D2646" w:rsidRDefault="00E37AD0" w:rsidP="00A73C04">
      <w:pPr>
        <w:jc w:val="right"/>
        <w:rPr>
          <w:rFonts w:ascii="Times New Roman" w:hAnsi="Times New Roman" w:cs="Times New Roman"/>
          <w:sz w:val="24"/>
          <w:szCs w:val="24"/>
        </w:rPr>
      </w:pPr>
    </w:p>
    <w:p w14:paraId="52C11AC1" w14:textId="77777777" w:rsidR="00E37AD0" w:rsidRPr="006D2646" w:rsidRDefault="00E37AD0" w:rsidP="00A73C04">
      <w:pPr>
        <w:jc w:val="right"/>
        <w:rPr>
          <w:rFonts w:ascii="Times New Roman" w:hAnsi="Times New Roman" w:cs="Times New Roman"/>
          <w:sz w:val="24"/>
          <w:szCs w:val="24"/>
        </w:rPr>
      </w:pPr>
    </w:p>
    <w:p w14:paraId="1C34BFC6" w14:textId="77777777" w:rsidR="00E37AD0" w:rsidRPr="006D2646" w:rsidRDefault="00E37AD0" w:rsidP="00A73C04">
      <w:pPr>
        <w:jc w:val="right"/>
        <w:rPr>
          <w:rFonts w:ascii="Times New Roman" w:hAnsi="Times New Roman" w:cs="Times New Roman"/>
          <w:sz w:val="24"/>
          <w:szCs w:val="24"/>
        </w:rPr>
      </w:pPr>
    </w:p>
    <w:p w14:paraId="5B32FF83" w14:textId="77777777" w:rsidR="00E37AD0" w:rsidRPr="006D2646" w:rsidRDefault="00E37AD0" w:rsidP="00A73C04">
      <w:pPr>
        <w:jc w:val="right"/>
        <w:rPr>
          <w:rFonts w:ascii="Times New Roman" w:hAnsi="Times New Roman" w:cs="Times New Roman"/>
          <w:sz w:val="24"/>
          <w:szCs w:val="24"/>
        </w:rPr>
      </w:pPr>
    </w:p>
    <w:p w14:paraId="4CA3FAAC" w14:textId="77777777" w:rsidR="00E37AD0" w:rsidRPr="006D2646" w:rsidRDefault="00E37AD0" w:rsidP="00A73C04">
      <w:pPr>
        <w:jc w:val="right"/>
        <w:rPr>
          <w:rFonts w:ascii="Times New Roman" w:hAnsi="Times New Roman" w:cs="Times New Roman"/>
          <w:sz w:val="24"/>
          <w:szCs w:val="24"/>
        </w:rPr>
      </w:pPr>
    </w:p>
    <w:p w14:paraId="77AB3AE1" w14:textId="77777777" w:rsidR="00E37AD0" w:rsidRPr="006D2646" w:rsidRDefault="00E37AD0" w:rsidP="00A73C04">
      <w:pPr>
        <w:jc w:val="right"/>
        <w:rPr>
          <w:rFonts w:ascii="Times New Roman" w:hAnsi="Times New Roman" w:cs="Times New Roman"/>
          <w:sz w:val="24"/>
          <w:szCs w:val="24"/>
        </w:rPr>
      </w:pPr>
    </w:p>
    <w:p w14:paraId="0F1A59C9" w14:textId="77777777" w:rsidR="00E37AD0" w:rsidRPr="006D2646" w:rsidRDefault="00E37AD0" w:rsidP="00A73C04">
      <w:pPr>
        <w:jc w:val="right"/>
        <w:rPr>
          <w:rFonts w:ascii="Times New Roman" w:hAnsi="Times New Roman" w:cs="Times New Roman"/>
          <w:sz w:val="24"/>
          <w:szCs w:val="24"/>
        </w:rPr>
      </w:pPr>
    </w:p>
    <w:p w14:paraId="0EBFDC76" w14:textId="77777777" w:rsidR="00E37AD0" w:rsidRPr="006D2646" w:rsidRDefault="00E37AD0" w:rsidP="00A73C04">
      <w:pPr>
        <w:jc w:val="right"/>
        <w:rPr>
          <w:rFonts w:ascii="Times New Roman" w:hAnsi="Times New Roman" w:cs="Times New Roman"/>
          <w:sz w:val="24"/>
          <w:szCs w:val="24"/>
        </w:rPr>
      </w:pPr>
    </w:p>
    <w:p w14:paraId="587703D8" w14:textId="77777777" w:rsidR="00E37AD0" w:rsidRPr="006D2646" w:rsidRDefault="00E37AD0" w:rsidP="00A73C04">
      <w:pPr>
        <w:jc w:val="right"/>
        <w:rPr>
          <w:rFonts w:ascii="Times New Roman" w:hAnsi="Times New Roman" w:cs="Times New Roman"/>
          <w:sz w:val="24"/>
          <w:szCs w:val="24"/>
        </w:rPr>
      </w:pPr>
    </w:p>
    <w:p w14:paraId="42A6428A" w14:textId="77777777" w:rsidR="00E37AD0" w:rsidRPr="006D2646" w:rsidRDefault="00E37AD0" w:rsidP="00A73C04">
      <w:pPr>
        <w:jc w:val="right"/>
        <w:rPr>
          <w:rFonts w:ascii="Times New Roman" w:hAnsi="Times New Roman" w:cs="Times New Roman"/>
          <w:sz w:val="24"/>
          <w:szCs w:val="24"/>
        </w:rPr>
      </w:pPr>
    </w:p>
    <w:p w14:paraId="43C4A713" w14:textId="77777777" w:rsidR="00E37AD0" w:rsidRPr="006D2646" w:rsidRDefault="00E37AD0" w:rsidP="00A73C04">
      <w:pPr>
        <w:jc w:val="right"/>
        <w:rPr>
          <w:rFonts w:ascii="Times New Roman" w:hAnsi="Times New Roman" w:cs="Times New Roman"/>
          <w:sz w:val="24"/>
          <w:szCs w:val="24"/>
        </w:rPr>
      </w:pPr>
    </w:p>
    <w:p w14:paraId="4206932E" w14:textId="77777777" w:rsidR="00E37AD0" w:rsidRPr="006D2646" w:rsidRDefault="00E37AD0" w:rsidP="00A73C04">
      <w:pPr>
        <w:jc w:val="right"/>
        <w:rPr>
          <w:rFonts w:ascii="Times New Roman" w:hAnsi="Times New Roman" w:cs="Times New Roman"/>
          <w:sz w:val="24"/>
          <w:szCs w:val="24"/>
        </w:rPr>
      </w:pPr>
    </w:p>
    <w:p w14:paraId="3BA8C11F" w14:textId="77777777" w:rsidR="00E37AD0" w:rsidRPr="006D2646" w:rsidRDefault="00E37AD0" w:rsidP="00A73C04">
      <w:pPr>
        <w:jc w:val="right"/>
        <w:rPr>
          <w:rFonts w:ascii="Times New Roman" w:hAnsi="Times New Roman" w:cs="Times New Roman"/>
          <w:sz w:val="24"/>
          <w:szCs w:val="24"/>
        </w:rPr>
      </w:pPr>
    </w:p>
    <w:p w14:paraId="77C95187" w14:textId="77777777" w:rsidR="00E37AD0" w:rsidRPr="006D2646" w:rsidRDefault="00E37AD0" w:rsidP="00A73C04">
      <w:pPr>
        <w:jc w:val="right"/>
        <w:rPr>
          <w:rFonts w:ascii="Times New Roman" w:hAnsi="Times New Roman" w:cs="Times New Roman"/>
          <w:sz w:val="24"/>
          <w:szCs w:val="24"/>
        </w:rPr>
      </w:pPr>
    </w:p>
    <w:p w14:paraId="7E3633C1" w14:textId="77777777" w:rsidR="00E37AD0" w:rsidRPr="006D2646" w:rsidRDefault="00E37AD0" w:rsidP="00A73C04">
      <w:pPr>
        <w:jc w:val="right"/>
        <w:rPr>
          <w:rFonts w:ascii="Times New Roman" w:hAnsi="Times New Roman" w:cs="Times New Roman"/>
          <w:sz w:val="24"/>
          <w:szCs w:val="24"/>
        </w:rPr>
      </w:pPr>
    </w:p>
    <w:p w14:paraId="5D7691C7" w14:textId="77777777" w:rsidR="00E37AD0" w:rsidRPr="006D2646" w:rsidRDefault="00E37AD0" w:rsidP="00A73C04">
      <w:pPr>
        <w:jc w:val="right"/>
        <w:rPr>
          <w:rFonts w:ascii="Times New Roman" w:hAnsi="Times New Roman" w:cs="Times New Roman"/>
          <w:sz w:val="24"/>
          <w:szCs w:val="24"/>
        </w:rPr>
      </w:pPr>
    </w:p>
    <w:p w14:paraId="6DE27513" w14:textId="77777777" w:rsidR="00E37AD0" w:rsidRPr="006D2646" w:rsidRDefault="00E37AD0" w:rsidP="00A73C04">
      <w:pPr>
        <w:jc w:val="right"/>
        <w:rPr>
          <w:rFonts w:ascii="Times New Roman" w:hAnsi="Times New Roman" w:cs="Times New Roman"/>
          <w:sz w:val="24"/>
          <w:szCs w:val="24"/>
        </w:rPr>
      </w:pPr>
    </w:p>
    <w:p w14:paraId="08D9365B" w14:textId="77777777" w:rsidR="00E37AD0" w:rsidRPr="006D2646" w:rsidRDefault="00E37AD0" w:rsidP="00A73C04">
      <w:pPr>
        <w:jc w:val="right"/>
        <w:rPr>
          <w:rFonts w:ascii="Times New Roman" w:hAnsi="Times New Roman" w:cs="Times New Roman"/>
          <w:sz w:val="24"/>
          <w:szCs w:val="24"/>
        </w:rPr>
      </w:pPr>
    </w:p>
    <w:p w14:paraId="7827832F" w14:textId="77777777" w:rsidR="00E37AD0" w:rsidRPr="006D2646" w:rsidRDefault="00E37AD0" w:rsidP="00A73C04">
      <w:pPr>
        <w:jc w:val="right"/>
        <w:rPr>
          <w:rFonts w:ascii="Times New Roman" w:hAnsi="Times New Roman" w:cs="Times New Roman"/>
          <w:sz w:val="24"/>
          <w:szCs w:val="24"/>
        </w:rPr>
      </w:pPr>
    </w:p>
    <w:p w14:paraId="2BC9A370" w14:textId="77777777" w:rsidR="00E37AD0" w:rsidRPr="006D2646" w:rsidRDefault="00E37AD0" w:rsidP="00A73C04">
      <w:pPr>
        <w:jc w:val="right"/>
        <w:rPr>
          <w:rFonts w:ascii="Times New Roman" w:hAnsi="Times New Roman" w:cs="Times New Roman"/>
          <w:sz w:val="24"/>
          <w:szCs w:val="24"/>
        </w:rPr>
      </w:pPr>
    </w:p>
    <w:p w14:paraId="369601D8" w14:textId="77777777" w:rsidR="00E37AD0" w:rsidRPr="006D2646" w:rsidRDefault="00E37AD0" w:rsidP="00A73C04">
      <w:pPr>
        <w:jc w:val="right"/>
        <w:rPr>
          <w:rFonts w:ascii="Times New Roman" w:hAnsi="Times New Roman" w:cs="Times New Roman"/>
          <w:sz w:val="24"/>
          <w:szCs w:val="24"/>
        </w:rPr>
      </w:pPr>
    </w:p>
    <w:p w14:paraId="0AE982E9" w14:textId="77777777" w:rsidR="00E37AD0" w:rsidRPr="006D2646" w:rsidRDefault="00E37AD0" w:rsidP="00A73C04">
      <w:pPr>
        <w:jc w:val="right"/>
        <w:rPr>
          <w:rFonts w:ascii="Times New Roman" w:hAnsi="Times New Roman" w:cs="Times New Roman"/>
          <w:sz w:val="24"/>
          <w:szCs w:val="24"/>
        </w:rPr>
      </w:pPr>
    </w:p>
    <w:p w14:paraId="7EEF8847" w14:textId="77777777" w:rsidR="00E37AD0" w:rsidRPr="006D2646" w:rsidRDefault="00E37AD0" w:rsidP="00A73C04">
      <w:pPr>
        <w:jc w:val="right"/>
        <w:rPr>
          <w:rFonts w:ascii="Times New Roman" w:hAnsi="Times New Roman" w:cs="Times New Roman"/>
          <w:sz w:val="24"/>
          <w:szCs w:val="24"/>
        </w:rPr>
      </w:pPr>
    </w:p>
    <w:p w14:paraId="6EB44489" w14:textId="77777777" w:rsidR="00E37AD0" w:rsidRPr="006D2646" w:rsidRDefault="00E37AD0" w:rsidP="00A73C04">
      <w:pPr>
        <w:jc w:val="right"/>
        <w:rPr>
          <w:rFonts w:ascii="Times New Roman" w:hAnsi="Times New Roman" w:cs="Times New Roman"/>
          <w:sz w:val="24"/>
          <w:szCs w:val="24"/>
        </w:rPr>
      </w:pPr>
    </w:p>
    <w:p w14:paraId="2D0AFDEF" w14:textId="77777777" w:rsidR="00E37AD0" w:rsidRPr="006D2646" w:rsidRDefault="00E37AD0" w:rsidP="00A73C04">
      <w:pPr>
        <w:jc w:val="right"/>
        <w:rPr>
          <w:rFonts w:ascii="Times New Roman" w:hAnsi="Times New Roman" w:cs="Times New Roman"/>
          <w:sz w:val="24"/>
          <w:szCs w:val="24"/>
        </w:rPr>
      </w:pPr>
    </w:p>
    <w:p w14:paraId="41D35FAA" w14:textId="2EB950A0" w:rsidR="00A73C04" w:rsidRPr="006D2646" w:rsidRDefault="00A73C04" w:rsidP="00A73C04">
      <w:pPr>
        <w:jc w:val="right"/>
        <w:rPr>
          <w:rFonts w:ascii="Times New Roman" w:hAnsi="Times New Roman" w:cs="Times New Roman"/>
          <w:sz w:val="24"/>
          <w:szCs w:val="24"/>
        </w:rPr>
      </w:pPr>
      <w:r w:rsidRPr="006D2646">
        <w:rPr>
          <w:rFonts w:ascii="Times New Roman" w:hAnsi="Times New Roman" w:cs="Times New Roman"/>
          <w:sz w:val="24"/>
          <w:szCs w:val="24"/>
        </w:rPr>
        <w:lastRenderedPageBreak/>
        <w:t>Приложение N 3</w:t>
      </w:r>
    </w:p>
    <w:p w14:paraId="6509DEFD" w14:textId="77777777" w:rsidR="00A73C04" w:rsidRPr="006D2646" w:rsidRDefault="00A73C04" w:rsidP="00A73C04">
      <w:pPr>
        <w:jc w:val="right"/>
        <w:rPr>
          <w:rFonts w:ascii="Times New Roman" w:hAnsi="Times New Roman" w:cs="Times New Roman"/>
          <w:sz w:val="24"/>
          <w:szCs w:val="24"/>
        </w:rPr>
      </w:pPr>
      <w:r w:rsidRPr="006D2646">
        <w:rPr>
          <w:rFonts w:ascii="Times New Roman" w:hAnsi="Times New Roman" w:cs="Times New Roman"/>
          <w:sz w:val="24"/>
          <w:szCs w:val="24"/>
        </w:rPr>
        <w:t>к административному регламенту</w:t>
      </w:r>
    </w:p>
    <w:p w14:paraId="46BC6EC5" w14:textId="77777777" w:rsidR="00A73C04" w:rsidRPr="006D2646" w:rsidRDefault="00A73C04" w:rsidP="00A73C04">
      <w:pPr>
        <w:jc w:val="right"/>
        <w:rPr>
          <w:rFonts w:ascii="Times New Roman" w:hAnsi="Times New Roman" w:cs="Times New Roman"/>
          <w:sz w:val="24"/>
          <w:szCs w:val="24"/>
        </w:rPr>
      </w:pPr>
      <w:r w:rsidRPr="006D2646">
        <w:rPr>
          <w:rFonts w:ascii="Times New Roman" w:hAnsi="Times New Roman" w:cs="Times New Roman"/>
          <w:sz w:val="24"/>
          <w:szCs w:val="24"/>
        </w:rPr>
        <w:t>предоставления муниципальной услуги</w:t>
      </w:r>
    </w:p>
    <w:p w14:paraId="45F253C2" w14:textId="77777777" w:rsidR="00A73C04" w:rsidRPr="006D2646" w:rsidRDefault="00A73C04" w:rsidP="00A73C04">
      <w:pPr>
        <w:jc w:val="right"/>
        <w:rPr>
          <w:rFonts w:ascii="Times New Roman" w:hAnsi="Times New Roman" w:cs="Times New Roman"/>
          <w:sz w:val="24"/>
          <w:szCs w:val="24"/>
        </w:rPr>
      </w:pPr>
      <w:r w:rsidRPr="006D2646">
        <w:rPr>
          <w:rFonts w:ascii="Times New Roman" w:hAnsi="Times New Roman" w:cs="Times New Roman"/>
          <w:sz w:val="24"/>
          <w:szCs w:val="24"/>
        </w:rPr>
        <w:t>"Согласование проведения переустройства</w:t>
      </w:r>
    </w:p>
    <w:p w14:paraId="7C840B4B" w14:textId="77777777" w:rsidR="00A73C04" w:rsidRPr="006D2646" w:rsidRDefault="00A73C04" w:rsidP="00A73C04">
      <w:pPr>
        <w:jc w:val="right"/>
        <w:rPr>
          <w:rFonts w:ascii="Times New Roman" w:hAnsi="Times New Roman" w:cs="Times New Roman"/>
          <w:sz w:val="24"/>
          <w:szCs w:val="24"/>
        </w:rPr>
      </w:pPr>
      <w:r w:rsidRPr="006D2646">
        <w:rPr>
          <w:rFonts w:ascii="Times New Roman" w:hAnsi="Times New Roman" w:cs="Times New Roman"/>
          <w:sz w:val="24"/>
          <w:szCs w:val="24"/>
        </w:rPr>
        <w:t>и (или) перепланировки помещения</w:t>
      </w:r>
    </w:p>
    <w:p w14:paraId="70B249EF" w14:textId="61613CEA" w:rsidR="00A73C04" w:rsidRPr="006D2646" w:rsidRDefault="00A73C04" w:rsidP="00A73C04">
      <w:pPr>
        <w:jc w:val="right"/>
        <w:rPr>
          <w:rFonts w:ascii="Times New Roman" w:hAnsi="Times New Roman" w:cs="Times New Roman"/>
          <w:sz w:val="24"/>
          <w:szCs w:val="24"/>
        </w:rPr>
      </w:pPr>
      <w:r w:rsidRPr="006D2646">
        <w:rPr>
          <w:rFonts w:ascii="Times New Roman" w:hAnsi="Times New Roman" w:cs="Times New Roman"/>
          <w:sz w:val="24"/>
          <w:szCs w:val="24"/>
        </w:rPr>
        <w:t>в многоквартирном доме"</w:t>
      </w:r>
    </w:p>
    <w:p w14:paraId="4AB93E6E" w14:textId="77777777" w:rsidR="00A73C04" w:rsidRPr="006D2646" w:rsidRDefault="00A73C04" w:rsidP="00A73C04">
      <w:pPr>
        <w:pStyle w:val="3"/>
        <w:rPr>
          <w:szCs w:val="24"/>
        </w:rPr>
      </w:pPr>
      <w:r w:rsidRPr="006D2646">
        <w:rPr>
          <w:szCs w:val="24"/>
        </w:rPr>
        <w:t>Форма документа, подтверждающего принятие решения об отказе в согласовании переустройства и (или) перепланировки жилого помещения</w:t>
      </w:r>
    </w:p>
    <w:p w14:paraId="3F9CF01C" w14:textId="77777777" w:rsidR="00A73C04" w:rsidRPr="006D2646" w:rsidRDefault="00A73C04" w:rsidP="00A73C04">
      <w:pPr>
        <w:jc w:val="center"/>
        <w:rPr>
          <w:rFonts w:ascii="Times New Roman" w:hAnsi="Times New Roman" w:cs="Times New Roman"/>
          <w:sz w:val="24"/>
          <w:szCs w:val="24"/>
        </w:rPr>
      </w:pPr>
      <w:r w:rsidRPr="006D2646">
        <w:rPr>
          <w:rFonts w:ascii="Times New Roman" w:hAnsi="Times New Roman" w:cs="Times New Roman"/>
          <w:sz w:val="24"/>
          <w:szCs w:val="24"/>
        </w:rPr>
        <w:t>РЕШЕНИЕ об отказе в согласовании переустройства и (или) перепланировки жилого помещения</w:t>
      </w:r>
    </w:p>
    <w:p w14:paraId="02B42D1B"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В связи с обращением</w:t>
      </w:r>
    </w:p>
    <w:p w14:paraId="55330A7F" w14:textId="77777777" w:rsidR="00A73C04" w:rsidRPr="006D2646" w:rsidRDefault="00A73C04" w:rsidP="00A73C04">
      <w:pPr>
        <w:jc w:val="center"/>
        <w:rPr>
          <w:rFonts w:ascii="Times New Roman" w:hAnsi="Times New Roman" w:cs="Times New Roman"/>
          <w:sz w:val="24"/>
          <w:szCs w:val="24"/>
        </w:rPr>
      </w:pPr>
      <w:r w:rsidRPr="006D2646">
        <w:rPr>
          <w:rFonts w:ascii="Times New Roman" w:hAnsi="Times New Roman" w:cs="Times New Roman"/>
          <w:sz w:val="24"/>
          <w:szCs w:val="24"/>
        </w:rPr>
        <w:t>(Ф.И.О. физического лица, наименование юридического лица - заявителя)</w:t>
      </w:r>
    </w:p>
    <w:p w14:paraId="222691FE"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о намерении провести переустройство и (или) перепланировку жилых помещений</w:t>
      </w:r>
    </w:p>
    <w:p w14:paraId="3CBB7E50" w14:textId="77777777" w:rsidR="00A73C04" w:rsidRPr="006D2646" w:rsidRDefault="00A73C04" w:rsidP="00A73C04">
      <w:pPr>
        <w:jc w:val="center"/>
        <w:rPr>
          <w:rFonts w:ascii="Times New Roman" w:hAnsi="Times New Roman" w:cs="Times New Roman"/>
          <w:sz w:val="24"/>
          <w:szCs w:val="24"/>
        </w:rPr>
      </w:pPr>
      <w:r w:rsidRPr="006D2646">
        <w:rPr>
          <w:rFonts w:ascii="Times New Roman" w:hAnsi="Times New Roman" w:cs="Times New Roman"/>
          <w:sz w:val="24"/>
          <w:szCs w:val="24"/>
        </w:rPr>
        <w:t>(ненужное зачеркнуть)</w:t>
      </w:r>
    </w:p>
    <w:p w14:paraId="7FE99003"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по адресу:</w:t>
      </w:r>
    </w:p>
    <w:p w14:paraId="3E46B1D6" w14:textId="77777777" w:rsidR="00A73C04" w:rsidRPr="006D2646" w:rsidRDefault="00A73C04" w:rsidP="00A73C04">
      <w:pPr>
        <w:rPr>
          <w:rFonts w:ascii="Times New Roman" w:hAnsi="Times New Roman" w:cs="Times New Roman"/>
          <w:sz w:val="24"/>
          <w:szCs w:val="24"/>
        </w:rPr>
      </w:pPr>
    </w:p>
    <w:tbl>
      <w:tblPr>
        <w:tblW w:w="9915" w:type="dxa"/>
        <w:tblLayout w:type="fixed"/>
        <w:tblCellMar>
          <w:left w:w="10" w:type="dxa"/>
          <w:right w:w="10" w:type="dxa"/>
        </w:tblCellMar>
        <w:tblLook w:val="04A0" w:firstRow="1" w:lastRow="0" w:firstColumn="1" w:lastColumn="0" w:noHBand="0" w:noVBand="1"/>
      </w:tblPr>
      <w:tblGrid>
        <w:gridCol w:w="6535"/>
        <w:gridCol w:w="169"/>
        <w:gridCol w:w="3211"/>
      </w:tblGrid>
      <w:tr w:rsidR="00A73C04" w:rsidRPr="006D2646" w14:paraId="05C1875D" w14:textId="77777777" w:rsidTr="00A73C04">
        <w:tc>
          <w:tcPr>
            <w:tcW w:w="6576" w:type="dxa"/>
            <w:tcBorders>
              <w:top w:val="nil"/>
              <w:left w:val="nil"/>
              <w:bottom w:val="single" w:sz="2" w:space="0" w:color="000000"/>
              <w:right w:val="nil"/>
            </w:tcBorders>
            <w:vAlign w:val="bottom"/>
          </w:tcPr>
          <w:p w14:paraId="39212434" w14:textId="77777777" w:rsidR="00A73C04" w:rsidRPr="006D2646" w:rsidRDefault="00A73C04">
            <w:pPr>
              <w:rPr>
                <w:rFonts w:ascii="Times New Roman" w:hAnsi="Times New Roman" w:cs="Times New Roman"/>
                <w:sz w:val="24"/>
                <w:szCs w:val="24"/>
              </w:rPr>
            </w:pPr>
          </w:p>
        </w:tc>
        <w:tc>
          <w:tcPr>
            <w:tcW w:w="170" w:type="dxa"/>
            <w:vAlign w:val="bottom"/>
            <w:hideMark/>
          </w:tcPr>
          <w:p w14:paraId="4776A0FA"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w:t>
            </w:r>
          </w:p>
        </w:tc>
        <w:tc>
          <w:tcPr>
            <w:tcW w:w="3231" w:type="dxa"/>
            <w:tcBorders>
              <w:top w:val="nil"/>
              <w:left w:val="nil"/>
              <w:bottom w:val="single" w:sz="2" w:space="0" w:color="000000"/>
              <w:right w:val="nil"/>
            </w:tcBorders>
            <w:vAlign w:val="bottom"/>
            <w:hideMark/>
          </w:tcPr>
          <w:p w14:paraId="2D0A789A"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занимаемых (принадлежащих)</w:t>
            </w:r>
          </w:p>
        </w:tc>
      </w:tr>
      <w:tr w:rsidR="00A73C04" w:rsidRPr="006D2646" w14:paraId="30FDD149" w14:textId="77777777" w:rsidTr="00A73C04">
        <w:tc>
          <w:tcPr>
            <w:tcW w:w="6576" w:type="dxa"/>
            <w:vAlign w:val="bottom"/>
          </w:tcPr>
          <w:p w14:paraId="6C729EF9" w14:textId="77777777" w:rsidR="00A73C04" w:rsidRPr="006D2646" w:rsidRDefault="00A73C04">
            <w:pPr>
              <w:rPr>
                <w:rFonts w:ascii="Times New Roman" w:hAnsi="Times New Roman" w:cs="Times New Roman"/>
                <w:sz w:val="24"/>
                <w:szCs w:val="24"/>
              </w:rPr>
            </w:pPr>
          </w:p>
        </w:tc>
        <w:tc>
          <w:tcPr>
            <w:tcW w:w="170" w:type="dxa"/>
            <w:vAlign w:val="bottom"/>
          </w:tcPr>
          <w:p w14:paraId="0449AC66" w14:textId="77777777" w:rsidR="00A73C04" w:rsidRPr="006D2646" w:rsidRDefault="00A73C04">
            <w:pPr>
              <w:rPr>
                <w:rFonts w:ascii="Times New Roman" w:hAnsi="Times New Roman" w:cs="Times New Roman"/>
                <w:sz w:val="24"/>
                <w:szCs w:val="24"/>
              </w:rPr>
            </w:pPr>
          </w:p>
        </w:tc>
        <w:tc>
          <w:tcPr>
            <w:tcW w:w="3231" w:type="dxa"/>
            <w:vAlign w:val="bottom"/>
            <w:hideMark/>
          </w:tcPr>
          <w:p w14:paraId="196774F0"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(ненужное зачеркнуть)</w:t>
            </w:r>
          </w:p>
        </w:tc>
      </w:tr>
    </w:tbl>
    <w:p w14:paraId="1452BCE8" w14:textId="77777777" w:rsidR="00A73C04" w:rsidRPr="006D2646" w:rsidRDefault="00A73C04" w:rsidP="00A73C04">
      <w:pPr>
        <w:rPr>
          <w:rFonts w:ascii="Times New Roman" w:hAnsi="Times New Roman" w:cs="Times New Roman"/>
          <w:kern w:val="3"/>
          <w:sz w:val="24"/>
          <w:szCs w:val="24"/>
        </w:rPr>
      </w:pPr>
      <w:r w:rsidRPr="006D2646">
        <w:rPr>
          <w:rFonts w:ascii="Times New Roman" w:hAnsi="Times New Roman" w:cs="Times New Roman"/>
          <w:sz w:val="24"/>
          <w:szCs w:val="24"/>
        </w:rPr>
        <w:t>на основании:</w:t>
      </w:r>
    </w:p>
    <w:p w14:paraId="4525CC86" w14:textId="77777777" w:rsidR="00A73C04" w:rsidRPr="006D2646" w:rsidRDefault="00A73C04" w:rsidP="00A73C04">
      <w:pPr>
        <w:ind w:firstLine="1531"/>
        <w:jc w:val="center"/>
        <w:rPr>
          <w:rFonts w:ascii="Times New Roman" w:hAnsi="Times New Roman" w:cs="Times New Roman"/>
          <w:sz w:val="24"/>
          <w:szCs w:val="24"/>
        </w:rPr>
      </w:pPr>
      <w:r w:rsidRPr="006D2646">
        <w:rPr>
          <w:rFonts w:ascii="Times New Roman" w:hAnsi="Times New Roman" w:cs="Times New Roman"/>
          <w:sz w:val="24"/>
          <w:szCs w:val="24"/>
        </w:rPr>
        <w:t>(вид и реквизиты правоустанавливающего документа на переустраиваемое и (или)</w:t>
      </w:r>
    </w:p>
    <w:p w14:paraId="56240C04"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w:t>
      </w:r>
    </w:p>
    <w:p w14:paraId="3FEDDF67" w14:textId="77777777" w:rsidR="00A73C04" w:rsidRPr="006D2646" w:rsidRDefault="00A73C04" w:rsidP="00A73C04">
      <w:pPr>
        <w:jc w:val="center"/>
        <w:rPr>
          <w:rFonts w:ascii="Times New Roman" w:hAnsi="Times New Roman" w:cs="Times New Roman"/>
          <w:sz w:val="24"/>
          <w:szCs w:val="24"/>
        </w:rPr>
      </w:pPr>
      <w:proofErr w:type="spellStart"/>
      <w:r w:rsidRPr="006D2646">
        <w:rPr>
          <w:rFonts w:ascii="Times New Roman" w:hAnsi="Times New Roman" w:cs="Times New Roman"/>
          <w:sz w:val="24"/>
          <w:szCs w:val="24"/>
        </w:rPr>
        <w:t>перепланируемое</w:t>
      </w:r>
      <w:proofErr w:type="spellEnd"/>
      <w:r w:rsidRPr="006D2646">
        <w:rPr>
          <w:rFonts w:ascii="Times New Roman" w:hAnsi="Times New Roman" w:cs="Times New Roman"/>
          <w:sz w:val="24"/>
          <w:szCs w:val="24"/>
        </w:rPr>
        <w:t xml:space="preserve"> жилое помещение)</w:t>
      </w:r>
    </w:p>
    <w:p w14:paraId="23A0461D"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по результатам рассмотрения представленных документов принято решение об отказе</w:t>
      </w:r>
    </w:p>
    <w:p w14:paraId="56AE9C41"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в проведении ______________________ по основаниям:</w:t>
      </w:r>
    </w:p>
    <w:tbl>
      <w:tblPr>
        <w:tblW w:w="5000" w:type="pct"/>
        <w:tblCellMar>
          <w:left w:w="10" w:type="dxa"/>
          <w:right w:w="10" w:type="dxa"/>
        </w:tblCellMar>
        <w:tblLook w:val="04A0" w:firstRow="1" w:lastRow="0" w:firstColumn="1" w:lastColumn="0" w:noHBand="0" w:noVBand="1"/>
      </w:tblPr>
      <w:tblGrid>
        <w:gridCol w:w="1626"/>
        <w:gridCol w:w="4882"/>
        <w:gridCol w:w="3434"/>
      </w:tblGrid>
      <w:tr w:rsidR="00A73C04" w:rsidRPr="006D2646" w14:paraId="65996933" w14:textId="77777777" w:rsidTr="001E68D0">
        <w:tc>
          <w:tcPr>
            <w:tcW w:w="818" w:type="pct"/>
            <w:tcBorders>
              <w:top w:val="single" w:sz="2" w:space="0" w:color="000000"/>
              <w:left w:val="single" w:sz="2" w:space="0" w:color="000000"/>
              <w:bottom w:val="single" w:sz="2" w:space="0" w:color="000000"/>
              <w:right w:val="single" w:sz="2" w:space="0" w:color="000000"/>
            </w:tcBorders>
            <w:vAlign w:val="center"/>
            <w:hideMark/>
          </w:tcPr>
          <w:p w14:paraId="03AD3BAA"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N</w:t>
            </w:r>
          </w:p>
          <w:p w14:paraId="27D69844"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пункта</w:t>
            </w:r>
          </w:p>
          <w:p w14:paraId="6E9C2252" w14:textId="77777777" w:rsidR="00A73C04" w:rsidRPr="006D2646" w:rsidRDefault="00A73C04">
            <w:pPr>
              <w:jc w:val="center"/>
              <w:rPr>
                <w:rFonts w:ascii="Times New Roman" w:hAnsi="Times New Roman" w:cs="Times New Roman"/>
                <w:sz w:val="24"/>
                <w:szCs w:val="24"/>
              </w:rPr>
            </w:pPr>
            <w:proofErr w:type="spellStart"/>
            <w:r w:rsidRPr="006D2646">
              <w:rPr>
                <w:rFonts w:ascii="Times New Roman" w:hAnsi="Times New Roman" w:cs="Times New Roman"/>
                <w:sz w:val="24"/>
                <w:szCs w:val="24"/>
              </w:rPr>
              <w:t>администра-тивного</w:t>
            </w:r>
            <w:proofErr w:type="spellEnd"/>
            <w:r w:rsidRPr="006D2646">
              <w:rPr>
                <w:rFonts w:ascii="Times New Roman" w:hAnsi="Times New Roman" w:cs="Times New Roman"/>
                <w:sz w:val="24"/>
                <w:szCs w:val="24"/>
              </w:rPr>
              <w:t xml:space="preserve"> регламента</w:t>
            </w:r>
          </w:p>
        </w:tc>
        <w:tc>
          <w:tcPr>
            <w:tcW w:w="2455" w:type="pct"/>
            <w:tcBorders>
              <w:top w:val="single" w:sz="2" w:space="0" w:color="000000"/>
              <w:left w:val="nil"/>
              <w:bottom w:val="single" w:sz="2" w:space="0" w:color="000000"/>
              <w:right w:val="single" w:sz="2" w:space="0" w:color="000000"/>
            </w:tcBorders>
            <w:hideMark/>
          </w:tcPr>
          <w:p w14:paraId="76DD97C6"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Наименование основания для отказа в соответствии с единым стандартом</w:t>
            </w:r>
          </w:p>
        </w:tc>
        <w:tc>
          <w:tcPr>
            <w:tcW w:w="1727" w:type="pct"/>
            <w:tcBorders>
              <w:top w:val="single" w:sz="2" w:space="0" w:color="000000"/>
              <w:left w:val="nil"/>
              <w:bottom w:val="single" w:sz="2" w:space="0" w:color="000000"/>
              <w:right w:val="single" w:sz="2" w:space="0" w:color="000000"/>
            </w:tcBorders>
            <w:hideMark/>
          </w:tcPr>
          <w:p w14:paraId="2E148E07"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Разъяснение причин отказа в предоставлении услуги</w:t>
            </w:r>
          </w:p>
        </w:tc>
      </w:tr>
      <w:tr w:rsidR="00A73C04" w:rsidRPr="006D2646" w14:paraId="2A252BAF" w14:textId="77777777" w:rsidTr="001E68D0">
        <w:tc>
          <w:tcPr>
            <w:tcW w:w="818" w:type="pct"/>
            <w:tcBorders>
              <w:top w:val="nil"/>
              <w:left w:val="single" w:sz="2" w:space="0" w:color="000000"/>
              <w:bottom w:val="single" w:sz="2" w:space="0" w:color="000000"/>
              <w:right w:val="single" w:sz="2" w:space="0" w:color="000000"/>
            </w:tcBorders>
            <w:hideMark/>
          </w:tcPr>
          <w:p w14:paraId="4965AE61"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подпункт 1</w:t>
            </w:r>
          </w:p>
          <w:p w14:paraId="5CDFABCF"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пункта 2.8</w:t>
            </w:r>
          </w:p>
        </w:tc>
        <w:tc>
          <w:tcPr>
            <w:tcW w:w="2455" w:type="pct"/>
            <w:tcBorders>
              <w:top w:val="nil"/>
              <w:left w:val="nil"/>
              <w:bottom w:val="single" w:sz="2" w:space="0" w:color="000000"/>
              <w:right w:val="single" w:sz="2" w:space="0" w:color="000000"/>
            </w:tcBorders>
            <w:hideMark/>
          </w:tcPr>
          <w:p w14:paraId="0BCF059C"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Не представлены документы, обязанность по представлению которых с возложена на заявителя</w:t>
            </w:r>
          </w:p>
        </w:tc>
        <w:tc>
          <w:tcPr>
            <w:tcW w:w="1727" w:type="pct"/>
            <w:tcBorders>
              <w:top w:val="nil"/>
              <w:left w:val="nil"/>
              <w:bottom w:val="single" w:sz="2" w:space="0" w:color="000000"/>
              <w:right w:val="single" w:sz="2" w:space="0" w:color="000000"/>
            </w:tcBorders>
            <w:vAlign w:val="center"/>
            <w:hideMark/>
          </w:tcPr>
          <w:p w14:paraId="2016EA3F"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Указывается исчерпывающий перечень непредставленных заявителем документов, обязанность по представлению которых с возложена на заявителя</w:t>
            </w:r>
          </w:p>
        </w:tc>
      </w:tr>
      <w:tr w:rsidR="00A73C04" w:rsidRPr="006D2646" w14:paraId="25B1A24C" w14:textId="77777777" w:rsidTr="001E68D0">
        <w:tc>
          <w:tcPr>
            <w:tcW w:w="818" w:type="pct"/>
            <w:tcBorders>
              <w:top w:val="nil"/>
              <w:left w:val="single" w:sz="2" w:space="0" w:color="000000"/>
              <w:bottom w:val="single" w:sz="2" w:space="0" w:color="000000"/>
              <w:right w:val="single" w:sz="2" w:space="0" w:color="000000"/>
            </w:tcBorders>
            <w:hideMark/>
          </w:tcPr>
          <w:p w14:paraId="6F09A646"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подпункт 2</w:t>
            </w:r>
          </w:p>
          <w:p w14:paraId="603CB321"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пункта 2.8</w:t>
            </w:r>
          </w:p>
        </w:tc>
        <w:tc>
          <w:tcPr>
            <w:tcW w:w="2455" w:type="pct"/>
            <w:tcBorders>
              <w:top w:val="nil"/>
              <w:left w:val="nil"/>
              <w:bottom w:val="single" w:sz="2" w:space="0" w:color="000000"/>
              <w:right w:val="single" w:sz="2" w:space="0" w:color="000000"/>
            </w:tcBorders>
            <w:vAlign w:val="center"/>
            <w:hideMark/>
          </w:tcPr>
          <w:p w14:paraId="13B0E1D1"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xml:space="preserve">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r:id="rId19" w:history="1">
              <w:r w:rsidRPr="006D2646">
                <w:rPr>
                  <w:rStyle w:val="a7"/>
                  <w:rFonts w:ascii="Times New Roman" w:hAnsi="Times New Roman" w:cs="Times New Roman"/>
                  <w:sz w:val="24"/>
                  <w:szCs w:val="24"/>
                </w:rPr>
                <w:t>частью 2.1 статьи 26</w:t>
              </w:r>
            </w:hyperlink>
            <w:r w:rsidRPr="006D2646">
              <w:rPr>
                <w:rFonts w:ascii="Times New Roman" w:hAnsi="Times New Roman" w:cs="Times New Roman"/>
                <w:sz w:val="24"/>
                <w:szCs w:val="24"/>
              </w:rPr>
              <w:t xml:space="preserve"> ЖК РФ, если соответствующий документ не был представлен заявителем по собственной инициативе.</w:t>
            </w:r>
          </w:p>
        </w:tc>
        <w:tc>
          <w:tcPr>
            <w:tcW w:w="1727" w:type="pct"/>
            <w:tcBorders>
              <w:top w:val="nil"/>
              <w:left w:val="nil"/>
              <w:bottom w:val="single" w:sz="2" w:space="0" w:color="000000"/>
              <w:right w:val="single" w:sz="2" w:space="0" w:color="000000"/>
            </w:tcBorders>
          </w:tcPr>
          <w:p w14:paraId="03D3C6D4"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 xml:space="preserve">Указывается исчерпывающий перечень отсутствующих документов и (или) информации, необходимых для проведения переустройства и (или) перепланировки помещения в многоквартирном доме в соответствии с </w:t>
            </w:r>
            <w:hyperlink r:id="rId20" w:history="1">
              <w:r w:rsidRPr="006D2646">
                <w:rPr>
                  <w:rStyle w:val="a7"/>
                  <w:rFonts w:ascii="Times New Roman" w:hAnsi="Times New Roman" w:cs="Times New Roman"/>
                  <w:sz w:val="24"/>
                  <w:szCs w:val="24"/>
                </w:rPr>
                <w:t>частью 2.1 статьи 26</w:t>
              </w:r>
            </w:hyperlink>
            <w:r w:rsidRPr="006D2646">
              <w:rPr>
                <w:rFonts w:ascii="Times New Roman" w:hAnsi="Times New Roman" w:cs="Times New Roman"/>
                <w:sz w:val="24"/>
                <w:szCs w:val="24"/>
              </w:rPr>
              <w:t xml:space="preserve"> ЖК РФ, если соответствующий документ не был представлен заявителем по собственной инициативе.</w:t>
            </w:r>
          </w:p>
          <w:p w14:paraId="6E7F5375" w14:textId="77777777" w:rsidR="00A73C04" w:rsidRPr="006D2646" w:rsidRDefault="00A73C04">
            <w:pPr>
              <w:rPr>
                <w:rFonts w:ascii="Times New Roman" w:hAnsi="Times New Roman" w:cs="Times New Roman"/>
                <w:sz w:val="24"/>
                <w:szCs w:val="24"/>
              </w:rPr>
            </w:pPr>
          </w:p>
        </w:tc>
      </w:tr>
      <w:tr w:rsidR="00A73C04" w:rsidRPr="006D2646" w14:paraId="2E76E546" w14:textId="77777777" w:rsidTr="001E68D0">
        <w:tc>
          <w:tcPr>
            <w:tcW w:w="818" w:type="pct"/>
            <w:tcBorders>
              <w:top w:val="nil"/>
              <w:left w:val="single" w:sz="2" w:space="0" w:color="000000"/>
              <w:bottom w:val="single" w:sz="2" w:space="0" w:color="000000"/>
              <w:right w:val="single" w:sz="2" w:space="0" w:color="000000"/>
            </w:tcBorders>
            <w:hideMark/>
          </w:tcPr>
          <w:p w14:paraId="2AABFB94"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lastRenderedPageBreak/>
              <w:t>подпункт 3</w:t>
            </w:r>
          </w:p>
          <w:p w14:paraId="22DF188F"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пункта 2.8</w:t>
            </w:r>
          </w:p>
        </w:tc>
        <w:tc>
          <w:tcPr>
            <w:tcW w:w="2455" w:type="pct"/>
            <w:tcBorders>
              <w:top w:val="nil"/>
              <w:left w:val="nil"/>
              <w:bottom w:val="single" w:sz="2" w:space="0" w:color="000000"/>
              <w:right w:val="single" w:sz="2" w:space="0" w:color="000000"/>
            </w:tcBorders>
            <w:hideMark/>
          </w:tcPr>
          <w:p w14:paraId="63BDFDD7"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Представления документов в ненадлежащий орган.</w:t>
            </w:r>
          </w:p>
        </w:tc>
        <w:tc>
          <w:tcPr>
            <w:tcW w:w="1727" w:type="pct"/>
            <w:tcBorders>
              <w:top w:val="nil"/>
              <w:left w:val="nil"/>
              <w:bottom w:val="single" w:sz="2" w:space="0" w:color="000000"/>
              <w:right w:val="single" w:sz="2" w:space="0" w:color="000000"/>
            </w:tcBorders>
            <w:hideMark/>
          </w:tcPr>
          <w:p w14:paraId="0ABFFD6C"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Указывается уполномоченный орган, осуществляющий согласование, в</w:t>
            </w:r>
          </w:p>
          <w:p w14:paraId="0269C352"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который предоставляются документы</w:t>
            </w:r>
          </w:p>
        </w:tc>
      </w:tr>
      <w:tr w:rsidR="00A73C04" w:rsidRPr="006D2646" w14:paraId="56A9E9F8" w14:textId="77777777" w:rsidTr="001E68D0">
        <w:tc>
          <w:tcPr>
            <w:tcW w:w="818" w:type="pct"/>
            <w:tcBorders>
              <w:top w:val="nil"/>
              <w:left w:val="single" w:sz="2" w:space="0" w:color="000000"/>
              <w:bottom w:val="single" w:sz="2" w:space="0" w:color="000000"/>
              <w:right w:val="single" w:sz="2" w:space="0" w:color="000000"/>
            </w:tcBorders>
            <w:hideMark/>
          </w:tcPr>
          <w:p w14:paraId="22468906"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подпункт 4</w:t>
            </w:r>
          </w:p>
          <w:p w14:paraId="07036674"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пункта 2.8</w:t>
            </w:r>
          </w:p>
        </w:tc>
        <w:tc>
          <w:tcPr>
            <w:tcW w:w="2455" w:type="pct"/>
            <w:tcBorders>
              <w:top w:val="nil"/>
              <w:left w:val="nil"/>
              <w:bottom w:val="single" w:sz="2" w:space="0" w:color="000000"/>
              <w:right w:val="single" w:sz="2" w:space="0" w:color="000000"/>
            </w:tcBorders>
            <w:hideMark/>
          </w:tcPr>
          <w:p w14:paraId="287E1741"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Несоответствия проекта переустройства и (или) перепланировки помещения в многоквартирном доме требованиям законодательства.</w:t>
            </w:r>
          </w:p>
        </w:tc>
        <w:tc>
          <w:tcPr>
            <w:tcW w:w="1727" w:type="pct"/>
            <w:tcBorders>
              <w:top w:val="nil"/>
              <w:left w:val="nil"/>
              <w:bottom w:val="single" w:sz="2" w:space="0" w:color="000000"/>
              <w:right w:val="single" w:sz="2" w:space="0" w:color="000000"/>
            </w:tcBorders>
            <w:vAlign w:val="center"/>
            <w:hideMark/>
          </w:tcPr>
          <w:p w14:paraId="084EEB6A"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Указывается исчерпывающий перечень оснований несоответствия проекта переустройства и (или) перепланировки помещения в многоквартирном доме требованиям законодательства.</w:t>
            </w:r>
          </w:p>
        </w:tc>
      </w:tr>
    </w:tbl>
    <w:p w14:paraId="4F81AC3B" w14:textId="77777777" w:rsidR="00A73C04" w:rsidRPr="006D2646" w:rsidRDefault="00A73C04" w:rsidP="00A73C04">
      <w:pPr>
        <w:rPr>
          <w:rFonts w:ascii="Times New Roman" w:hAnsi="Times New Roman" w:cs="Times New Roman"/>
          <w:kern w:val="3"/>
          <w:sz w:val="24"/>
          <w:szCs w:val="24"/>
        </w:rPr>
      </w:pPr>
    </w:p>
    <w:p w14:paraId="3CB924CE"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Дополнительная информация:</w:t>
      </w:r>
    </w:p>
    <w:p w14:paraId="25C5D6B8"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_______________________________________.</w:t>
      </w:r>
    </w:p>
    <w:p w14:paraId="31CB0931"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14:paraId="552C670E"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237A5E27" w14:textId="77777777" w:rsidR="00A73C04" w:rsidRPr="006D2646" w:rsidRDefault="00A73C04" w:rsidP="00A73C04">
      <w:pPr>
        <w:rPr>
          <w:rFonts w:ascii="Times New Roman" w:hAnsi="Times New Roman" w:cs="Times New Roman"/>
          <w:sz w:val="24"/>
          <w:szCs w:val="24"/>
        </w:rPr>
      </w:pPr>
    </w:p>
    <w:tbl>
      <w:tblPr>
        <w:tblW w:w="4309" w:type="dxa"/>
        <w:tblCellMar>
          <w:left w:w="10" w:type="dxa"/>
          <w:right w:w="10" w:type="dxa"/>
        </w:tblCellMar>
        <w:tblLook w:val="04A0" w:firstRow="1" w:lastRow="0" w:firstColumn="1" w:lastColumn="0" w:noHBand="0" w:noVBand="1"/>
      </w:tblPr>
      <w:tblGrid>
        <w:gridCol w:w="4309"/>
      </w:tblGrid>
      <w:tr w:rsidR="00A73C04" w:rsidRPr="006D2646" w14:paraId="07E682A2" w14:textId="77777777" w:rsidTr="00A73C04">
        <w:tc>
          <w:tcPr>
            <w:tcW w:w="0" w:type="auto"/>
            <w:tcBorders>
              <w:top w:val="single" w:sz="2" w:space="0" w:color="000000"/>
              <w:left w:val="single" w:sz="2" w:space="0" w:color="000000"/>
              <w:bottom w:val="single" w:sz="2" w:space="0" w:color="000000"/>
              <w:right w:val="single" w:sz="2" w:space="0" w:color="000000"/>
            </w:tcBorders>
            <w:hideMark/>
          </w:tcPr>
          <w:p w14:paraId="287ABE62" w14:textId="77777777" w:rsidR="00A73C04" w:rsidRPr="006D2646" w:rsidRDefault="00A73C04">
            <w:pPr>
              <w:ind w:firstLine="964"/>
              <w:jc w:val="center"/>
              <w:rPr>
                <w:rFonts w:ascii="Times New Roman" w:hAnsi="Times New Roman" w:cs="Times New Roman"/>
                <w:sz w:val="24"/>
                <w:szCs w:val="24"/>
              </w:rPr>
            </w:pPr>
            <w:r w:rsidRPr="006D2646">
              <w:rPr>
                <w:rFonts w:ascii="Times New Roman" w:hAnsi="Times New Roman" w:cs="Times New Roman"/>
                <w:sz w:val="24"/>
                <w:szCs w:val="24"/>
              </w:rPr>
              <w:t>Сведения об электронной подписи</w:t>
            </w:r>
          </w:p>
        </w:tc>
      </w:tr>
    </w:tbl>
    <w:p w14:paraId="312E29D7" w14:textId="77777777" w:rsidR="00A73C04" w:rsidRPr="006D2646" w:rsidRDefault="00A73C04" w:rsidP="00A73C04">
      <w:pPr>
        <w:ind w:firstLine="113"/>
        <w:rPr>
          <w:rFonts w:ascii="Times New Roman" w:hAnsi="Times New Roman" w:cs="Times New Roman"/>
          <w:kern w:val="3"/>
          <w:sz w:val="24"/>
          <w:szCs w:val="24"/>
        </w:rPr>
      </w:pPr>
      <w:r w:rsidRPr="006D2646">
        <w:rPr>
          <w:rFonts w:ascii="Times New Roman" w:hAnsi="Times New Roman" w:cs="Times New Roman"/>
          <w:sz w:val="24"/>
          <w:szCs w:val="24"/>
        </w:rPr>
        <w:t>__________________________________________ Должность и ФИО сотрудника, принявшего решение</w:t>
      </w:r>
    </w:p>
    <w:p w14:paraId="5307DE4B" w14:textId="77777777" w:rsidR="00A73C04" w:rsidRPr="006D2646" w:rsidRDefault="00A73C04" w:rsidP="00A73C04">
      <w:pPr>
        <w:rPr>
          <w:rFonts w:ascii="Times New Roman" w:hAnsi="Times New Roman" w:cs="Times New Roman"/>
          <w:sz w:val="24"/>
          <w:szCs w:val="24"/>
        </w:rPr>
      </w:pPr>
    </w:p>
    <w:p w14:paraId="623AF535" w14:textId="77777777" w:rsidR="00E37AD0" w:rsidRPr="006D2646" w:rsidRDefault="00E37AD0" w:rsidP="00A73C04">
      <w:pPr>
        <w:jc w:val="right"/>
        <w:rPr>
          <w:rFonts w:ascii="Times New Roman" w:hAnsi="Times New Roman" w:cs="Times New Roman"/>
          <w:sz w:val="24"/>
          <w:szCs w:val="24"/>
        </w:rPr>
      </w:pPr>
    </w:p>
    <w:p w14:paraId="7DEAD859" w14:textId="77777777" w:rsidR="00E37AD0" w:rsidRPr="006D2646" w:rsidRDefault="00E37AD0" w:rsidP="00A73C04">
      <w:pPr>
        <w:jc w:val="right"/>
        <w:rPr>
          <w:rFonts w:ascii="Times New Roman" w:hAnsi="Times New Roman" w:cs="Times New Roman"/>
          <w:sz w:val="24"/>
          <w:szCs w:val="24"/>
        </w:rPr>
      </w:pPr>
    </w:p>
    <w:p w14:paraId="41DC8054" w14:textId="77777777" w:rsidR="00E37AD0" w:rsidRPr="006D2646" w:rsidRDefault="00E37AD0" w:rsidP="00A73C04">
      <w:pPr>
        <w:jc w:val="right"/>
        <w:rPr>
          <w:rFonts w:ascii="Times New Roman" w:hAnsi="Times New Roman" w:cs="Times New Roman"/>
          <w:sz w:val="24"/>
          <w:szCs w:val="24"/>
        </w:rPr>
      </w:pPr>
    </w:p>
    <w:p w14:paraId="3B5EFBCF" w14:textId="77777777" w:rsidR="00E37AD0" w:rsidRPr="006D2646" w:rsidRDefault="00E37AD0" w:rsidP="00A73C04">
      <w:pPr>
        <w:jc w:val="right"/>
        <w:rPr>
          <w:rFonts w:ascii="Times New Roman" w:hAnsi="Times New Roman" w:cs="Times New Roman"/>
          <w:sz w:val="24"/>
          <w:szCs w:val="24"/>
        </w:rPr>
      </w:pPr>
    </w:p>
    <w:p w14:paraId="7C8AA35D" w14:textId="77777777" w:rsidR="00E37AD0" w:rsidRPr="006D2646" w:rsidRDefault="00E37AD0" w:rsidP="00A73C04">
      <w:pPr>
        <w:jc w:val="right"/>
        <w:rPr>
          <w:rFonts w:ascii="Times New Roman" w:hAnsi="Times New Roman" w:cs="Times New Roman"/>
          <w:sz w:val="24"/>
          <w:szCs w:val="24"/>
        </w:rPr>
      </w:pPr>
    </w:p>
    <w:p w14:paraId="355E55CC" w14:textId="77777777" w:rsidR="00E37AD0" w:rsidRPr="006D2646" w:rsidRDefault="00E37AD0" w:rsidP="00A73C04">
      <w:pPr>
        <w:jc w:val="right"/>
        <w:rPr>
          <w:rFonts w:ascii="Times New Roman" w:hAnsi="Times New Roman" w:cs="Times New Roman"/>
          <w:sz w:val="24"/>
          <w:szCs w:val="24"/>
        </w:rPr>
      </w:pPr>
    </w:p>
    <w:p w14:paraId="601B756F" w14:textId="77777777" w:rsidR="00E37AD0" w:rsidRPr="006D2646" w:rsidRDefault="00E37AD0" w:rsidP="00A73C04">
      <w:pPr>
        <w:jc w:val="right"/>
        <w:rPr>
          <w:rFonts w:ascii="Times New Roman" w:hAnsi="Times New Roman" w:cs="Times New Roman"/>
          <w:sz w:val="24"/>
          <w:szCs w:val="24"/>
        </w:rPr>
      </w:pPr>
    </w:p>
    <w:p w14:paraId="5DE9E5DB" w14:textId="77777777" w:rsidR="00E37AD0" w:rsidRPr="006D2646" w:rsidRDefault="00E37AD0" w:rsidP="00A73C04">
      <w:pPr>
        <w:jc w:val="right"/>
        <w:rPr>
          <w:rFonts w:ascii="Times New Roman" w:hAnsi="Times New Roman" w:cs="Times New Roman"/>
          <w:sz w:val="24"/>
          <w:szCs w:val="24"/>
        </w:rPr>
      </w:pPr>
    </w:p>
    <w:p w14:paraId="09CAAFB6" w14:textId="77777777" w:rsidR="00E37AD0" w:rsidRPr="006D2646" w:rsidRDefault="00E37AD0" w:rsidP="00A73C04">
      <w:pPr>
        <w:jc w:val="right"/>
        <w:rPr>
          <w:rFonts w:ascii="Times New Roman" w:hAnsi="Times New Roman" w:cs="Times New Roman"/>
          <w:sz w:val="24"/>
          <w:szCs w:val="24"/>
        </w:rPr>
      </w:pPr>
    </w:p>
    <w:p w14:paraId="4B31FDAF" w14:textId="77777777" w:rsidR="00E37AD0" w:rsidRPr="006D2646" w:rsidRDefault="00E37AD0" w:rsidP="00A73C04">
      <w:pPr>
        <w:jc w:val="right"/>
        <w:rPr>
          <w:rFonts w:ascii="Times New Roman" w:hAnsi="Times New Roman" w:cs="Times New Roman"/>
          <w:sz w:val="24"/>
          <w:szCs w:val="24"/>
        </w:rPr>
      </w:pPr>
    </w:p>
    <w:p w14:paraId="7BD86CC7" w14:textId="77777777" w:rsidR="00E37AD0" w:rsidRPr="006D2646" w:rsidRDefault="00E37AD0" w:rsidP="00A73C04">
      <w:pPr>
        <w:jc w:val="right"/>
        <w:rPr>
          <w:rFonts w:ascii="Times New Roman" w:hAnsi="Times New Roman" w:cs="Times New Roman"/>
          <w:sz w:val="24"/>
          <w:szCs w:val="24"/>
        </w:rPr>
      </w:pPr>
    </w:p>
    <w:p w14:paraId="6CCAF828" w14:textId="77777777" w:rsidR="00E37AD0" w:rsidRPr="006D2646" w:rsidRDefault="00E37AD0" w:rsidP="00A73C04">
      <w:pPr>
        <w:jc w:val="right"/>
        <w:rPr>
          <w:rFonts w:ascii="Times New Roman" w:hAnsi="Times New Roman" w:cs="Times New Roman"/>
          <w:sz w:val="24"/>
          <w:szCs w:val="24"/>
        </w:rPr>
      </w:pPr>
    </w:p>
    <w:p w14:paraId="0F7A1926" w14:textId="77777777" w:rsidR="00E37AD0" w:rsidRPr="006D2646" w:rsidRDefault="00E37AD0" w:rsidP="00A73C04">
      <w:pPr>
        <w:jc w:val="right"/>
        <w:rPr>
          <w:rFonts w:ascii="Times New Roman" w:hAnsi="Times New Roman" w:cs="Times New Roman"/>
          <w:sz w:val="24"/>
          <w:szCs w:val="24"/>
        </w:rPr>
      </w:pPr>
    </w:p>
    <w:p w14:paraId="1D6795B8" w14:textId="77777777" w:rsidR="00E37AD0" w:rsidRPr="006D2646" w:rsidRDefault="00E37AD0" w:rsidP="00A73C04">
      <w:pPr>
        <w:jc w:val="right"/>
        <w:rPr>
          <w:rFonts w:ascii="Times New Roman" w:hAnsi="Times New Roman" w:cs="Times New Roman"/>
          <w:sz w:val="24"/>
          <w:szCs w:val="24"/>
        </w:rPr>
      </w:pPr>
    </w:p>
    <w:p w14:paraId="308FC2A4" w14:textId="77777777" w:rsidR="00E37AD0" w:rsidRPr="006D2646" w:rsidRDefault="00E37AD0" w:rsidP="00A73C04">
      <w:pPr>
        <w:jc w:val="right"/>
        <w:rPr>
          <w:rFonts w:ascii="Times New Roman" w:hAnsi="Times New Roman" w:cs="Times New Roman"/>
          <w:sz w:val="24"/>
          <w:szCs w:val="24"/>
        </w:rPr>
      </w:pPr>
    </w:p>
    <w:p w14:paraId="0293185F" w14:textId="77777777" w:rsidR="00E37AD0" w:rsidRPr="006D2646" w:rsidRDefault="00E37AD0" w:rsidP="00A73C04">
      <w:pPr>
        <w:jc w:val="right"/>
        <w:rPr>
          <w:rFonts w:ascii="Times New Roman" w:hAnsi="Times New Roman" w:cs="Times New Roman"/>
          <w:sz w:val="24"/>
          <w:szCs w:val="24"/>
        </w:rPr>
      </w:pPr>
    </w:p>
    <w:p w14:paraId="7AD93900" w14:textId="77777777" w:rsidR="00E37AD0" w:rsidRPr="006D2646" w:rsidRDefault="00E37AD0" w:rsidP="00A73C04">
      <w:pPr>
        <w:jc w:val="right"/>
        <w:rPr>
          <w:rFonts w:ascii="Times New Roman" w:hAnsi="Times New Roman" w:cs="Times New Roman"/>
          <w:sz w:val="24"/>
          <w:szCs w:val="24"/>
        </w:rPr>
      </w:pPr>
    </w:p>
    <w:p w14:paraId="39368934" w14:textId="77777777" w:rsidR="00E37AD0" w:rsidRPr="006D2646" w:rsidRDefault="00E37AD0" w:rsidP="00A73C04">
      <w:pPr>
        <w:jc w:val="right"/>
        <w:rPr>
          <w:rFonts w:ascii="Times New Roman" w:hAnsi="Times New Roman" w:cs="Times New Roman"/>
          <w:sz w:val="24"/>
          <w:szCs w:val="24"/>
        </w:rPr>
      </w:pPr>
    </w:p>
    <w:p w14:paraId="691C2F69" w14:textId="77777777" w:rsidR="00E37AD0" w:rsidRPr="006D2646" w:rsidRDefault="00E37AD0" w:rsidP="00A73C04">
      <w:pPr>
        <w:jc w:val="right"/>
        <w:rPr>
          <w:rFonts w:ascii="Times New Roman" w:hAnsi="Times New Roman" w:cs="Times New Roman"/>
          <w:sz w:val="24"/>
          <w:szCs w:val="24"/>
        </w:rPr>
      </w:pPr>
    </w:p>
    <w:p w14:paraId="1F7458F0" w14:textId="77777777" w:rsidR="00E37AD0" w:rsidRPr="006D2646" w:rsidRDefault="00E37AD0" w:rsidP="00A73C04">
      <w:pPr>
        <w:jc w:val="right"/>
        <w:rPr>
          <w:rFonts w:ascii="Times New Roman" w:hAnsi="Times New Roman" w:cs="Times New Roman"/>
          <w:sz w:val="24"/>
          <w:szCs w:val="24"/>
        </w:rPr>
      </w:pPr>
    </w:p>
    <w:p w14:paraId="75F39352" w14:textId="77777777" w:rsidR="00E37AD0" w:rsidRPr="006D2646" w:rsidRDefault="00E37AD0" w:rsidP="00A73C04">
      <w:pPr>
        <w:jc w:val="right"/>
        <w:rPr>
          <w:rFonts w:ascii="Times New Roman" w:hAnsi="Times New Roman" w:cs="Times New Roman"/>
          <w:sz w:val="24"/>
          <w:szCs w:val="24"/>
        </w:rPr>
      </w:pPr>
    </w:p>
    <w:p w14:paraId="50B31562" w14:textId="77777777" w:rsidR="00E37AD0" w:rsidRPr="006D2646" w:rsidRDefault="00E37AD0" w:rsidP="00A73C04">
      <w:pPr>
        <w:jc w:val="right"/>
        <w:rPr>
          <w:rFonts w:ascii="Times New Roman" w:hAnsi="Times New Roman" w:cs="Times New Roman"/>
          <w:sz w:val="24"/>
          <w:szCs w:val="24"/>
        </w:rPr>
      </w:pPr>
    </w:p>
    <w:p w14:paraId="485A652E" w14:textId="77777777" w:rsidR="00E37AD0" w:rsidRPr="006D2646" w:rsidRDefault="00E37AD0" w:rsidP="00A73C04">
      <w:pPr>
        <w:jc w:val="right"/>
        <w:rPr>
          <w:rFonts w:ascii="Times New Roman" w:hAnsi="Times New Roman" w:cs="Times New Roman"/>
          <w:sz w:val="24"/>
          <w:szCs w:val="24"/>
        </w:rPr>
      </w:pPr>
    </w:p>
    <w:p w14:paraId="46376F6B" w14:textId="77777777" w:rsidR="00E37AD0" w:rsidRPr="006D2646" w:rsidRDefault="00E37AD0" w:rsidP="00A73C04">
      <w:pPr>
        <w:jc w:val="right"/>
        <w:rPr>
          <w:rFonts w:ascii="Times New Roman" w:hAnsi="Times New Roman" w:cs="Times New Roman"/>
          <w:sz w:val="24"/>
          <w:szCs w:val="24"/>
        </w:rPr>
      </w:pPr>
    </w:p>
    <w:p w14:paraId="1EA28DAB" w14:textId="77777777" w:rsidR="00E37AD0" w:rsidRPr="006D2646" w:rsidRDefault="00E37AD0" w:rsidP="00A73C04">
      <w:pPr>
        <w:jc w:val="right"/>
        <w:rPr>
          <w:rFonts w:ascii="Times New Roman" w:hAnsi="Times New Roman" w:cs="Times New Roman"/>
          <w:sz w:val="24"/>
          <w:szCs w:val="24"/>
        </w:rPr>
      </w:pPr>
    </w:p>
    <w:p w14:paraId="6F6B6997" w14:textId="77777777" w:rsidR="00E37AD0" w:rsidRPr="006D2646" w:rsidRDefault="00E37AD0" w:rsidP="00A73C04">
      <w:pPr>
        <w:jc w:val="right"/>
        <w:rPr>
          <w:rFonts w:ascii="Times New Roman" w:hAnsi="Times New Roman" w:cs="Times New Roman"/>
          <w:sz w:val="24"/>
          <w:szCs w:val="24"/>
        </w:rPr>
      </w:pPr>
    </w:p>
    <w:p w14:paraId="5E3FD086" w14:textId="77777777" w:rsidR="00E37AD0" w:rsidRPr="006D2646" w:rsidRDefault="00E37AD0" w:rsidP="00A73C04">
      <w:pPr>
        <w:jc w:val="right"/>
        <w:rPr>
          <w:rFonts w:ascii="Times New Roman" w:hAnsi="Times New Roman" w:cs="Times New Roman"/>
          <w:sz w:val="24"/>
          <w:szCs w:val="24"/>
        </w:rPr>
      </w:pPr>
    </w:p>
    <w:p w14:paraId="6FE7BE22" w14:textId="1930FA60" w:rsidR="00A73C04" w:rsidRPr="006D2646" w:rsidRDefault="00A73C04" w:rsidP="00E37AD0">
      <w:pPr>
        <w:jc w:val="right"/>
        <w:rPr>
          <w:rFonts w:ascii="Times New Roman" w:hAnsi="Times New Roman" w:cs="Times New Roman"/>
          <w:sz w:val="24"/>
          <w:szCs w:val="24"/>
        </w:rPr>
      </w:pPr>
      <w:r w:rsidRPr="006D2646">
        <w:rPr>
          <w:rFonts w:ascii="Times New Roman" w:hAnsi="Times New Roman" w:cs="Times New Roman"/>
          <w:sz w:val="24"/>
          <w:szCs w:val="24"/>
        </w:rPr>
        <w:lastRenderedPageBreak/>
        <w:t xml:space="preserve">Приложение </w:t>
      </w:r>
      <w:r w:rsidR="003B3B1B" w:rsidRPr="006D2646">
        <w:rPr>
          <w:rFonts w:ascii="Times New Roman" w:hAnsi="Times New Roman" w:cs="Times New Roman"/>
          <w:sz w:val="24"/>
          <w:szCs w:val="24"/>
        </w:rPr>
        <w:t>№</w:t>
      </w:r>
      <w:r w:rsidRPr="006D2646">
        <w:rPr>
          <w:rFonts w:ascii="Times New Roman" w:hAnsi="Times New Roman" w:cs="Times New Roman"/>
          <w:sz w:val="24"/>
          <w:szCs w:val="24"/>
        </w:rPr>
        <w:t> 4</w:t>
      </w:r>
    </w:p>
    <w:p w14:paraId="287604DB" w14:textId="77777777" w:rsidR="00A73C04" w:rsidRPr="006D2646" w:rsidRDefault="00A73C04" w:rsidP="00E37AD0">
      <w:pPr>
        <w:jc w:val="right"/>
        <w:rPr>
          <w:rFonts w:ascii="Times New Roman" w:hAnsi="Times New Roman" w:cs="Times New Roman"/>
          <w:sz w:val="24"/>
          <w:szCs w:val="24"/>
        </w:rPr>
      </w:pPr>
      <w:r w:rsidRPr="006D2646">
        <w:rPr>
          <w:rFonts w:ascii="Times New Roman" w:hAnsi="Times New Roman" w:cs="Times New Roman"/>
          <w:sz w:val="24"/>
          <w:szCs w:val="24"/>
        </w:rPr>
        <w:t>к административному регламенту</w:t>
      </w:r>
    </w:p>
    <w:p w14:paraId="52A50B9E" w14:textId="77777777" w:rsidR="00A73C04" w:rsidRPr="006D2646" w:rsidRDefault="00A73C04" w:rsidP="00E37AD0">
      <w:pPr>
        <w:jc w:val="right"/>
        <w:rPr>
          <w:rFonts w:ascii="Times New Roman" w:hAnsi="Times New Roman" w:cs="Times New Roman"/>
          <w:sz w:val="24"/>
          <w:szCs w:val="24"/>
        </w:rPr>
      </w:pPr>
      <w:r w:rsidRPr="006D2646">
        <w:rPr>
          <w:rFonts w:ascii="Times New Roman" w:hAnsi="Times New Roman" w:cs="Times New Roman"/>
          <w:sz w:val="24"/>
          <w:szCs w:val="24"/>
        </w:rPr>
        <w:t>предоставления муниципальной услуги</w:t>
      </w:r>
    </w:p>
    <w:p w14:paraId="20BB7FDF" w14:textId="77777777" w:rsidR="00A73C04" w:rsidRPr="006D2646" w:rsidRDefault="00A73C04" w:rsidP="00E37AD0">
      <w:pPr>
        <w:jc w:val="right"/>
        <w:rPr>
          <w:rFonts w:ascii="Times New Roman" w:hAnsi="Times New Roman" w:cs="Times New Roman"/>
          <w:sz w:val="24"/>
          <w:szCs w:val="24"/>
        </w:rPr>
      </w:pPr>
      <w:r w:rsidRPr="006D2646">
        <w:rPr>
          <w:rFonts w:ascii="Times New Roman" w:hAnsi="Times New Roman" w:cs="Times New Roman"/>
          <w:sz w:val="24"/>
          <w:szCs w:val="24"/>
        </w:rPr>
        <w:t>"Согласование проведения переустройства</w:t>
      </w:r>
    </w:p>
    <w:p w14:paraId="54254ED3" w14:textId="77777777" w:rsidR="00A73C04" w:rsidRPr="006D2646" w:rsidRDefault="00A73C04" w:rsidP="00E37AD0">
      <w:pPr>
        <w:jc w:val="right"/>
        <w:rPr>
          <w:rFonts w:ascii="Times New Roman" w:hAnsi="Times New Roman" w:cs="Times New Roman"/>
          <w:sz w:val="24"/>
          <w:szCs w:val="24"/>
        </w:rPr>
      </w:pPr>
      <w:r w:rsidRPr="006D2646">
        <w:rPr>
          <w:rFonts w:ascii="Times New Roman" w:hAnsi="Times New Roman" w:cs="Times New Roman"/>
          <w:sz w:val="24"/>
          <w:szCs w:val="24"/>
        </w:rPr>
        <w:t>и (или) перепланировки помещения</w:t>
      </w:r>
    </w:p>
    <w:p w14:paraId="364DD310" w14:textId="77777777" w:rsidR="00A73C04" w:rsidRPr="006D2646" w:rsidRDefault="00A73C04" w:rsidP="00E37AD0">
      <w:pPr>
        <w:jc w:val="right"/>
        <w:rPr>
          <w:rFonts w:ascii="Times New Roman" w:hAnsi="Times New Roman" w:cs="Times New Roman"/>
          <w:sz w:val="24"/>
          <w:szCs w:val="24"/>
        </w:rPr>
      </w:pPr>
      <w:r w:rsidRPr="006D2646">
        <w:rPr>
          <w:rFonts w:ascii="Times New Roman" w:hAnsi="Times New Roman" w:cs="Times New Roman"/>
          <w:sz w:val="24"/>
          <w:szCs w:val="24"/>
        </w:rPr>
        <w:t>в многоквартирном доме"</w:t>
      </w:r>
    </w:p>
    <w:p w14:paraId="349A5BF9" w14:textId="0FB4794B" w:rsidR="00A73C04" w:rsidRPr="006D2646" w:rsidRDefault="00A73C04" w:rsidP="00E37AD0">
      <w:pPr>
        <w:pStyle w:val="3"/>
        <w:spacing w:before="0" w:after="0"/>
        <w:rPr>
          <w:szCs w:val="24"/>
        </w:rPr>
      </w:pPr>
      <w:r w:rsidRPr="006D2646">
        <w:rPr>
          <w:szCs w:val="24"/>
        </w:rPr>
        <w:t>Акт</w:t>
      </w:r>
    </w:p>
    <w:p w14:paraId="20C7340E" w14:textId="77777777" w:rsidR="00A73C04" w:rsidRPr="006D2646" w:rsidRDefault="00A73C04" w:rsidP="00E37AD0">
      <w:pPr>
        <w:pStyle w:val="3"/>
        <w:spacing w:before="0" w:after="0"/>
        <w:rPr>
          <w:szCs w:val="24"/>
        </w:rPr>
      </w:pPr>
      <w:r w:rsidRPr="006D2646">
        <w:rPr>
          <w:szCs w:val="24"/>
        </w:rPr>
        <w:t>приемочной комиссии о приемке объекта в эксплуатацию после проведения</w:t>
      </w:r>
    </w:p>
    <w:p w14:paraId="1524B356" w14:textId="77777777" w:rsidR="00A73C04" w:rsidRPr="006D2646" w:rsidRDefault="00A73C04" w:rsidP="00E37AD0">
      <w:pPr>
        <w:pStyle w:val="3"/>
        <w:spacing w:before="0" w:after="0"/>
        <w:rPr>
          <w:szCs w:val="24"/>
        </w:rPr>
      </w:pPr>
      <w:r w:rsidRPr="006D2646">
        <w:rPr>
          <w:szCs w:val="24"/>
        </w:rPr>
        <w:t>работ по перепланировке и (или) переустройству</w:t>
      </w:r>
    </w:p>
    <w:p w14:paraId="3C00B133" w14:textId="77777777" w:rsidR="00A73C04" w:rsidRPr="006D2646" w:rsidRDefault="00A73C04" w:rsidP="00A73C04">
      <w:pPr>
        <w:rPr>
          <w:rFonts w:ascii="Times New Roman" w:hAnsi="Times New Roman" w:cs="Times New Roman"/>
          <w:sz w:val="24"/>
          <w:szCs w:val="24"/>
        </w:rPr>
      </w:pPr>
    </w:p>
    <w:p w14:paraId="019ACBE5"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от "___" _________ 20__ г.</w:t>
      </w:r>
    </w:p>
    <w:p w14:paraId="2A8CC5EB" w14:textId="446DF0EB"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_________________________________________________________________________ _________</w:t>
      </w:r>
    </w:p>
    <w:p w14:paraId="759184E9" w14:textId="77777777" w:rsidR="00A73C04" w:rsidRPr="006D2646" w:rsidRDefault="00A73C04" w:rsidP="00A73C04">
      <w:pPr>
        <w:jc w:val="center"/>
        <w:rPr>
          <w:rFonts w:ascii="Times New Roman" w:hAnsi="Times New Roman" w:cs="Times New Roman"/>
          <w:sz w:val="24"/>
          <w:szCs w:val="24"/>
        </w:rPr>
      </w:pPr>
      <w:r w:rsidRPr="006D2646">
        <w:rPr>
          <w:rFonts w:ascii="Times New Roman" w:hAnsi="Times New Roman" w:cs="Times New Roman"/>
          <w:sz w:val="24"/>
          <w:szCs w:val="24"/>
        </w:rPr>
        <w:t>(наименование и адрес объекта)</w:t>
      </w:r>
    </w:p>
    <w:p w14:paraId="6AA4E15B"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Приемочная комиссия, назначенная постановлением администрации Барлакского сельсовета Мошковского района Новосибирской области N ________ от "___" ____________ 20_____ г., в составе:</w:t>
      </w:r>
    </w:p>
    <w:p w14:paraId="52664848"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Председатель комиссии - _____________________________________:</w:t>
      </w:r>
    </w:p>
    <w:p w14:paraId="38EFE566" w14:textId="48C04D59"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_________________________________________________________________________ _________</w:t>
      </w:r>
    </w:p>
    <w:p w14:paraId="66403B77"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Члены комиссии, представители:</w:t>
      </w:r>
    </w:p>
    <w:p w14:paraId="49363406" w14:textId="1464315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_________________________________________________________________________ _________</w:t>
      </w:r>
    </w:p>
    <w:p w14:paraId="3F76A452"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1. Застройщиком</w:t>
      </w:r>
    </w:p>
    <w:p w14:paraId="458AA4F9" w14:textId="62C5A08F"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_________________________________________________________________________ _________</w:t>
      </w:r>
    </w:p>
    <w:p w14:paraId="72E7AD5C"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Предъявлено к приемке в эксплуатацию после проведения работ по</w:t>
      </w:r>
    </w:p>
    <w:p w14:paraId="3CF29882"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перепланировке и (или) переустройству</w:t>
      </w:r>
    </w:p>
    <w:p w14:paraId="41D19742" w14:textId="52AD7281"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_________________________________________________________________________ _________</w:t>
      </w:r>
    </w:p>
    <w:p w14:paraId="20A48543" w14:textId="77777777" w:rsidR="00A73C04" w:rsidRPr="006D2646" w:rsidRDefault="00A73C04" w:rsidP="00A73C04">
      <w:pPr>
        <w:jc w:val="center"/>
        <w:rPr>
          <w:rFonts w:ascii="Times New Roman" w:hAnsi="Times New Roman" w:cs="Times New Roman"/>
          <w:sz w:val="24"/>
          <w:szCs w:val="24"/>
        </w:rPr>
      </w:pPr>
      <w:r w:rsidRPr="006D2646">
        <w:rPr>
          <w:rFonts w:ascii="Times New Roman" w:hAnsi="Times New Roman" w:cs="Times New Roman"/>
          <w:sz w:val="24"/>
          <w:szCs w:val="24"/>
        </w:rPr>
        <w:t>(наименование объекта)</w:t>
      </w:r>
    </w:p>
    <w:p w14:paraId="62991D5A" w14:textId="630E8F8F"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 xml:space="preserve">по адресу: _________________________________________________________________________ </w:t>
      </w:r>
    </w:p>
    <w:p w14:paraId="2707E083"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2. Работы проводились в соответствии с решением о согласовании проведения</w:t>
      </w:r>
    </w:p>
    <w:p w14:paraId="743CBAC2"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работ по перепланировке и (или) переустройству _________________________________________.</w:t>
      </w:r>
    </w:p>
    <w:p w14:paraId="58D59505"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3. Проект разработан</w:t>
      </w:r>
    </w:p>
    <w:p w14:paraId="14C2B411" w14:textId="40A652D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_________________________________________________________________________ _________</w:t>
      </w:r>
    </w:p>
    <w:p w14:paraId="0C829C16"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и утвержден ________________________________________________________________________</w:t>
      </w:r>
    </w:p>
    <w:p w14:paraId="09AABC68"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4. На объекте выполнены работы, предусмотренные проектом</w:t>
      </w:r>
    </w:p>
    <w:p w14:paraId="760A8F09" w14:textId="47C4DF8A"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_________________________________________________________________________ _________</w:t>
      </w:r>
    </w:p>
    <w:p w14:paraId="0E1E4163"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5. Предложения приемочной комиссии</w:t>
      </w:r>
    </w:p>
    <w:p w14:paraId="39BF22D8" w14:textId="66C09E60"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_________________________________________________________________________ _________</w:t>
      </w:r>
    </w:p>
    <w:p w14:paraId="74A894ED"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6. Приемочной комиссии предъявлена документация в полном объеме и</w:t>
      </w:r>
    </w:p>
    <w:p w14:paraId="02664DD9"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является приложением к настоящему Акту.</w:t>
      </w:r>
    </w:p>
    <w:p w14:paraId="29C53A27"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Решение приемочной комиссии</w:t>
      </w:r>
    </w:p>
    <w:p w14:paraId="0E54A61E"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Предъявленный к приемке объект после выполнения работ по перепланировке и</w:t>
      </w:r>
    </w:p>
    <w:p w14:paraId="60757D00"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(или) переустройству ______________________ принять в эксплуатацию.</w:t>
      </w:r>
    </w:p>
    <w:p w14:paraId="16495A5F" w14:textId="77777777" w:rsidR="00A73C04" w:rsidRPr="006D2646" w:rsidRDefault="00A73C04" w:rsidP="00A73C04">
      <w:pPr>
        <w:rPr>
          <w:rFonts w:ascii="Times New Roman" w:hAnsi="Times New Roman" w:cs="Times New Roman"/>
          <w:sz w:val="24"/>
          <w:szCs w:val="24"/>
        </w:rPr>
      </w:pPr>
    </w:p>
    <w:p w14:paraId="171C9B2C"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Члены приемочной комиссии: _________________.</w:t>
      </w:r>
    </w:p>
    <w:p w14:paraId="3F79A45A" w14:textId="77777777" w:rsidR="00A73C04" w:rsidRPr="006D2646" w:rsidRDefault="00A73C04" w:rsidP="00A73C04">
      <w:pPr>
        <w:rPr>
          <w:rFonts w:ascii="Times New Roman" w:hAnsi="Times New Roman" w:cs="Times New Roman"/>
          <w:sz w:val="24"/>
          <w:szCs w:val="24"/>
        </w:rPr>
      </w:pPr>
    </w:p>
    <w:p w14:paraId="38A2E178"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_________________</w:t>
      </w:r>
    </w:p>
    <w:p w14:paraId="5BB08B17" w14:textId="77777777" w:rsidR="00A73C04" w:rsidRPr="006D2646" w:rsidRDefault="00A73C04" w:rsidP="00A73C04">
      <w:pPr>
        <w:rPr>
          <w:rFonts w:ascii="Times New Roman" w:hAnsi="Times New Roman" w:cs="Times New Roman"/>
          <w:sz w:val="24"/>
          <w:szCs w:val="24"/>
        </w:rPr>
      </w:pPr>
    </w:p>
    <w:p w14:paraId="6ADCBBBF" w14:textId="77777777" w:rsidR="00E37AD0" w:rsidRPr="006D2646" w:rsidRDefault="00E37AD0" w:rsidP="00A73C04">
      <w:pPr>
        <w:jc w:val="right"/>
        <w:rPr>
          <w:rFonts w:ascii="Times New Roman" w:hAnsi="Times New Roman" w:cs="Times New Roman"/>
          <w:sz w:val="24"/>
          <w:szCs w:val="24"/>
        </w:rPr>
      </w:pPr>
    </w:p>
    <w:p w14:paraId="0773DD0A" w14:textId="77777777" w:rsidR="00E37AD0" w:rsidRPr="006D2646" w:rsidRDefault="00E37AD0" w:rsidP="00A73C04">
      <w:pPr>
        <w:jc w:val="right"/>
        <w:rPr>
          <w:rFonts w:ascii="Times New Roman" w:hAnsi="Times New Roman" w:cs="Times New Roman"/>
          <w:sz w:val="24"/>
          <w:szCs w:val="24"/>
        </w:rPr>
      </w:pPr>
    </w:p>
    <w:p w14:paraId="52BEE667" w14:textId="77777777" w:rsidR="00E37AD0" w:rsidRPr="006D2646" w:rsidRDefault="00E37AD0" w:rsidP="00A73C04">
      <w:pPr>
        <w:jc w:val="right"/>
        <w:rPr>
          <w:rFonts w:ascii="Times New Roman" w:hAnsi="Times New Roman" w:cs="Times New Roman"/>
          <w:sz w:val="24"/>
          <w:szCs w:val="24"/>
        </w:rPr>
      </w:pPr>
    </w:p>
    <w:p w14:paraId="29BB7DF4" w14:textId="77777777" w:rsidR="00E37AD0" w:rsidRPr="006D2646" w:rsidRDefault="00E37AD0" w:rsidP="00A73C04">
      <w:pPr>
        <w:jc w:val="right"/>
        <w:rPr>
          <w:rFonts w:ascii="Times New Roman" w:hAnsi="Times New Roman" w:cs="Times New Roman"/>
          <w:sz w:val="24"/>
          <w:szCs w:val="24"/>
        </w:rPr>
      </w:pPr>
    </w:p>
    <w:p w14:paraId="1ED4CAAC" w14:textId="0BD19CD3" w:rsidR="00A73C04" w:rsidRPr="006D2646" w:rsidRDefault="00A73C04" w:rsidP="00E37AD0">
      <w:pPr>
        <w:jc w:val="right"/>
        <w:rPr>
          <w:rFonts w:ascii="Times New Roman" w:hAnsi="Times New Roman" w:cs="Times New Roman"/>
          <w:sz w:val="24"/>
          <w:szCs w:val="24"/>
        </w:rPr>
      </w:pPr>
      <w:r w:rsidRPr="006D2646">
        <w:rPr>
          <w:rFonts w:ascii="Times New Roman" w:hAnsi="Times New Roman" w:cs="Times New Roman"/>
          <w:sz w:val="24"/>
          <w:szCs w:val="24"/>
        </w:rPr>
        <w:lastRenderedPageBreak/>
        <w:t xml:space="preserve">Приложение </w:t>
      </w:r>
      <w:r w:rsidR="003B3B1B" w:rsidRPr="006D2646">
        <w:rPr>
          <w:rFonts w:ascii="Times New Roman" w:hAnsi="Times New Roman" w:cs="Times New Roman"/>
          <w:sz w:val="24"/>
          <w:szCs w:val="24"/>
        </w:rPr>
        <w:t>№</w:t>
      </w:r>
      <w:r w:rsidRPr="006D2646">
        <w:rPr>
          <w:rFonts w:ascii="Times New Roman" w:hAnsi="Times New Roman" w:cs="Times New Roman"/>
          <w:sz w:val="24"/>
          <w:szCs w:val="24"/>
        </w:rPr>
        <w:t> 5</w:t>
      </w:r>
    </w:p>
    <w:p w14:paraId="646FEFBD" w14:textId="77777777" w:rsidR="00A73C04" w:rsidRPr="006D2646" w:rsidRDefault="00A73C04" w:rsidP="00E37AD0">
      <w:pPr>
        <w:jc w:val="right"/>
        <w:rPr>
          <w:rFonts w:ascii="Times New Roman" w:hAnsi="Times New Roman" w:cs="Times New Roman"/>
          <w:sz w:val="24"/>
          <w:szCs w:val="24"/>
        </w:rPr>
      </w:pPr>
      <w:r w:rsidRPr="006D2646">
        <w:rPr>
          <w:rFonts w:ascii="Times New Roman" w:hAnsi="Times New Roman" w:cs="Times New Roman"/>
          <w:sz w:val="24"/>
          <w:szCs w:val="24"/>
        </w:rPr>
        <w:t>к административному регламенту</w:t>
      </w:r>
    </w:p>
    <w:p w14:paraId="354D1BE6" w14:textId="77777777" w:rsidR="00A73C04" w:rsidRPr="006D2646" w:rsidRDefault="00A73C04" w:rsidP="00E37AD0">
      <w:pPr>
        <w:jc w:val="right"/>
        <w:rPr>
          <w:rFonts w:ascii="Times New Roman" w:hAnsi="Times New Roman" w:cs="Times New Roman"/>
          <w:sz w:val="24"/>
          <w:szCs w:val="24"/>
        </w:rPr>
      </w:pPr>
      <w:r w:rsidRPr="006D2646">
        <w:rPr>
          <w:rFonts w:ascii="Times New Roman" w:hAnsi="Times New Roman" w:cs="Times New Roman"/>
          <w:sz w:val="24"/>
          <w:szCs w:val="24"/>
        </w:rPr>
        <w:t>предоставления муниципальной услуги</w:t>
      </w:r>
    </w:p>
    <w:p w14:paraId="6A341228" w14:textId="77777777" w:rsidR="00A73C04" w:rsidRPr="006D2646" w:rsidRDefault="00A73C04" w:rsidP="00E37AD0">
      <w:pPr>
        <w:jc w:val="right"/>
        <w:rPr>
          <w:rFonts w:ascii="Times New Roman" w:hAnsi="Times New Roman" w:cs="Times New Roman"/>
          <w:sz w:val="24"/>
          <w:szCs w:val="24"/>
        </w:rPr>
      </w:pPr>
      <w:r w:rsidRPr="006D2646">
        <w:rPr>
          <w:rFonts w:ascii="Times New Roman" w:hAnsi="Times New Roman" w:cs="Times New Roman"/>
          <w:sz w:val="24"/>
          <w:szCs w:val="24"/>
        </w:rPr>
        <w:t>"Согласование проведения переустройства</w:t>
      </w:r>
    </w:p>
    <w:p w14:paraId="6AA96CEF" w14:textId="77777777" w:rsidR="00A73C04" w:rsidRPr="006D2646" w:rsidRDefault="00A73C04" w:rsidP="00E37AD0">
      <w:pPr>
        <w:jc w:val="right"/>
        <w:rPr>
          <w:rFonts w:ascii="Times New Roman" w:hAnsi="Times New Roman" w:cs="Times New Roman"/>
          <w:sz w:val="24"/>
          <w:szCs w:val="24"/>
        </w:rPr>
      </w:pPr>
      <w:r w:rsidRPr="006D2646">
        <w:rPr>
          <w:rFonts w:ascii="Times New Roman" w:hAnsi="Times New Roman" w:cs="Times New Roman"/>
          <w:sz w:val="24"/>
          <w:szCs w:val="24"/>
        </w:rPr>
        <w:t>и (или) перепланировки помещения</w:t>
      </w:r>
    </w:p>
    <w:p w14:paraId="00C4F5F4" w14:textId="77777777" w:rsidR="00A73C04" w:rsidRPr="006D2646" w:rsidRDefault="00A73C04" w:rsidP="00E37AD0">
      <w:pPr>
        <w:jc w:val="right"/>
        <w:rPr>
          <w:rFonts w:ascii="Times New Roman" w:hAnsi="Times New Roman" w:cs="Times New Roman"/>
          <w:sz w:val="24"/>
          <w:szCs w:val="24"/>
        </w:rPr>
      </w:pPr>
      <w:r w:rsidRPr="006D2646">
        <w:rPr>
          <w:rFonts w:ascii="Times New Roman" w:hAnsi="Times New Roman" w:cs="Times New Roman"/>
          <w:sz w:val="24"/>
          <w:szCs w:val="24"/>
        </w:rPr>
        <w:t>в многоквартирном доме"</w:t>
      </w:r>
    </w:p>
    <w:p w14:paraId="3D57B3D3" w14:textId="77777777" w:rsidR="00A73C04" w:rsidRPr="006D2646" w:rsidRDefault="00A73C04" w:rsidP="00A73C04">
      <w:pPr>
        <w:pStyle w:val="3"/>
        <w:rPr>
          <w:szCs w:val="24"/>
        </w:rPr>
      </w:pPr>
      <w:r w:rsidRPr="006D2646">
        <w:rPr>
          <w:szCs w:val="24"/>
        </w:rPr>
        <w:t>Акт</w:t>
      </w:r>
    </w:p>
    <w:p w14:paraId="689A8A34" w14:textId="77777777" w:rsidR="00A73C04" w:rsidRPr="006D2646" w:rsidRDefault="00A73C04" w:rsidP="00A73C04">
      <w:pPr>
        <w:pStyle w:val="3"/>
        <w:rPr>
          <w:szCs w:val="24"/>
        </w:rPr>
      </w:pPr>
      <w:r w:rsidRPr="006D2646">
        <w:rPr>
          <w:szCs w:val="24"/>
        </w:rPr>
        <w:t>приемочной комиссии об отказе в приемке в эксплуатацию помещения после переустройства и (или) перепланировки помещения в многоквартирном доме</w:t>
      </w:r>
    </w:p>
    <w:p w14:paraId="0BB4E3F5" w14:textId="77777777" w:rsidR="00A73C04" w:rsidRPr="006D2646" w:rsidRDefault="00A73C04" w:rsidP="00A73C04">
      <w:pPr>
        <w:rPr>
          <w:rFonts w:ascii="Times New Roman" w:hAnsi="Times New Roman" w:cs="Times New Roman"/>
          <w:sz w:val="24"/>
          <w:szCs w:val="24"/>
        </w:rPr>
      </w:pPr>
    </w:p>
    <w:p w14:paraId="3599D32B"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"__" ___________ 20__ г. ______________</w:t>
      </w:r>
    </w:p>
    <w:p w14:paraId="6946F60E" w14:textId="77777777" w:rsidR="00A73C04" w:rsidRPr="006D2646" w:rsidRDefault="00A73C04" w:rsidP="00A73C04">
      <w:pPr>
        <w:rPr>
          <w:rFonts w:ascii="Times New Roman" w:hAnsi="Times New Roman" w:cs="Times New Roman"/>
          <w:sz w:val="24"/>
          <w:szCs w:val="24"/>
        </w:rPr>
      </w:pPr>
    </w:p>
    <w:p w14:paraId="625A6454" w14:textId="77777777" w:rsidR="00A73C04" w:rsidRPr="006D2646" w:rsidRDefault="00A73C04" w:rsidP="00A73C04">
      <w:pPr>
        <w:ind w:firstLine="567"/>
        <w:rPr>
          <w:rFonts w:ascii="Times New Roman" w:hAnsi="Times New Roman" w:cs="Times New Roman"/>
          <w:sz w:val="24"/>
          <w:szCs w:val="24"/>
        </w:rPr>
      </w:pPr>
      <w:r w:rsidRPr="006D2646">
        <w:rPr>
          <w:rFonts w:ascii="Times New Roman" w:hAnsi="Times New Roman" w:cs="Times New Roman"/>
          <w:sz w:val="24"/>
          <w:szCs w:val="24"/>
        </w:rPr>
        <w:t>Приемочная комиссия в составе:</w:t>
      </w:r>
    </w:p>
    <w:p w14:paraId="40C7E446" w14:textId="77777777" w:rsidR="00A73C04" w:rsidRPr="006D2646" w:rsidRDefault="00A73C04" w:rsidP="00A73C04">
      <w:pPr>
        <w:rPr>
          <w:rFonts w:ascii="Times New Roman" w:hAnsi="Times New Roman" w:cs="Times New Roman"/>
          <w:sz w:val="24"/>
          <w:szCs w:val="24"/>
        </w:rPr>
      </w:pPr>
    </w:p>
    <w:tbl>
      <w:tblPr>
        <w:tblW w:w="8670" w:type="dxa"/>
        <w:tblLayout w:type="fixed"/>
        <w:tblCellMar>
          <w:left w:w="10" w:type="dxa"/>
          <w:right w:w="10" w:type="dxa"/>
        </w:tblCellMar>
        <w:tblLook w:val="04A0" w:firstRow="1" w:lastRow="0" w:firstColumn="1" w:lastColumn="0" w:noHBand="0" w:noVBand="1"/>
      </w:tblPr>
      <w:tblGrid>
        <w:gridCol w:w="3570"/>
        <w:gridCol w:w="5100"/>
      </w:tblGrid>
      <w:tr w:rsidR="00A73C04" w:rsidRPr="006D2646" w14:paraId="76B61CBE" w14:textId="77777777" w:rsidTr="00A73C04">
        <w:tc>
          <w:tcPr>
            <w:tcW w:w="8674" w:type="dxa"/>
            <w:gridSpan w:val="2"/>
            <w:hideMark/>
          </w:tcPr>
          <w:p w14:paraId="4F8D31A3"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председателя:</w:t>
            </w:r>
          </w:p>
        </w:tc>
      </w:tr>
      <w:tr w:rsidR="00A73C04" w:rsidRPr="006D2646" w14:paraId="7F19BF84" w14:textId="77777777" w:rsidTr="00A73C04">
        <w:tc>
          <w:tcPr>
            <w:tcW w:w="3572" w:type="dxa"/>
            <w:hideMark/>
          </w:tcPr>
          <w:p w14:paraId="43799FC2"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____________________ -</w:t>
            </w:r>
          </w:p>
          <w:p w14:paraId="2BF29D56"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(Ф.И.О. должностного лица)</w:t>
            </w:r>
          </w:p>
        </w:tc>
        <w:tc>
          <w:tcPr>
            <w:tcW w:w="5102" w:type="dxa"/>
            <w:hideMark/>
          </w:tcPr>
          <w:p w14:paraId="158AA724"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________________________________________;</w:t>
            </w:r>
          </w:p>
          <w:p w14:paraId="033ABAB7"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(Должность уполномоченного лица)</w:t>
            </w:r>
          </w:p>
        </w:tc>
      </w:tr>
      <w:tr w:rsidR="00A73C04" w:rsidRPr="006D2646" w14:paraId="1FF71C74" w14:textId="77777777" w:rsidTr="00A73C04">
        <w:tc>
          <w:tcPr>
            <w:tcW w:w="8674" w:type="dxa"/>
            <w:gridSpan w:val="2"/>
            <w:hideMark/>
          </w:tcPr>
          <w:p w14:paraId="19D51E46"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членов комиссии:</w:t>
            </w:r>
          </w:p>
        </w:tc>
      </w:tr>
      <w:tr w:rsidR="00A73C04" w:rsidRPr="006D2646" w14:paraId="512DE0DD" w14:textId="77777777" w:rsidTr="00A73C04">
        <w:tc>
          <w:tcPr>
            <w:tcW w:w="3572" w:type="dxa"/>
            <w:hideMark/>
          </w:tcPr>
          <w:p w14:paraId="660B4A62"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____________________ -</w:t>
            </w:r>
          </w:p>
          <w:p w14:paraId="5A316CF0"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(Ф.И.О. должностного лица)</w:t>
            </w:r>
          </w:p>
        </w:tc>
        <w:tc>
          <w:tcPr>
            <w:tcW w:w="5102" w:type="dxa"/>
            <w:hideMark/>
          </w:tcPr>
          <w:p w14:paraId="352D1D23"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________________________________________;</w:t>
            </w:r>
          </w:p>
          <w:p w14:paraId="1EC39B69"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(Должность уполномоченного лица)</w:t>
            </w:r>
          </w:p>
        </w:tc>
      </w:tr>
      <w:tr w:rsidR="00A73C04" w:rsidRPr="006D2646" w14:paraId="4A51A272" w14:textId="77777777" w:rsidTr="00A73C04">
        <w:tc>
          <w:tcPr>
            <w:tcW w:w="3572" w:type="dxa"/>
            <w:hideMark/>
          </w:tcPr>
          <w:p w14:paraId="68185054"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____________________ -</w:t>
            </w:r>
          </w:p>
          <w:p w14:paraId="07CEA2C0"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(Ф.И.О. должностного лица)</w:t>
            </w:r>
          </w:p>
        </w:tc>
        <w:tc>
          <w:tcPr>
            <w:tcW w:w="5102" w:type="dxa"/>
            <w:hideMark/>
          </w:tcPr>
          <w:p w14:paraId="1D46595F"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________________________________________;</w:t>
            </w:r>
          </w:p>
          <w:p w14:paraId="2EDF5F24"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(Должность уполномоченного лица)</w:t>
            </w:r>
          </w:p>
        </w:tc>
      </w:tr>
      <w:tr w:rsidR="00A73C04" w:rsidRPr="006D2646" w14:paraId="66694ADB" w14:textId="77777777" w:rsidTr="00A73C04">
        <w:tc>
          <w:tcPr>
            <w:tcW w:w="3572" w:type="dxa"/>
            <w:hideMark/>
          </w:tcPr>
          <w:p w14:paraId="38D1DC5C"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____________________ -</w:t>
            </w:r>
          </w:p>
          <w:p w14:paraId="65FF934E"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(Ф.И.О. должностного лица)</w:t>
            </w:r>
          </w:p>
        </w:tc>
        <w:tc>
          <w:tcPr>
            <w:tcW w:w="5102" w:type="dxa"/>
            <w:hideMark/>
          </w:tcPr>
          <w:p w14:paraId="18C30808" w14:textId="77777777" w:rsidR="00A73C04" w:rsidRPr="006D2646" w:rsidRDefault="00A73C04">
            <w:pPr>
              <w:rPr>
                <w:rFonts w:ascii="Times New Roman" w:hAnsi="Times New Roman" w:cs="Times New Roman"/>
                <w:sz w:val="24"/>
                <w:szCs w:val="24"/>
              </w:rPr>
            </w:pPr>
            <w:r w:rsidRPr="006D2646">
              <w:rPr>
                <w:rFonts w:ascii="Times New Roman" w:hAnsi="Times New Roman" w:cs="Times New Roman"/>
                <w:sz w:val="24"/>
                <w:szCs w:val="24"/>
              </w:rPr>
              <w:t>________________________________________</w:t>
            </w:r>
          </w:p>
          <w:p w14:paraId="0D17D594" w14:textId="77777777" w:rsidR="00A73C04" w:rsidRPr="006D2646" w:rsidRDefault="00A73C04">
            <w:pPr>
              <w:jc w:val="center"/>
              <w:rPr>
                <w:rFonts w:ascii="Times New Roman" w:hAnsi="Times New Roman" w:cs="Times New Roman"/>
                <w:sz w:val="24"/>
                <w:szCs w:val="24"/>
              </w:rPr>
            </w:pPr>
            <w:r w:rsidRPr="006D2646">
              <w:rPr>
                <w:rFonts w:ascii="Times New Roman" w:hAnsi="Times New Roman" w:cs="Times New Roman"/>
                <w:sz w:val="24"/>
                <w:szCs w:val="24"/>
              </w:rPr>
              <w:t>(Должность уполномоченного лица)</w:t>
            </w:r>
          </w:p>
        </w:tc>
      </w:tr>
    </w:tbl>
    <w:p w14:paraId="7069A752" w14:textId="77777777" w:rsidR="00A73C04" w:rsidRPr="006D2646" w:rsidRDefault="00A73C04" w:rsidP="00A73C04">
      <w:pPr>
        <w:rPr>
          <w:rFonts w:ascii="Times New Roman" w:hAnsi="Times New Roman" w:cs="Times New Roman"/>
          <w:kern w:val="3"/>
          <w:sz w:val="24"/>
          <w:szCs w:val="24"/>
        </w:rPr>
      </w:pPr>
      <w:r w:rsidRPr="006D2646">
        <w:rPr>
          <w:rFonts w:ascii="Times New Roman" w:hAnsi="Times New Roman" w:cs="Times New Roman"/>
          <w:sz w:val="24"/>
          <w:szCs w:val="24"/>
        </w:rPr>
        <w:t xml:space="preserve">произвела осмотр помещения в многоквартирном доме после проведения работ по его </w:t>
      </w:r>
      <w:proofErr w:type="gramStart"/>
      <w:r w:rsidRPr="006D2646">
        <w:rPr>
          <w:rFonts w:ascii="Times New Roman" w:hAnsi="Times New Roman" w:cs="Times New Roman"/>
          <w:sz w:val="24"/>
          <w:szCs w:val="24"/>
        </w:rPr>
        <w:t>переустройству  и</w:t>
      </w:r>
      <w:proofErr w:type="gramEnd"/>
      <w:r w:rsidRPr="006D2646">
        <w:rPr>
          <w:rFonts w:ascii="Times New Roman" w:hAnsi="Times New Roman" w:cs="Times New Roman"/>
          <w:sz w:val="24"/>
          <w:szCs w:val="24"/>
        </w:rPr>
        <w:t>   (или)  перепланировке (нужное указать) и установила:</w:t>
      </w:r>
    </w:p>
    <w:p w14:paraId="2044E6FB" w14:textId="77777777" w:rsidR="00A73C04" w:rsidRPr="006D2646" w:rsidRDefault="00A73C04" w:rsidP="00A73C04">
      <w:pPr>
        <w:rPr>
          <w:rFonts w:ascii="Times New Roman" w:hAnsi="Times New Roman" w:cs="Times New Roman"/>
          <w:sz w:val="24"/>
          <w:szCs w:val="24"/>
        </w:rPr>
      </w:pPr>
    </w:p>
    <w:p w14:paraId="0E5DFE22"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 xml:space="preserve">1. Помещение, предъявленное собственником (уполномоченным лицом) к осмотру, расположено по </w:t>
      </w:r>
      <w:proofErr w:type="gramStart"/>
      <w:r w:rsidRPr="006D2646">
        <w:rPr>
          <w:rFonts w:ascii="Times New Roman" w:hAnsi="Times New Roman" w:cs="Times New Roman"/>
          <w:sz w:val="24"/>
          <w:szCs w:val="24"/>
        </w:rPr>
        <w:t>адресу:_</w:t>
      </w:r>
      <w:proofErr w:type="gramEnd"/>
      <w:r w:rsidRPr="006D2646">
        <w:rPr>
          <w:rFonts w:ascii="Times New Roman" w:hAnsi="Times New Roman" w:cs="Times New Roman"/>
          <w:sz w:val="24"/>
          <w:szCs w:val="24"/>
        </w:rPr>
        <w:t>______________________________________________________.</w:t>
      </w:r>
    </w:p>
    <w:p w14:paraId="46EB14C0"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2. Работы___________________________________________________________ ________</w:t>
      </w:r>
    </w:p>
    <w:p w14:paraId="4387DEA5" w14:textId="77777777" w:rsidR="00A73C04" w:rsidRPr="006D2646" w:rsidRDefault="00A73C04" w:rsidP="00A73C04">
      <w:pPr>
        <w:jc w:val="center"/>
        <w:rPr>
          <w:rFonts w:ascii="Times New Roman" w:hAnsi="Times New Roman" w:cs="Times New Roman"/>
          <w:sz w:val="24"/>
          <w:szCs w:val="24"/>
        </w:rPr>
      </w:pPr>
      <w:r w:rsidRPr="006D2646">
        <w:rPr>
          <w:rFonts w:ascii="Times New Roman" w:hAnsi="Times New Roman" w:cs="Times New Roman"/>
          <w:sz w:val="24"/>
          <w:szCs w:val="24"/>
        </w:rPr>
        <w:t>(перечень произведенных работ по переустройству и (или) перепланировке жилого помещения)</w:t>
      </w:r>
    </w:p>
    <w:p w14:paraId="4E753210" w14:textId="77777777" w:rsidR="00A73C04" w:rsidRPr="006D2646" w:rsidRDefault="00A73C04" w:rsidP="00A73C04">
      <w:pPr>
        <w:rPr>
          <w:rFonts w:ascii="Times New Roman" w:hAnsi="Times New Roman" w:cs="Times New Roman"/>
          <w:sz w:val="24"/>
          <w:szCs w:val="24"/>
        </w:rPr>
      </w:pPr>
    </w:p>
    <w:p w14:paraId="010E6CA7"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произведены на основании __________________________________________________________</w:t>
      </w:r>
    </w:p>
    <w:p w14:paraId="216AF82B" w14:textId="77777777" w:rsidR="00A73C04" w:rsidRPr="006D2646" w:rsidRDefault="00A73C04" w:rsidP="00A73C04">
      <w:pPr>
        <w:rPr>
          <w:rFonts w:ascii="Times New Roman" w:hAnsi="Times New Roman" w:cs="Times New Roman"/>
          <w:sz w:val="24"/>
          <w:szCs w:val="24"/>
        </w:rPr>
      </w:pPr>
    </w:p>
    <w:p w14:paraId="1FBF57A0"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3. Представленный проект разработан __________________________________________</w:t>
      </w:r>
    </w:p>
    <w:p w14:paraId="0A91577A" w14:textId="77777777" w:rsidR="00A73C04" w:rsidRPr="006D2646" w:rsidRDefault="00A73C04" w:rsidP="00A73C04">
      <w:pPr>
        <w:rPr>
          <w:rFonts w:ascii="Times New Roman" w:hAnsi="Times New Roman" w:cs="Times New Roman"/>
          <w:sz w:val="24"/>
          <w:szCs w:val="24"/>
        </w:rPr>
      </w:pPr>
    </w:p>
    <w:p w14:paraId="04D5A3F3"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_________________________________________________________________________ _________</w:t>
      </w:r>
    </w:p>
    <w:p w14:paraId="12FF5B16" w14:textId="77777777" w:rsidR="00A73C04" w:rsidRPr="006D2646" w:rsidRDefault="00A73C04" w:rsidP="00A73C04">
      <w:pPr>
        <w:jc w:val="center"/>
        <w:rPr>
          <w:rFonts w:ascii="Times New Roman" w:hAnsi="Times New Roman" w:cs="Times New Roman"/>
          <w:sz w:val="24"/>
          <w:szCs w:val="24"/>
        </w:rPr>
      </w:pPr>
      <w:r w:rsidRPr="006D2646">
        <w:rPr>
          <w:rFonts w:ascii="Times New Roman" w:hAnsi="Times New Roman" w:cs="Times New Roman"/>
          <w:sz w:val="24"/>
          <w:szCs w:val="24"/>
        </w:rPr>
        <w:t>(указывается наименование проектной организации)</w:t>
      </w:r>
    </w:p>
    <w:p w14:paraId="695626DB"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и согласован в установленном порядке.</w:t>
      </w:r>
    </w:p>
    <w:p w14:paraId="291D892C" w14:textId="77777777" w:rsidR="00A73C04" w:rsidRPr="006D2646" w:rsidRDefault="00A73C04" w:rsidP="00A73C04">
      <w:pPr>
        <w:rPr>
          <w:rFonts w:ascii="Times New Roman" w:hAnsi="Times New Roman" w:cs="Times New Roman"/>
          <w:sz w:val="24"/>
          <w:szCs w:val="24"/>
        </w:rPr>
      </w:pPr>
    </w:p>
    <w:p w14:paraId="6D242477"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4. Предъявленное к приему в эксплуатацию жилое помещение имеет следующие показатели: _________________________________________________________________________ __</w:t>
      </w:r>
    </w:p>
    <w:p w14:paraId="1E97CE03" w14:textId="77777777" w:rsidR="00A73C04" w:rsidRPr="006D2646" w:rsidRDefault="00A73C04" w:rsidP="00A73C04">
      <w:pPr>
        <w:ind w:firstLine="680"/>
        <w:jc w:val="center"/>
        <w:rPr>
          <w:rFonts w:ascii="Times New Roman" w:hAnsi="Times New Roman" w:cs="Times New Roman"/>
          <w:sz w:val="24"/>
          <w:szCs w:val="24"/>
        </w:rPr>
      </w:pPr>
      <w:r w:rsidRPr="006D2646">
        <w:rPr>
          <w:rFonts w:ascii="Times New Roman" w:hAnsi="Times New Roman" w:cs="Times New Roman"/>
          <w:sz w:val="24"/>
          <w:szCs w:val="24"/>
        </w:rPr>
        <w:t>(указываются характеристики помещения)</w:t>
      </w:r>
    </w:p>
    <w:p w14:paraId="40C70868"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_________________________________________________________________________ ____________</w:t>
      </w:r>
    </w:p>
    <w:p w14:paraId="2E9A43EA" w14:textId="77777777" w:rsidR="00A73C04" w:rsidRPr="006D2646" w:rsidRDefault="00A73C04" w:rsidP="00A73C04">
      <w:pPr>
        <w:rPr>
          <w:rFonts w:ascii="Times New Roman" w:hAnsi="Times New Roman" w:cs="Times New Roman"/>
          <w:sz w:val="24"/>
          <w:szCs w:val="24"/>
        </w:rPr>
      </w:pPr>
    </w:p>
    <w:p w14:paraId="6F2C4272"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5. Предъявленное к приему в эксплуатацию помещение в многоквартирном доме (выполненные ремонтно-строительные работы):</w:t>
      </w:r>
    </w:p>
    <w:p w14:paraId="0FFDF279"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не соответствуют проекту</w:t>
      </w:r>
    </w:p>
    <w:p w14:paraId="1C4BC488" w14:textId="77777777" w:rsidR="00A73C04" w:rsidRPr="006D2646" w:rsidRDefault="00A73C04" w:rsidP="00A73C04">
      <w:pPr>
        <w:rPr>
          <w:rFonts w:ascii="Times New Roman" w:hAnsi="Times New Roman" w:cs="Times New Roman"/>
          <w:sz w:val="24"/>
          <w:szCs w:val="24"/>
        </w:rPr>
      </w:pPr>
    </w:p>
    <w:p w14:paraId="21BF4E34"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lastRenderedPageBreak/>
        <w:t>_________________________________________________________________________ ________</w:t>
      </w:r>
    </w:p>
    <w:p w14:paraId="4327EE97" w14:textId="77777777" w:rsidR="00A73C04" w:rsidRPr="006D2646" w:rsidRDefault="00A73C04" w:rsidP="00A73C04">
      <w:pPr>
        <w:jc w:val="center"/>
        <w:rPr>
          <w:rFonts w:ascii="Times New Roman" w:hAnsi="Times New Roman" w:cs="Times New Roman"/>
          <w:sz w:val="24"/>
          <w:szCs w:val="24"/>
        </w:rPr>
      </w:pPr>
      <w:r w:rsidRPr="006D2646">
        <w:rPr>
          <w:rFonts w:ascii="Times New Roman" w:hAnsi="Times New Roman" w:cs="Times New Roman"/>
          <w:sz w:val="24"/>
          <w:szCs w:val="24"/>
        </w:rPr>
        <w:t>(указывается не соответствие выполненных работ представленному проекту)</w:t>
      </w:r>
    </w:p>
    <w:p w14:paraId="6DF8FE8E" w14:textId="77777777" w:rsidR="00A73C04" w:rsidRPr="006D2646" w:rsidRDefault="00A73C04" w:rsidP="00A73C04">
      <w:pPr>
        <w:jc w:val="center"/>
        <w:rPr>
          <w:rFonts w:ascii="Times New Roman" w:hAnsi="Times New Roman" w:cs="Times New Roman"/>
          <w:sz w:val="24"/>
          <w:szCs w:val="24"/>
        </w:rPr>
      </w:pPr>
      <w:r w:rsidRPr="006D2646">
        <w:rPr>
          <w:rFonts w:ascii="Times New Roman" w:hAnsi="Times New Roman" w:cs="Times New Roman"/>
          <w:sz w:val="24"/>
          <w:szCs w:val="24"/>
        </w:rPr>
        <w:t>_________________________________________________________________________ ____</w:t>
      </w:r>
    </w:p>
    <w:p w14:paraId="044A766A" w14:textId="77777777" w:rsidR="00A73C04" w:rsidRPr="006D2646" w:rsidRDefault="00A73C04" w:rsidP="00A73C04">
      <w:pPr>
        <w:rPr>
          <w:rFonts w:ascii="Times New Roman" w:hAnsi="Times New Roman" w:cs="Times New Roman"/>
          <w:sz w:val="24"/>
          <w:szCs w:val="24"/>
        </w:rPr>
      </w:pPr>
    </w:p>
    <w:p w14:paraId="37AD787B"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Решение приемочной комиссии:</w:t>
      </w:r>
    </w:p>
    <w:p w14:paraId="14F3D476"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Отказать в принятии в эксплуатацию</w:t>
      </w:r>
    </w:p>
    <w:p w14:paraId="692A7B2C" w14:textId="77777777" w:rsidR="00A73C04" w:rsidRPr="006D2646" w:rsidRDefault="00A73C04" w:rsidP="00A73C04">
      <w:pPr>
        <w:rPr>
          <w:rFonts w:ascii="Times New Roman" w:hAnsi="Times New Roman" w:cs="Times New Roman"/>
          <w:sz w:val="24"/>
          <w:szCs w:val="24"/>
        </w:rPr>
      </w:pPr>
    </w:p>
    <w:p w14:paraId="1DC42BB1"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____________________________________________________________________ ________</w:t>
      </w:r>
    </w:p>
    <w:p w14:paraId="09CCDD93"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(указывается помещения в многоквартирном доме после проведения работ по переустройству и (или)</w:t>
      </w:r>
    </w:p>
    <w:p w14:paraId="135D13B1" w14:textId="77777777" w:rsidR="00A73C04" w:rsidRPr="006D2646" w:rsidRDefault="00A73C04" w:rsidP="00A73C04">
      <w:pPr>
        <w:rPr>
          <w:rFonts w:ascii="Times New Roman" w:hAnsi="Times New Roman" w:cs="Times New Roman"/>
          <w:sz w:val="24"/>
          <w:szCs w:val="24"/>
        </w:rPr>
      </w:pPr>
    </w:p>
    <w:p w14:paraId="74C9251F" w14:textId="77777777" w:rsidR="00A73C04" w:rsidRPr="006D2646" w:rsidRDefault="00A73C04" w:rsidP="00A73C04">
      <w:pPr>
        <w:jc w:val="center"/>
        <w:rPr>
          <w:rFonts w:ascii="Times New Roman" w:hAnsi="Times New Roman" w:cs="Times New Roman"/>
          <w:sz w:val="24"/>
          <w:szCs w:val="24"/>
        </w:rPr>
      </w:pPr>
      <w:r w:rsidRPr="006D2646">
        <w:rPr>
          <w:rFonts w:ascii="Times New Roman" w:hAnsi="Times New Roman" w:cs="Times New Roman"/>
          <w:sz w:val="24"/>
          <w:szCs w:val="24"/>
        </w:rPr>
        <w:t>_________________________________________________________________________ ____</w:t>
      </w:r>
    </w:p>
    <w:p w14:paraId="63A1FC76" w14:textId="77777777" w:rsidR="00A73C04" w:rsidRPr="006D2646" w:rsidRDefault="00A73C04" w:rsidP="00A73C04">
      <w:pPr>
        <w:jc w:val="right"/>
        <w:rPr>
          <w:rFonts w:ascii="Times New Roman" w:hAnsi="Times New Roman" w:cs="Times New Roman"/>
          <w:sz w:val="24"/>
          <w:szCs w:val="24"/>
        </w:rPr>
      </w:pPr>
      <w:r w:rsidRPr="006D2646">
        <w:rPr>
          <w:rFonts w:ascii="Times New Roman" w:hAnsi="Times New Roman" w:cs="Times New Roman"/>
          <w:sz w:val="24"/>
          <w:szCs w:val="24"/>
        </w:rPr>
        <w:t>перепланировке)</w:t>
      </w:r>
    </w:p>
    <w:p w14:paraId="585F31C7" w14:textId="77777777" w:rsidR="00A73C04" w:rsidRPr="006D2646" w:rsidRDefault="00A73C04" w:rsidP="00A73C04">
      <w:pPr>
        <w:rPr>
          <w:rFonts w:ascii="Times New Roman" w:hAnsi="Times New Roman" w:cs="Times New Roman"/>
          <w:sz w:val="24"/>
          <w:szCs w:val="24"/>
        </w:rPr>
      </w:pPr>
    </w:p>
    <w:p w14:paraId="5705833F"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Председатель комиссии: ________________________ ____________________</w:t>
      </w:r>
    </w:p>
    <w:p w14:paraId="0988ED91"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(подпись) (Ф.И.О. должностного лица)</w:t>
      </w:r>
    </w:p>
    <w:p w14:paraId="650E99CF" w14:textId="77777777" w:rsidR="00A73C04" w:rsidRPr="006D2646" w:rsidRDefault="00A73C04" w:rsidP="00A73C04">
      <w:pPr>
        <w:rPr>
          <w:rFonts w:ascii="Times New Roman" w:hAnsi="Times New Roman" w:cs="Times New Roman"/>
          <w:sz w:val="24"/>
          <w:szCs w:val="24"/>
        </w:rPr>
      </w:pPr>
    </w:p>
    <w:p w14:paraId="7C2F74A2"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Члены комиссии: ________________________ ____________________</w:t>
      </w:r>
    </w:p>
    <w:p w14:paraId="439A7445"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(подпись) (Ф.И.О. должностного лица)</w:t>
      </w:r>
    </w:p>
    <w:p w14:paraId="176B5A01" w14:textId="77777777" w:rsidR="00A73C04" w:rsidRPr="006D2646" w:rsidRDefault="00A73C04" w:rsidP="00A73C04">
      <w:pPr>
        <w:rPr>
          <w:rFonts w:ascii="Times New Roman" w:hAnsi="Times New Roman" w:cs="Times New Roman"/>
          <w:sz w:val="24"/>
          <w:szCs w:val="24"/>
        </w:rPr>
      </w:pPr>
    </w:p>
    <w:p w14:paraId="0C68912A" w14:textId="77777777" w:rsidR="00A73C04" w:rsidRPr="006D2646" w:rsidRDefault="00A73C04" w:rsidP="00A73C04">
      <w:pPr>
        <w:jc w:val="center"/>
        <w:rPr>
          <w:rFonts w:ascii="Times New Roman" w:hAnsi="Times New Roman" w:cs="Times New Roman"/>
          <w:sz w:val="24"/>
          <w:szCs w:val="24"/>
        </w:rPr>
      </w:pPr>
      <w:r w:rsidRPr="006D2646">
        <w:rPr>
          <w:rFonts w:ascii="Times New Roman" w:hAnsi="Times New Roman" w:cs="Times New Roman"/>
          <w:sz w:val="24"/>
          <w:szCs w:val="24"/>
        </w:rPr>
        <w:t>________________________ ____________________</w:t>
      </w:r>
    </w:p>
    <w:p w14:paraId="22959F99"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(подпись) (Ф.И.О. должностного лица)</w:t>
      </w:r>
    </w:p>
    <w:p w14:paraId="611871EB" w14:textId="77777777" w:rsidR="00A73C04" w:rsidRPr="006D2646" w:rsidRDefault="00A73C04" w:rsidP="00A73C04">
      <w:pPr>
        <w:rPr>
          <w:rFonts w:ascii="Times New Roman" w:hAnsi="Times New Roman" w:cs="Times New Roman"/>
          <w:sz w:val="24"/>
          <w:szCs w:val="24"/>
        </w:rPr>
      </w:pPr>
    </w:p>
    <w:p w14:paraId="01D72D33" w14:textId="77777777" w:rsidR="00A73C04" w:rsidRPr="006D2646" w:rsidRDefault="00A73C04" w:rsidP="00A73C04">
      <w:pPr>
        <w:jc w:val="center"/>
        <w:rPr>
          <w:rFonts w:ascii="Times New Roman" w:hAnsi="Times New Roman" w:cs="Times New Roman"/>
          <w:sz w:val="24"/>
          <w:szCs w:val="24"/>
        </w:rPr>
      </w:pPr>
      <w:r w:rsidRPr="006D2646">
        <w:rPr>
          <w:rFonts w:ascii="Times New Roman" w:hAnsi="Times New Roman" w:cs="Times New Roman"/>
          <w:sz w:val="24"/>
          <w:szCs w:val="24"/>
        </w:rPr>
        <w:t>________________________ ____________________</w:t>
      </w:r>
    </w:p>
    <w:p w14:paraId="36EDB56D" w14:textId="77777777" w:rsidR="00A73C04" w:rsidRPr="006D2646" w:rsidRDefault="00A73C04" w:rsidP="00A73C04">
      <w:pPr>
        <w:rPr>
          <w:rFonts w:ascii="Times New Roman" w:hAnsi="Times New Roman" w:cs="Times New Roman"/>
          <w:sz w:val="24"/>
          <w:szCs w:val="24"/>
        </w:rPr>
      </w:pPr>
      <w:r w:rsidRPr="006D2646">
        <w:rPr>
          <w:rFonts w:ascii="Times New Roman" w:hAnsi="Times New Roman" w:cs="Times New Roman"/>
          <w:sz w:val="24"/>
          <w:szCs w:val="24"/>
        </w:rPr>
        <w:t>(подпись) (Ф.И.О. должностного лица)</w:t>
      </w:r>
    </w:p>
    <w:sectPr w:rsidR="00A73C04" w:rsidRPr="006D2646" w:rsidSect="00B22181">
      <w:pgSz w:w="11906" w:h="16838"/>
      <w:pgMar w:top="1135" w:right="566" w:bottom="1135" w:left="1418"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6AE42" w14:textId="77777777" w:rsidR="00713CB7" w:rsidRDefault="00713CB7">
      <w:r>
        <w:separator/>
      </w:r>
    </w:p>
  </w:endnote>
  <w:endnote w:type="continuationSeparator" w:id="0">
    <w:p w14:paraId="76A9475D" w14:textId="77777777" w:rsidR="00713CB7" w:rsidRDefault="00713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403CD" w14:textId="77777777" w:rsidR="00713CB7" w:rsidRDefault="00713CB7">
      <w:r>
        <w:separator/>
      </w:r>
    </w:p>
  </w:footnote>
  <w:footnote w:type="continuationSeparator" w:id="0">
    <w:p w14:paraId="179B9675" w14:textId="77777777" w:rsidR="00713CB7" w:rsidRDefault="00713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84557"/>
    <w:multiLevelType w:val="multilevel"/>
    <w:tmpl w:val="A3741396"/>
    <w:lvl w:ilvl="0">
      <w:start w:val="1"/>
      <w:numFmt w:val="decimal"/>
      <w:lvlText w:val="%1."/>
      <w:lvlJc w:val="left"/>
      <w:pPr>
        <w:ind w:left="1069" w:hanging="360"/>
      </w:pPr>
      <w:rPr>
        <w:rFonts w:eastAsia="Times New Roman"/>
        <w:color w:val="000000"/>
      </w:rPr>
    </w:lvl>
    <w:lvl w:ilvl="1">
      <w:start w:val="1"/>
      <w:numFmt w:val="decimal"/>
      <w:isLgl/>
      <w:lvlText w:val="%1.%2"/>
      <w:lvlJc w:val="left"/>
      <w:pPr>
        <w:ind w:left="1489" w:hanging="420"/>
      </w:pPr>
    </w:lvl>
    <w:lvl w:ilvl="2">
      <w:start w:val="1"/>
      <w:numFmt w:val="decimal"/>
      <w:isLgl/>
      <w:lvlText w:val="%1.%2.%3"/>
      <w:lvlJc w:val="left"/>
      <w:pPr>
        <w:ind w:left="2149" w:hanging="720"/>
      </w:pPr>
    </w:lvl>
    <w:lvl w:ilvl="3">
      <w:start w:val="1"/>
      <w:numFmt w:val="decimal"/>
      <w:isLgl/>
      <w:lvlText w:val="%1.%2.%3.%4"/>
      <w:lvlJc w:val="left"/>
      <w:pPr>
        <w:ind w:left="2869" w:hanging="1080"/>
      </w:pPr>
    </w:lvl>
    <w:lvl w:ilvl="4">
      <w:start w:val="1"/>
      <w:numFmt w:val="decimal"/>
      <w:isLgl/>
      <w:lvlText w:val="%1.%2.%3.%4.%5"/>
      <w:lvlJc w:val="left"/>
      <w:pPr>
        <w:ind w:left="3229" w:hanging="1080"/>
      </w:pPr>
    </w:lvl>
    <w:lvl w:ilvl="5">
      <w:start w:val="1"/>
      <w:numFmt w:val="decimal"/>
      <w:isLgl/>
      <w:lvlText w:val="%1.%2.%3.%4.%5.%6"/>
      <w:lvlJc w:val="left"/>
      <w:pPr>
        <w:ind w:left="3949" w:hanging="1440"/>
      </w:pPr>
    </w:lvl>
    <w:lvl w:ilvl="6">
      <w:start w:val="1"/>
      <w:numFmt w:val="decimal"/>
      <w:isLgl/>
      <w:lvlText w:val="%1.%2.%3.%4.%5.%6.%7"/>
      <w:lvlJc w:val="left"/>
      <w:pPr>
        <w:ind w:left="4309" w:hanging="1440"/>
      </w:pPr>
    </w:lvl>
    <w:lvl w:ilvl="7">
      <w:start w:val="1"/>
      <w:numFmt w:val="decimal"/>
      <w:isLgl/>
      <w:lvlText w:val="%1.%2.%3.%4.%5.%6.%7.%8"/>
      <w:lvlJc w:val="left"/>
      <w:pPr>
        <w:ind w:left="5029" w:hanging="1800"/>
      </w:pPr>
    </w:lvl>
    <w:lvl w:ilvl="8">
      <w:start w:val="1"/>
      <w:numFmt w:val="decimal"/>
      <w:isLgl/>
      <w:lvlText w:val="%1.%2.%3.%4.%5.%6.%7.%8.%9"/>
      <w:lvlJc w:val="left"/>
      <w:pPr>
        <w:ind w:left="5749" w:hanging="2160"/>
      </w:pPr>
    </w:lvl>
  </w:abstractNum>
  <w:abstractNum w:abstractNumId="1" w15:restartNumberingAfterBreak="0">
    <w:nsid w:val="641A0029"/>
    <w:multiLevelType w:val="multilevel"/>
    <w:tmpl w:val="C846CF8E"/>
    <w:lvl w:ilvl="0">
      <w:start w:val="1"/>
      <w:numFmt w:val="decimal"/>
      <w:lvlText w:val="%1."/>
      <w:lvlJc w:val="left"/>
      <w:pPr>
        <w:ind w:left="630" w:hanging="555"/>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2085" w:hanging="720"/>
      </w:pPr>
      <w:rPr>
        <w:rFonts w:hint="default"/>
      </w:rPr>
    </w:lvl>
    <w:lvl w:ilvl="3">
      <w:start w:val="1"/>
      <w:numFmt w:val="decimal"/>
      <w:isLgl/>
      <w:lvlText w:val="%1.%2.%3.%4."/>
      <w:lvlJc w:val="left"/>
      <w:pPr>
        <w:ind w:left="3090" w:hanging="1080"/>
      </w:pPr>
      <w:rPr>
        <w:rFonts w:hint="default"/>
      </w:rPr>
    </w:lvl>
    <w:lvl w:ilvl="4">
      <w:start w:val="1"/>
      <w:numFmt w:val="decimal"/>
      <w:isLgl/>
      <w:lvlText w:val="%1.%2.%3.%4.%5."/>
      <w:lvlJc w:val="left"/>
      <w:pPr>
        <w:ind w:left="3735" w:hanging="1080"/>
      </w:pPr>
      <w:rPr>
        <w:rFonts w:hint="default"/>
      </w:rPr>
    </w:lvl>
    <w:lvl w:ilvl="5">
      <w:start w:val="1"/>
      <w:numFmt w:val="decimal"/>
      <w:isLgl/>
      <w:lvlText w:val="%1.%2.%3.%4.%5.%6."/>
      <w:lvlJc w:val="left"/>
      <w:pPr>
        <w:ind w:left="4740" w:hanging="1440"/>
      </w:pPr>
      <w:rPr>
        <w:rFonts w:hint="default"/>
      </w:rPr>
    </w:lvl>
    <w:lvl w:ilvl="6">
      <w:start w:val="1"/>
      <w:numFmt w:val="decimal"/>
      <w:isLgl/>
      <w:lvlText w:val="%1.%2.%3.%4.%5.%6.%7."/>
      <w:lvlJc w:val="left"/>
      <w:pPr>
        <w:ind w:left="5745" w:hanging="1800"/>
      </w:pPr>
      <w:rPr>
        <w:rFonts w:hint="default"/>
      </w:rPr>
    </w:lvl>
    <w:lvl w:ilvl="7">
      <w:start w:val="1"/>
      <w:numFmt w:val="decimal"/>
      <w:isLgl/>
      <w:lvlText w:val="%1.%2.%3.%4.%5.%6.%7.%8."/>
      <w:lvlJc w:val="left"/>
      <w:pPr>
        <w:ind w:left="6390" w:hanging="1800"/>
      </w:pPr>
      <w:rPr>
        <w:rFonts w:hint="default"/>
      </w:rPr>
    </w:lvl>
    <w:lvl w:ilvl="8">
      <w:start w:val="1"/>
      <w:numFmt w:val="decimal"/>
      <w:isLgl/>
      <w:lvlText w:val="%1.%2.%3.%4.%5.%6.%7.%8.%9."/>
      <w:lvlJc w:val="left"/>
      <w:pPr>
        <w:ind w:left="7395" w:hanging="2160"/>
      </w:pPr>
      <w:rPr>
        <w:rFonts w:hint="default"/>
      </w:rPr>
    </w:lvl>
  </w:abstractNum>
  <w:abstractNum w:abstractNumId="2" w15:restartNumberingAfterBreak="0">
    <w:nsid w:val="6D1A45D4"/>
    <w:multiLevelType w:val="multilevel"/>
    <w:tmpl w:val="155CB1C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95888"/>
    <w:rsid w:val="00043AF0"/>
    <w:rsid w:val="000462B8"/>
    <w:rsid w:val="00074060"/>
    <w:rsid w:val="000845E7"/>
    <w:rsid w:val="000A082A"/>
    <w:rsid w:val="000D7150"/>
    <w:rsid w:val="0010313E"/>
    <w:rsid w:val="00143D43"/>
    <w:rsid w:val="00145E84"/>
    <w:rsid w:val="00180C2C"/>
    <w:rsid w:val="00182AAD"/>
    <w:rsid w:val="001969BF"/>
    <w:rsid w:val="001A156B"/>
    <w:rsid w:val="001A7DC7"/>
    <w:rsid w:val="001E68D0"/>
    <w:rsid w:val="0020061F"/>
    <w:rsid w:val="0020671D"/>
    <w:rsid w:val="00233A87"/>
    <w:rsid w:val="002812E6"/>
    <w:rsid w:val="00282401"/>
    <w:rsid w:val="00292D82"/>
    <w:rsid w:val="002E5CCA"/>
    <w:rsid w:val="0032167F"/>
    <w:rsid w:val="0033222C"/>
    <w:rsid w:val="00363D17"/>
    <w:rsid w:val="00377C3D"/>
    <w:rsid w:val="003B3B1B"/>
    <w:rsid w:val="003B74C3"/>
    <w:rsid w:val="003C0B51"/>
    <w:rsid w:val="003D33EC"/>
    <w:rsid w:val="00411447"/>
    <w:rsid w:val="00490434"/>
    <w:rsid w:val="004D1481"/>
    <w:rsid w:val="005153F8"/>
    <w:rsid w:val="005237E6"/>
    <w:rsid w:val="00565B81"/>
    <w:rsid w:val="00573E96"/>
    <w:rsid w:val="00576B4F"/>
    <w:rsid w:val="005A00A2"/>
    <w:rsid w:val="005A00AB"/>
    <w:rsid w:val="005E4A74"/>
    <w:rsid w:val="006B3FB6"/>
    <w:rsid w:val="006B4191"/>
    <w:rsid w:val="006C1377"/>
    <w:rsid w:val="006D2646"/>
    <w:rsid w:val="00703810"/>
    <w:rsid w:val="00713CB7"/>
    <w:rsid w:val="007369F2"/>
    <w:rsid w:val="00751549"/>
    <w:rsid w:val="00762966"/>
    <w:rsid w:val="007721A1"/>
    <w:rsid w:val="00910588"/>
    <w:rsid w:val="00943C9E"/>
    <w:rsid w:val="00951169"/>
    <w:rsid w:val="00A210B7"/>
    <w:rsid w:val="00A264B7"/>
    <w:rsid w:val="00A62A39"/>
    <w:rsid w:val="00A73C04"/>
    <w:rsid w:val="00B21475"/>
    <w:rsid w:val="00B22181"/>
    <w:rsid w:val="00B670C6"/>
    <w:rsid w:val="00B77F3A"/>
    <w:rsid w:val="00B95888"/>
    <w:rsid w:val="00BA775B"/>
    <w:rsid w:val="00BC5FC1"/>
    <w:rsid w:val="00BD6C25"/>
    <w:rsid w:val="00BF03F3"/>
    <w:rsid w:val="00C470CD"/>
    <w:rsid w:val="00CB043A"/>
    <w:rsid w:val="00CC6A9D"/>
    <w:rsid w:val="00D47745"/>
    <w:rsid w:val="00D827A6"/>
    <w:rsid w:val="00D840BC"/>
    <w:rsid w:val="00DB4F6A"/>
    <w:rsid w:val="00DC16F7"/>
    <w:rsid w:val="00DD54ED"/>
    <w:rsid w:val="00DE25CC"/>
    <w:rsid w:val="00E23291"/>
    <w:rsid w:val="00E24532"/>
    <w:rsid w:val="00E24A4A"/>
    <w:rsid w:val="00E37AD0"/>
    <w:rsid w:val="00EE4CA6"/>
    <w:rsid w:val="00F721C2"/>
    <w:rsid w:val="00FE1271"/>
    <w:rsid w:val="00FE4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E96C2"/>
  <w15:docId w15:val="{B9606C9A-3F5E-4F4B-9789-277E53C4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73C04"/>
    <w:pPr>
      <w:keepNext/>
      <w:keepLines/>
      <w:widowControl w:val="0"/>
      <w:suppressAutoHyphens/>
      <w:overflowPunct w:val="0"/>
      <w:autoSpaceDE w:val="0"/>
      <w:autoSpaceDN w:val="0"/>
      <w:spacing w:before="240"/>
      <w:outlineLvl w:val="0"/>
    </w:pPr>
    <w:rPr>
      <w:rFonts w:asciiTheme="majorHAnsi" w:eastAsiaTheme="majorEastAsia" w:hAnsiTheme="majorHAnsi" w:cstheme="majorBidi"/>
      <w:color w:val="2F5496" w:themeColor="accent1" w:themeShade="BF"/>
      <w:kern w:val="3"/>
      <w:sz w:val="32"/>
      <w:szCs w:val="32"/>
    </w:rPr>
  </w:style>
  <w:style w:type="paragraph" w:styleId="2">
    <w:name w:val="heading 2"/>
    <w:basedOn w:val="a"/>
    <w:next w:val="a"/>
    <w:link w:val="20"/>
    <w:uiPriority w:val="9"/>
    <w:semiHidden/>
    <w:unhideWhenUsed/>
    <w:qFormat/>
    <w:rsid w:val="00A73C04"/>
    <w:pPr>
      <w:keepNext/>
      <w:keepLines/>
      <w:widowControl w:val="0"/>
      <w:suppressAutoHyphens/>
      <w:overflowPunct w:val="0"/>
      <w:autoSpaceDE w:val="0"/>
      <w:autoSpaceDN w:val="0"/>
      <w:spacing w:before="40"/>
      <w:outlineLvl w:val="1"/>
    </w:pPr>
    <w:rPr>
      <w:rFonts w:asciiTheme="majorHAnsi" w:eastAsiaTheme="majorEastAsia" w:hAnsiTheme="majorHAnsi" w:cstheme="majorBidi"/>
      <w:color w:val="2F5496" w:themeColor="accent1" w:themeShade="BF"/>
      <w:kern w:val="3"/>
      <w:sz w:val="26"/>
      <w:szCs w:val="26"/>
    </w:rPr>
  </w:style>
  <w:style w:type="paragraph" w:styleId="3">
    <w:name w:val="heading 3"/>
    <w:basedOn w:val="Heading"/>
    <w:link w:val="30"/>
    <w:uiPriority w:val="9"/>
    <w:semiHidden/>
    <w:unhideWhenUsed/>
    <w:qFormat/>
    <w:rsid w:val="00A73C04"/>
    <w:pPr>
      <w:outlineLvl w:val="2"/>
    </w:pPr>
  </w:style>
  <w:style w:type="paragraph" w:styleId="4">
    <w:name w:val="heading 4"/>
    <w:basedOn w:val="a"/>
    <w:next w:val="a"/>
    <w:link w:val="40"/>
    <w:uiPriority w:val="9"/>
    <w:semiHidden/>
    <w:unhideWhenUsed/>
    <w:qFormat/>
    <w:rsid w:val="00A73C04"/>
    <w:pPr>
      <w:keepNext/>
      <w:keepLines/>
      <w:widowControl w:val="0"/>
      <w:suppressAutoHyphens/>
      <w:overflowPunct w:val="0"/>
      <w:autoSpaceDE w:val="0"/>
      <w:autoSpaceDN w:val="0"/>
      <w:spacing w:before="40"/>
      <w:outlineLvl w:val="3"/>
    </w:pPr>
    <w:rPr>
      <w:rFonts w:asciiTheme="majorHAnsi" w:eastAsiaTheme="majorEastAsia" w:hAnsiTheme="majorHAnsi" w:cstheme="majorBidi"/>
      <w:i/>
      <w:iCs/>
      <w:color w:val="2F5496" w:themeColor="accent1" w:themeShade="BF"/>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header"/>
    <w:basedOn w:val="a"/>
    <w:link w:val="a4"/>
    <w:uiPriority w:val="99"/>
    <w:unhideWhenUsed/>
    <w:rsid w:val="007369F2"/>
    <w:pPr>
      <w:tabs>
        <w:tab w:val="center" w:pos="4677"/>
        <w:tab w:val="right" w:pos="9355"/>
      </w:tabs>
    </w:pPr>
  </w:style>
  <w:style w:type="character" w:customStyle="1" w:styleId="a4">
    <w:name w:val="Верхний колонтитул Знак"/>
    <w:basedOn w:val="a0"/>
    <w:link w:val="a3"/>
    <w:uiPriority w:val="99"/>
    <w:rsid w:val="007369F2"/>
  </w:style>
  <w:style w:type="paragraph" w:styleId="a5">
    <w:name w:val="footer"/>
    <w:basedOn w:val="a"/>
    <w:link w:val="a6"/>
    <w:uiPriority w:val="99"/>
    <w:unhideWhenUsed/>
    <w:rsid w:val="007369F2"/>
    <w:pPr>
      <w:tabs>
        <w:tab w:val="center" w:pos="4677"/>
        <w:tab w:val="right" w:pos="9355"/>
      </w:tabs>
    </w:pPr>
  </w:style>
  <w:style w:type="character" w:customStyle="1" w:styleId="a6">
    <w:name w:val="Нижний колонтитул Знак"/>
    <w:basedOn w:val="a0"/>
    <w:link w:val="a5"/>
    <w:uiPriority w:val="99"/>
    <w:rsid w:val="007369F2"/>
  </w:style>
  <w:style w:type="character" w:styleId="a7">
    <w:name w:val="Hyperlink"/>
    <w:basedOn w:val="a0"/>
    <w:uiPriority w:val="99"/>
    <w:semiHidden/>
    <w:unhideWhenUsed/>
    <w:rsid w:val="006C1377"/>
    <w:rPr>
      <w:color w:val="0000FF"/>
      <w:u w:val="single"/>
    </w:rPr>
  </w:style>
  <w:style w:type="paragraph" w:styleId="a8">
    <w:name w:val="List Paragraph"/>
    <w:basedOn w:val="a"/>
    <w:uiPriority w:val="34"/>
    <w:qFormat/>
    <w:rsid w:val="006C1377"/>
    <w:pPr>
      <w:spacing w:after="200" w:line="276" w:lineRule="auto"/>
      <w:ind w:left="720"/>
      <w:contextualSpacing/>
    </w:pPr>
    <w:rPr>
      <w:rFonts w:ascii="Calibri" w:eastAsia="Calibri" w:hAnsi="Calibri" w:cs="Times New Roman"/>
      <w:lang w:eastAsia="en-US"/>
    </w:rPr>
  </w:style>
  <w:style w:type="character" w:styleId="a9">
    <w:name w:val="Strong"/>
    <w:qFormat/>
    <w:rsid w:val="000845E7"/>
    <w:rPr>
      <w:b/>
      <w:bCs/>
    </w:rPr>
  </w:style>
  <w:style w:type="paragraph" w:customStyle="1" w:styleId="f">
    <w:name w:val="f"/>
    <w:basedOn w:val="a"/>
    <w:rsid w:val="000845E7"/>
    <w:pPr>
      <w:spacing w:before="100" w:beforeAutospacing="1" w:after="100" w:afterAutospacing="1"/>
    </w:pPr>
    <w:rPr>
      <w:rFonts w:ascii="Times New Roman" w:eastAsia="Times New Roman" w:hAnsi="Times New Roman" w:cs="Times New Roman"/>
      <w:sz w:val="24"/>
      <w:szCs w:val="24"/>
    </w:rPr>
  </w:style>
  <w:style w:type="paragraph" w:styleId="aa">
    <w:name w:val="footnote text"/>
    <w:basedOn w:val="a"/>
    <w:link w:val="ab"/>
    <w:uiPriority w:val="99"/>
    <w:rsid w:val="00E23291"/>
    <w:rPr>
      <w:rFonts w:ascii="Times New Roman" w:eastAsia="Times New Roman" w:hAnsi="Times New Roman" w:cs="Times New Roman"/>
      <w:sz w:val="20"/>
      <w:szCs w:val="20"/>
      <w:lang w:val="x-none" w:eastAsia="x-none"/>
    </w:rPr>
  </w:style>
  <w:style w:type="character" w:customStyle="1" w:styleId="ab">
    <w:name w:val="Текст сноски Знак"/>
    <w:basedOn w:val="a0"/>
    <w:link w:val="aa"/>
    <w:uiPriority w:val="99"/>
    <w:rsid w:val="00E23291"/>
    <w:rPr>
      <w:rFonts w:ascii="Times New Roman" w:eastAsia="Times New Roman" w:hAnsi="Times New Roman" w:cs="Times New Roman"/>
      <w:sz w:val="20"/>
      <w:szCs w:val="20"/>
      <w:lang w:val="x-none" w:eastAsia="x-none"/>
    </w:rPr>
  </w:style>
  <w:style w:type="character" w:styleId="ac">
    <w:name w:val="footnote reference"/>
    <w:uiPriority w:val="99"/>
    <w:rsid w:val="00E23291"/>
    <w:rPr>
      <w:rFonts w:cs="Times New Roman"/>
      <w:vertAlign w:val="superscript"/>
    </w:rPr>
  </w:style>
  <w:style w:type="paragraph" w:styleId="ad">
    <w:name w:val="Balloon Text"/>
    <w:basedOn w:val="a"/>
    <w:link w:val="ae"/>
    <w:uiPriority w:val="99"/>
    <w:semiHidden/>
    <w:unhideWhenUsed/>
    <w:rsid w:val="004D1481"/>
    <w:rPr>
      <w:rFonts w:ascii="Tahoma" w:hAnsi="Tahoma" w:cs="Tahoma"/>
      <w:sz w:val="16"/>
      <w:szCs w:val="16"/>
    </w:rPr>
  </w:style>
  <w:style w:type="character" w:customStyle="1" w:styleId="ae">
    <w:name w:val="Текст выноски Знак"/>
    <w:basedOn w:val="a0"/>
    <w:link w:val="ad"/>
    <w:uiPriority w:val="99"/>
    <w:semiHidden/>
    <w:rsid w:val="004D1481"/>
    <w:rPr>
      <w:rFonts w:ascii="Tahoma" w:hAnsi="Tahoma" w:cs="Tahoma"/>
      <w:sz w:val="16"/>
      <w:szCs w:val="16"/>
    </w:rPr>
  </w:style>
  <w:style w:type="character" w:customStyle="1" w:styleId="10">
    <w:name w:val="Заголовок 1 Знак"/>
    <w:basedOn w:val="a0"/>
    <w:link w:val="1"/>
    <w:uiPriority w:val="9"/>
    <w:rsid w:val="00A73C04"/>
    <w:rPr>
      <w:rFonts w:asciiTheme="majorHAnsi" w:eastAsiaTheme="majorEastAsia" w:hAnsiTheme="majorHAnsi" w:cstheme="majorBidi"/>
      <w:color w:val="2F5496" w:themeColor="accent1" w:themeShade="BF"/>
      <w:kern w:val="3"/>
      <w:sz w:val="32"/>
      <w:szCs w:val="32"/>
    </w:rPr>
  </w:style>
  <w:style w:type="character" w:customStyle="1" w:styleId="20">
    <w:name w:val="Заголовок 2 Знак"/>
    <w:basedOn w:val="a0"/>
    <w:link w:val="2"/>
    <w:uiPriority w:val="9"/>
    <w:semiHidden/>
    <w:rsid w:val="00A73C04"/>
    <w:rPr>
      <w:rFonts w:asciiTheme="majorHAnsi" w:eastAsiaTheme="majorEastAsia" w:hAnsiTheme="majorHAnsi" w:cstheme="majorBidi"/>
      <w:color w:val="2F5496" w:themeColor="accent1" w:themeShade="BF"/>
      <w:kern w:val="3"/>
      <w:sz w:val="26"/>
      <w:szCs w:val="26"/>
    </w:rPr>
  </w:style>
  <w:style w:type="character" w:customStyle="1" w:styleId="30">
    <w:name w:val="Заголовок 3 Знак"/>
    <w:basedOn w:val="a0"/>
    <w:link w:val="3"/>
    <w:uiPriority w:val="9"/>
    <w:semiHidden/>
    <w:rsid w:val="00A73C04"/>
    <w:rPr>
      <w:rFonts w:ascii="Times New Roman" w:eastAsia="Times New Roman" w:hAnsi="Times New Roman" w:cs="Times New Roman"/>
      <w:b/>
      <w:kern w:val="3"/>
      <w:sz w:val="24"/>
    </w:rPr>
  </w:style>
  <w:style w:type="paragraph" w:customStyle="1" w:styleId="Heading">
    <w:name w:val="Heading"/>
    <w:basedOn w:val="Standard"/>
    <w:rsid w:val="00A73C04"/>
    <w:pPr>
      <w:keepNext/>
      <w:spacing w:before="240" w:after="120"/>
      <w:jc w:val="center"/>
    </w:pPr>
    <w:rPr>
      <w:b/>
    </w:rPr>
  </w:style>
  <w:style w:type="paragraph" w:customStyle="1" w:styleId="Standard">
    <w:name w:val="Standard"/>
    <w:rsid w:val="00A73C04"/>
    <w:pPr>
      <w:suppressAutoHyphens/>
      <w:overflowPunct w:val="0"/>
      <w:autoSpaceDE w:val="0"/>
      <w:autoSpaceDN w:val="0"/>
      <w:ind w:firstLine="720"/>
      <w:jc w:val="both"/>
    </w:pPr>
    <w:rPr>
      <w:rFonts w:ascii="Times New Roman" w:eastAsia="Times New Roman" w:hAnsi="Times New Roman" w:cs="Times New Roman"/>
      <w:kern w:val="3"/>
      <w:sz w:val="24"/>
    </w:rPr>
  </w:style>
  <w:style w:type="character" w:customStyle="1" w:styleId="40">
    <w:name w:val="Заголовок 4 Знак"/>
    <w:basedOn w:val="a0"/>
    <w:link w:val="4"/>
    <w:uiPriority w:val="9"/>
    <w:semiHidden/>
    <w:rsid w:val="00A73C04"/>
    <w:rPr>
      <w:rFonts w:asciiTheme="majorHAnsi" w:eastAsiaTheme="majorEastAsia" w:hAnsiTheme="majorHAnsi" w:cstheme="majorBidi"/>
      <w:i/>
      <w:iCs/>
      <w:color w:val="2F5496" w:themeColor="accent1" w:themeShade="BF"/>
      <w:kern w:val="3"/>
      <w:sz w:val="24"/>
    </w:rPr>
  </w:style>
  <w:style w:type="paragraph" w:customStyle="1" w:styleId="af">
    <w:name w:val="Нормальный"/>
    <w:basedOn w:val="Standard"/>
    <w:rsid w:val="00A73C04"/>
  </w:style>
  <w:style w:type="paragraph" w:customStyle="1" w:styleId="af0">
    <w:name w:val="Прижатый влево"/>
    <w:basedOn w:val="Standard"/>
    <w:rsid w:val="00A73C04"/>
    <w:pPr>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554771">
      <w:bodyDiv w:val="1"/>
      <w:marLeft w:val="0"/>
      <w:marRight w:val="0"/>
      <w:marTop w:val="0"/>
      <w:marBottom w:val="0"/>
      <w:divBdr>
        <w:top w:val="none" w:sz="0" w:space="0" w:color="auto"/>
        <w:left w:val="none" w:sz="0" w:space="0" w:color="auto"/>
        <w:bottom w:val="none" w:sz="0" w:space="0" w:color="auto"/>
        <w:right w:val="none" w:sz="0" w:space="0" w:color="auto"/>
      </w:divBdr>
    </w:div>
    <w:div w:id="2062168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nicipal.garant.ru/document/redirect/409039114/0" TargetMode="External"/><Relationship Id="rId13" Type="http://schemas.openxmlformats.org/officeDocument/2006/relationships/hyperlink" Target="https://municipal.garant.ru/document/redirect/70909302/0" TargetMode="External"/><Relationship Id="rId18" Type="http://schemas.openxmlformats.org/officeDocument/2006/relationships/hyperlink" Target="https://municipal.garant.ru/document/redirect/12138291/270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unicipal.garant.ru/document/redirect/409039114/0" TargetMode="External"/><Relationship Id="rId12" Type="http://schemas.openxmlformats.org/officeDocument/2006/relationships/hyperlink" Target="https://municipal.garant.ru/document/redirect/73560110/0" TargetMode="External"/><Relationship Id="rId17" Type="http://schemas.openxmlformats.org/officeDocument/2006/relationships/hyperlink" Target="https://municipal.garant.ru/document/redirect/12138291/2621" TargetMode="External"/><Relationship Id="rId2" Type="http://schemas.openxmlformats.org/officeDocument/2006/relationships/styles" Target="styles.xml"/><Relationship Id="rId16" Type="http://schemas.openxmlformats.org/officeDocument/2006/relationships/hyperlink" Target="https://municipal.garant.ru/document/redirect/12138291/2602" TargetMode="External"/><Relationship Id="rId20" Type="http://schemas.openxmlformats.org/officeDocument/2006/relationships/hyperlink" Target="https://municipal.garant.ru/document/redirect/12138291/26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unicipal.garant.ru/document/redirect/12138291/2621" TargetMode="External"/><Relationship Id="rId5" Type="http://schemas.openxmlformats.org/officeDocument/2006/relationships/footnotes" Target="footnotes.xml"/><Relationship Id="rId15" Type="http://schemas.openxmlformats.org/officeDocument/2006/relationships/hyperlink" Target="https://municipal.garant.ru/document/redirect/12138291/4002" TargetMode="External"/><Relationship Id="rId10" Type="http://schemas.openxmlformats.org/officeDocument/2006/relationships/hyperlink" Target="https://municipal.garant.ru/document/redirect/12138291/2621" TargetMode="External"/><Relationship Id="rId19" Type="http://schemas.openxmlformats.org/officeDocument/2006/relationships/hyperlink" Target="https://municipal.garant.ru/document/redirect/12138291/2621" TargetMode="External"/><Relationship Id="rId4" Type="http://schemas.openxmlformats.org/officeDocument/2006/relationships/webSettings" Target="webSettings.xml"/><Relationship Id="rId9" Type="http://schemas.openxmlformats.org/officeDocument/2006/relationships/hyperlink" Target="https://municipal.garant.ru/document/redirect/71129192/0" TargetMode="External"/><Relationship Id="rId14" Type="http://schemas.openxmlformats.org/officeDocument/2006/relationships/hyperlink" Target="https://municipal.garant.ru/document/redirect/409039114/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34</Pages>
  <Words>11687</Words>
  <Characters>66619</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 Норильска Красноярского края от 13.09.2012 N 286
(ред. от 05.11.2024)
"Об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vt:lpstr>
    </vt:vector>
  </TitlesOfParts>
  <Company>КонсультантПлюс Версия 4024.00.51</Company>
  <LinksUpToDate>false</LinksUpToDate>
  <CharactersWithSpaces>78150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Норильска Красноярского края от 13.09.2012 N 286
(ред. от 05.11.2024)
"Об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dc:title>
  <cp:lastModifiedBy>User</cp:lastModifiedBy>
  <cp:revision>51</cp:revision>
  <cp:lastPrinted>2025-10-17T08:22:00Z</cp:lastPrinted>
  <dcterms:created xsi:type="dcterms:W3CDTF">2024-12-25T08:43:00Z</dcterms:created>
  <dcterms:modified xsi:type="dcterms:W3CDTF">2025-10-17T08:22:00Z</dcterms:modified>
</cp:coreProperties>
</file>