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1C43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4653559"/>
      <w:r w:rsidRPr="00C42D59">
        <w:rPr>
          <w:rFonts w:ascii="Times New Roman" w:eastAsia="Calibri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21BD4083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746092F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30278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B28F70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3566FF" w14:textId="49885E31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B6264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7A567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.2025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A567A">
        <w:rPr>
          <w:rFonts w:ascii="Times New Roman" w:eastAsia="Calibri" w:hAnsi="Times New Roman" w:cs="Times New Roman"/>
          <w:sz w:val="28"/>
          <w:szCs w:val="28"/>
        </w:rPr>
        <w:t>20</w:t>
      </w:r>
    </w:p>
    <w:p w14:paraId="64BD1E0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A9C015" w14:textId="424DD6C0" w:rsidR="00B425CA" w:rsidRDefault="007A567A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постановления администрации Барлакского сельсовета Мошковского района Новосибирской области </w:t>
      </w:r>
      <w:bookmarkStart w:id="1" w:name="_Hlk203645414"/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29.04.2025 № 9</w:t>
      </w:r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425CA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утверждении положения о порядке размещения нестационарных </w:t>
      </w:r>
    </w:p>
    <w:p w14:paraId="316F581F" w14:textId="77777777" w:rsidR="00AA25F9" w:rsidRDefault="00B425CA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торговых объектов на территории </w:t>
      </w:r>
      <w:r w:rsidR="00AA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Барлакского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 </w:t>
      </w:r>
    </w:p>
    <w:p w14:paraId="769700DF" w14:textId="0F19960F" w:rsidR="00B425CA" w:rsidRPr="00746255" w:rsidRDefault="00AA25F9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r w:rsidR="00B425CA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 Новосибирской области</w:t>
      </w:r>
      <w:r w:rsid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1"/>
    <w:p w14:paraId="1A097495" w14:textId="77777777" w:rsidR="00B425CA" w:rsidRPr="00746255" w:rsidRDefault="00B425CA" w:rsidP="00B4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D849E2" w14:textId="77777777" w:rsidR="008B6264" w:rsidRPr="008B6264" w:rsidRDefault="008B6264" w:rsidP="008B62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264">
        <w:rPr>
          <w:rFonts w:ascii="Arial" w:eastAsia="Times New Roman" w:hAnsi="Arial" w:cs="Arial"/>
          <w:sz w:val="24"/>
          <w:szCs w:val="24"/>
          <w:lang w:eastAsia="ru-RU"/>
        </w:rPr>
        <w:t>В соответствии с требованиями юридико-технического оформления,</w:t>
      </w:r>
    </w:p>
    <w:p w14:paraId="64270D06" w14:textId="77777777" w:rsidR="00AA25F9" w:rsidRPr="00840038" w:rsidRDefault="00AA25F9" w:rsidP="00AA2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14:paraId="573816B8" w14:textId="77777777" w:rsidR="008B6264" w:rsidRDefault="008B6264" w:rsidP="008B626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постановление администрации </w:t>
      </w:r>
      <w:r w:rsid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Барлакского </w:t>
      </w:r>
      <w:r w:rsidR="00AA25F9"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r w:rsidR="00AA25F9"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29.04.2025 № 9 «Об утверждении положения о порядке размещения нестационарных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 объектов на территории Барлакского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Новосибирской области»</w:t>
      </w:r>
      <w:r w:rsidR="00AA25F9"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31FFCA" w14:textId="521DAB0E" w:rsidR="008B6264" w:rsidRPr="008B6264" w:rsidRDefault="008B6264" w:rsidP="008B626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сельсовета.</w:t>
      </w:r>
    </w:p>
    <w:p w14:paraId="7DF2E4B3" w14:textId="1DCC7A7F" w:rsidR="00C42D59" w:rsidRPr="00840038" w:rsidRDefault="00AA25F9" w:rsidP="00AA25F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 w:rsid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3C95C5" w14:textId="77777777" w:rsidR="00C42D59" w:rsidRPr="00B425CA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A9264" w14:textId="77777777" w:rsidR="00C42D59" w:rsidRPr="00B425CA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DEC86B" w14:textId="335A15F6" w:rsidR="00C42D59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095EF4" w14:textId="77777777" w:rsidR="00840038" w:rsidRPr="00B425CA" w:rsidRDefault="00840038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B6C4A" w14:textId="44B2ADE3" w:rsidR="00C42D59" w:rsidRPr="00B425CA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CA">
        <w:rPr>
          <w:rFonts w:ascii="Times New Roman" w:eastAsia="Calibri" w:hAnsi="Times New Roman" w:cs="Times New Roman"/>
          <w:sz w:val="28"/>
          <w:szCs w:val="28"/>
        </w:rPr>
        <w:t>Глав</w:t>
      </w:r>
      <w:r w:rsidR="00B425CA" w:rsidRPr="00B425CA">
        <w:rPr>
          <w:rFonts w:ascii="Times New Roman" w:eastAsia="Calibri" w:hAnsi="Times New Roman" w:cs="Times New Roman"/>
          <w:sz w:val="28"/>
          <w:szCs w:val="28"/>
        </w:rPr>
        <w:t>а</w:t>
      </w:r>
      <w:r w:rsidRPr="00B425CA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 </w:t>
      </w:r>
    </w:p>
    <w:p w14:paraId="01EF8FD6" w14:textId="5D06DE17" w:rsidR="00840038" w:rsidRDefault="00C42D59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0AC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С.Г.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ландин</w:t>
      </w:r>
    </w:p>
    <w:p w14:paraId="6B8301A1" w14:textId="77777777" w:rsid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08116" w14:textId="1844FCEA" w:rsid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A76145" w14:textId="154B59C1" w:rsid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EF1BF" w14:textId="664CDB71" w:rsid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8B5A97" w14:textId="561F12D8" w:rsid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01F37" w14:textId="39EA8E8F" w:rsid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BD2B2" w14:textId="217EF332" w:rsid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49ACF" w14:textId="48F3C247" w:rsid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70F7C8" w14:textId="6ADE9343" w:rsid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1CA36" w14:textId="77777777" w:rsidR="008B6264" w:rsidRDefault="008B6264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5536D" w14:textId="77777777" w:rsidR="008B6264" w:rsidRDefault="008B6264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2C3AA" w14:textId="77777777" w:rsidR="008B6264" w:rsidRDefault="008B6264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64AFF6B6" w14:textId="77777777" w:rsidR="00267264" w:rsidRPr="00840038" w:rsidRDefault="00267264" w:rsidP="00AA2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7264" w:rsidRPr="00840038" w:rsidSect="008B626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F7E"/>
    <w:multiLevelType w:val="hybridMultilevel"/>
    <w:tmpl w:val="5B18077E"/>
    <w:lvl w:ilvl="0" w:tplc="F7481A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A514D"/>
    <w:multiLevelType w:val="hybridMultilevel"/>
    <w:tmpl w:val="726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02B37"/>
    <w:rsid w:val="000F5A77"/>
    <w:rsid w:val="0010726B"/>
    <w:rsid w:val="00267264"/>
    <w:rsid w:val="004A02D9"/>
    <w:rsid w:val="004F5771"/>
    <w:rsid w:val="00597017"/>
    <w:rsid w:val="0069529D"/>
    <w:rsid w:val="00786665"/>
    <w:rsid w:val="007A567A"/>
    <w:rsid w:val="00836729"/>
    <w:rsid w:val="00840038"/>
    <w:rsid w:val="008B6264"/>
    <w:rsid w:val="008E311F"/>
    <w:rsid w:val="009873B5"/>
    <w:rsid w:val="009B3AAF"/>
    <w:rsid w:val="00A16A9A"/>
    <w:rsid w:val="00A36406"/>
    <w:rsid w:val="00A820AC"/>
    <w:rsid w:val="00A947EF"/>
    <w:rsid w:val="00AA25F9"/>
    <w:rsid w:val="00B425CA"/>
    <w:rsid w:val="00C42D59"/>
    <w:rsid w:val="00C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chartTrackingRefBased/>
  <w15:docId w15:val="{35B33EDE-0808-4430-B6EA-9A817E4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81DB-86DE-4018-8DE6-988FDAE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2025-07-17T04:51:00Z</cp:lastPrinted>
  <dcterms:created xsi:type="dcterms:W3CDTF">2025-04-02T08:55:00Z</dcterms:created>
  <dcterms:modified xsi:type="dcterms:W3CDTF">2025-07-17T04:51:00Z</dcterms:modified>
</cp:coreProperties>
</file>