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01" w:rsidRDefault="00B72901" w:rsidP="00B729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bookmarkEnd w:id="0"/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5F7BC5" w:rsidRPr="00931C6C" w:rsidRDefault="005F7BC5" w:rsidP="005F7B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BC5" w:rsidRPr="00931C6C" w:rsidRDefault="005F7BC5" w:rsidP="005F7B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729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5F7BC5" w:rsidRPr="00931C6C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7D2" w:rsidRDefault="005F7BC5" w:rsidP="005F7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йона Новосибирской области </w:t>
      </w:r>
    </w:p>
    <w:p w:rsidR="005F7BC5" w:rsidRPr="005734DC" w:rsidRDefault="005F7BC5" w:rsidP="00D91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01.04.2021 № 12</w:t>
      </w: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31C51" w:rsidRPr="0003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F7BC5" w:rsidRPr="00931C6C" w:rsidRDefault="005F7BC5" w:rsidP="005F7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BC5" w:rsidRPr="00660B74" w:rsidRDefault="005F7BC5" w:rsidP="005F7BC5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43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</w:p>
    <w:p w:rsidR="00D917D2" w:rsidRDefault="005F7BC5" w:rsidP="00D91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D917D2" w:rsidRPr="00D917D2" w:rsidRDefault="005F7BC5" w:rsidP="00D917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Барлакского сельсовета Мошковского района Новосибирской области</w:t>
      </w:r>
      <w:r w:rsidRPr="00660B74">
        <w:t xml:space="preserve"> </w:t>
      </w: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1818DE"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01.04.2021 № 12</w:t>
      </w: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1818DE"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D917D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D917D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5F7BC5" w:rsidRPr="00D917D2" w:rsidRDefault="00782B37" w:rsidP="00D917D2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7D2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BF7D03" w:rsidRPr="00D917D2">
        <w:rPr>
          <w:rFonts w:ascii="Times New Roman" w:eastAsia="Calibri" w:hAnsi="Times New Roman" w:cs="Times New Roman"/>
          <w:sz w:val="28"/>
          <w:szCs w:val="28"/>
        </w:rPr>
        <w:t xml:space="preserve">1.2 </w:t>
      </w:r>
      <w:r w:rsidR="005F7BC5" w:rsidRPr="00D917D2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782B37" w:rsidRPr="00782B37" w:rsidRDefault="005F7BC5" w:rsidP="00782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2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82B37" w:rsidRPr="0078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5F7BC5" w:rsidRDefault="00782B37" w:rsidP="00782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80C68" w:rsidRPr="00F8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инженерных изысканий;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80C68" w:rsidRPr="00F8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или текущий ремонт линейного объекта;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9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возведение некапитальных строений, сооружений (включая ограждения, бытовки, навесы), складирование строительных </w:t>
      </w:r>
      <w:r w:rsidR="00945A4F" w:rsidRPr="009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геологического изучения недр;</w:t>
      </w:r>
    </w:p>
    <w:p w:rsidR="00907BE1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деятельности в целях сохранения и развития традиционных образа жизни, хозяйственной деятельности и промыслов коренных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907BE1" w:rsidRPr="009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622BD0" w:rsidRDefault="00622BD0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62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B23B6A" w:rsidRDefault="00B23B6A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7.1) </w:t>
      </w:r>
      <w:r w:rsidRPr="00B2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B23B6A" w:rsidRDefault="00B23B6A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984893" w:rsidRPr="0098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025AE6" w:rsidRDefault="00025AE6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BB5DEF"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B5DEF" w:rsidRDefault="00BB5DEF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земель или земельных участков, находящихся в государственной или муниципальной собственности, в целях, указанных в подпунктах 1 - 5, 7 и 9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BB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на основании разрешений уполномоченного органа.</w:t>
      </w:r>
    </w:p>
    <w:p w:rsidR="00C41970" w:rsidRDefault="00893924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924">
        <w:rPr>
          <w:rFonts w:ascii="Times New Roman" w:hAnsi="Times New Roman" w:cs="Times New Roman"/>
          <w:bCs/>
          <w:sz w:val="28"/>
          <w:szCs w:val="28"/>
        </w:rPr>
        <w:t>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C41970" w:rsidRDefault="00C41970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970">
        <w:rPr>
          <w:rFonts w:ascii="Times New Roman" w:hAnsi="Times New Roman" w:cs="Times New Roman"/>
          <w:bCs/>
          <w:sz w:val="28"/>
          <w:szCs w:val="28"/>
        </w:rPr>
        <w:t xml:space="preserve">Указанное в </w:t>
      </w:r>
      <w:r>
        <w:rPr>
          <w:rFonts w:ascii="Times New Roman" w:hAnsi="Times New Roman" w:cs="Times New Roman"/>
          <w:bCs/>
          <w:sz w:val="28"/>
          <w:szCs w:val="28"/>
        </w:rPr>
        <w:t>данном пункте</w:t>
      </w:r>
      <w:r w:rsidRPr="00C41970">
        <w:rPr>
          <w:rFonts w:ascii="Times New Roman" w:hAnsi="Times New Roman" w:cs="Times New Roman"/>
          <w:bCs/>
          <w:sz w:val="28"/>
          <w:szCs w:val="28"/>
        </w:rPr>
        <w:t xml:space="preserve">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</w:r>
      <w:r w:rsidR="005F7BC5" w:rsidRPr="006C74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7BC5" w:rsidRDefault="005F7BC5" w:rsidP="005F7B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Pr="006C742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B00CEA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6C742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CEA">
        <w:rPr>
          <w:rFonts w:ascii="Times New Roman" w:hAnsi="Times New Roman" w:cs="Times New Roman"/>
          <w:bCs/>
          <w:sz w:val="28"/>
          <w:szCs w:val="28"/>
        </w:rPr>
        <w:t>добавить абзац 6 следующего содержания:</w:t>
      </w:r>
    </w:p>
    <w:p w:rsidR="00B00CEA" w:rsidRPr="00B00CEA" w:rsidRDefault="00B00CEA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00CEA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00CEA" w:rsidRPr="00B00CEA" w:rsidRDefault="00B00CEA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CEA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00CEA" w:rsidRDefault="00B00CEA" w:rsidP="00B00C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CEA">
        <w:rPr>
          <w:rFonts w:ascii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B00CEA">
        <w:rPr>
          <w:rFonts w:ascii="Times New Roman" w:hAnsi="Times New Roman" w:cs="Times New Roman"/>
          <w:bCs/>
          <w:sz w:val="28"/>
          <w:szCs w:val="28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F7BC5" w:rsidRPr="006C7421" w:rsidRDefault="005F7BC5" w:rsidP="005F7BC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742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Pr="006C7421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BC5" w:rsidRDefault="005F7BC5" w:rsidP="005F7B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6C7421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</w:t>
      </w:r>
    </w:p>
    <w:p w:rsidR="005F7BC5" w:rsidRPr="006C7421" w:rsidRDefault="005F7BC5" w:rsidP="005F7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4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С.Г. Баландин</w:t>
      </w:r>
    </w:p>
    <w:sectPr w:rsidR="005F7BC5" w:rsidRPr="006C7421" w:rsidSect="005B3B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96"/>
    <w:multiLevelType w:val="multilevel"/>
    <w:tmpl w:val="8DE28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eastAsia="Calibri" w:hint="default"/>
      </w:rPr>
    </w:lvl>
  </w:abstractNum>
  <w:abstractNum w:abstractNumId="1" w15:restartNumberingAfterBreak="0">
    <w:nsid w:val="52A559CB"/>
    <w:multiLevelType w:val="multilevel"/>
    <w:tmpl w:val="2D7A283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7C"/>
    <w:rsid w:val="00025AE6"/>
    <w:rsid w:val="00031C51"/>
    <w:rsid w:val="001818DE"/>
    <w:rsid w:val="005F7BC5"/>
    <w:rsid w:val="00622BD0"/>
    <w:rsid w:val="00782B37"/>
    <w:rsid w:val="00893924"/>
    <w:rsid w:val="00907BE1"/>
    <w:rsid w:val="00945A4F"/>
    <w:rsid w:val="00984893"/>
    <w:rsid w:val="00B00CEA"/>
    <w:rsid w:val="00B23B6A"/>
    <w:rsid w:val="00B72901"/>
    <w:rsid w:val="00B759E9"/>
    <w:rsid w:val="00BB5DEF"/>
    <w:rsid w:val="00BF7D03"/>
    <w:rsid w:val="00C41970"/>
    <w:rsid w:val="00D917D2"/>
    <w:rsid w:val="00E42F7C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D42C"/>
  <w15:docId w15:val="{0725186C-C251-4449-A32F-9565C322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B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2024-12-11T04:09:00Z</dcterms:created>
  <dcterms:modified xsi:type="dcterms:W3CDTF">2024-12-11T07:51:00Z</dcterms:modified>
</cp:coreProperties>
</file>