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3" w:rsidRDefault="004C38E3" w:rsidP="004C38E3">
      <w:pPr>
        <w:shd w:val="clear" w:color="auto" w:fill="FFFFFF"/>
        <w:ind w:right="53"/>
        <w:jc w:val="right"/>
        <w:rPr>
          <w:b/>
          <w:color w:val="000000"/>
          <w:spacing w:val="-6"/>
          <w:sz w:val="28"/>
          <w:szCs w:val="28"/>
          <w:lang w:val="ru-RU"/>
        </w:rPr>
      </w:pPr>
      <w:r>
        <w:rPr>
          <w:b/>
          <w:color w:val="000000"/>
          <w:spacing w:val="-6"/>
          <w:sz w:val="28"/>
          <w:szCs w:val="28"/>
          <w:lang w:val="ru-RU"/>
        </w:rPr>
        <w:t>ПРОЕКТ</w:t>
      </w:r>
    </w:p>
    <w:p w:rsidR="00877D91" w:rsidRPr="004375AD" w:rsidRDefault="004375AD" w:rsidP="00877D91">
      <w:pPr>
        <w:shd w:val="clear" w:color="auto" w:fill="FFFFFF"/>
        <w:ind w:right="53"/>
        <w:jc w:val="center"/>
        <w:rPr>
          <w:b/>
          <w:color w:val="000000"/>
          <w:spacing w:val="-6"/>
          <w:sz w:val="28"/>
          <w:szCs w:val="28"/>
          <w:lang w:val="ru-RU"/>
        </w:rPr>
      </w:pPr>
      <w:r>
        <w:rPr>
          <w:b/>
          <w:color w:val="000000"/>
          <w:spacing w:val="-6"/>
          <w:sz w:val="28"/>
          <w:szCs w:val="28"/>
          <w:lang w:val="ru-RU"/>
        </w:rPr>
        <w:t>АДМИНИСТРАЦИЯ БАРЛАКСКОГО</w:t>
      </w:r>
      <w:r w:rsidR="00877D91" w:rsidRPr="004375AD">
        <w:rPr>
          <w:b/>
          <w:color w:val="000000"/>
          <w:spacing w:val="-6"/>
          <w:sz w:val="28"/>
          <w:szCs w:val="28"/>
          <w:lang w:val="ru-RU"/>
        </w:rPr>
        <w:t xml:space="preserve"> СЕЛЬСОВЕТА</w:t>
      </w:r>
    </w:p>
    <w:p w:rsidR="00877D91" w:rsidRPr="004375AD" w:rsidRDefault="00C63973" w:rsidP="00877D91">
      <w:pPr>
        <w:shd w:val="clear" w:color="auto" w:fill="FFFFFF"/>
        <w:ind w:right="53"/>
        <w:jc w:val="center"/>
        <w:rPr>
          <w:b/>
          <w:lang w:val="ru-RU"/>
        </w:rPr>
      </w:pPr>
      <w:r>
        <w:rPr>
          <w:b/>
          <w:color w:val="000000"/>
          <w:spacing w:val="-4"/>
          <w:sz w:val="28"/>
          <w:szCs w:val="28"/>
          <w:lang w:val="ru-RU"/>
        </w:rPr>
        <w:t>МОШКОВСКОГО</w:t>
      </w:r>
      <w:r w:rsidR="00877D91" w:rsidRPr="004375AD">
        <w:rPr>
          <w:b/>
          <w:color w:val="000000"/>
          <w:spacing w:val="-4"/>
          <w:sz w:val="28"/>
          <w:szCs w:val="28"/>
          <w:lang w:val="ru-RU"/>
        </w:rPr>
        <w:t xml:space="preserve"> РАЙОН</w:t>
      </w:r>
      <w:r w:rsidR="00877D91" w:rsidRPr="004375AD">
        <w:rPr>
          <w:b/>
          <w:color w:val="000000"/>
          <w:spacing w:val="-4"/>
          <w:sz w:val="28"/>
          <w:szCs w:val="28"/>
        </w:rPr>
        <w:t>A</w:t>
      </w:r>
      <w:r w:rsidR="00877D91" w:rsidRPr="004375AD"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r w:rsidR="00877D91" w:rsidRPr="004375AD">
        <w:rPr>
          <w:b/>
          <w:color w:val="000000"/>
          <w:spacing w:val="-2"/>
          <w:sz w:val="28"/>
          <w:szCs w:val="28"/>
          <w:lang w:val="ru-RU"/>
        </w:rPr>
        <w:t>НОВОСИБИРСКОЙ ОБЛАСТИ</w:t>
      </w:r>
    </w:p>
    <w:p w:rsidR="00877D91" w:rsidRPr="004375AD" w:rsidRDefault="00877D91" w:rsidP="00877D91">
      <w:pPr>
        <w:shd w:val="clear" w:color="auto" w:fill="FFFFFF"/>
        <w:ind w:right="43"/>
        <w:jc w:val="center"/>
        <w:rPr>
          <w:b/>
          <w:color w:val="000000"/>
          <w:spacing w:val="-2"/>
          <w:sz w:val="28"/>
          <w:szCs w:val="28"/>
          <w:lang w:val="ru-RU"/>
        </w:rPr>
      </w:pPr>
    </w:p>
    <w:p w:rsidR="00877D91" w:rsidRPr="004375AD" w:rsidRDefault="00877D91" w:rsidP="00877D91">
      <w:pPr>
        <w:shd w:val="clear" w:color="auto" w:fill="FFFFFF"/>
        <w:ind w:right="43"/>
        <w:jc w:val="center"/>
        <w:rPr>
          <w:b/>
          <w:color w:val="000000"/>
          <w:spacing w:val="-2"/>
          <w:sz w:val="28"/>
          <w:szCs w:val="28"/>
          <w:lang w:val="ru-RU"/>
        </w:rPr>
      </w:pPr>
      <w:r w:rsidRPr="004375AD">
        <w:rPr>
          <w:b/>
          <w:color w:val="000000"/>
          <w:spacing w:val="-2"/>
          <w:sz w:val="28"/>
          <w:szCs w:val="28"/>
          <w:lang w:val="ru-RU"/>
        </w:rPr>
        <w:t>ПОСТАНОВЛЕНИЕ</w:t>
      </w:r>
    </w:p>
    <w:p w:rsidR="00877D91" w:rsidRPr="00877D91" w:rsidRDefault="00877D91" w:rsidP="00877D91">
      <w:pPr>
        <w:shd w:val="clear" w:color="auto" w:fill="FFFFFF"/>
        <w:ind w:right="43"/>
        <w:jc w:val="center"/>
        <w:rPr>
          <w:lang w:val="ru-RU"/>
        </w:rPr>
      </w:pPr>
    </w:p>
    <w:p w:rsidR="00877D91" w:rsidRPr="00877D91" w:rsidRDefault="00877D91" w:rsidP="00877D91">
      <w:pPr>
        <w:shd w:val="clear" w:color="auto" w:fill="FFFFFF"/>
        <w:tabs>
          <w:tab w:val="left" w:pos="3773"/>
          <w:tab w:val="left" w:pos="8544"/>
        </w:tabs>
        <w:jc w:val="center"/>
        <w:rPr>
          <w:lang w:val="ru-RU"/>
        </w:rPr>
      </w:pPr>
      <w:r w:rsidRPr="00877D91">
        <w:rPr>
          <w:spacing w:val="-3"/>
          <w:sz w:val="28"/>
          <w:szCs w:val="28"/>
          <w:lang w:val="ru-RU"/>
        </w:rPr>
        <w:t xml:space="preserve">от </w:t>
      </w:r>
      <w:r w:rsidR="004C38E3">
        <w:rPr>
          <w:spacing w:val="11"/>
          <w:sz w:val="28"/>
          <w:szCs w:val="28"/>
          <w:lang w:val="ru-RU"/>
        </w:rPr>
        <w:t xml:space="preserve">№ </w:t>
      </w:r>
    </w:p>
    <w:p w:rsidR="00877D91" w:rsidRPr="00877D91" w:rsidRDefault="00877D91" w:rsidP="00877D91">
      <w:pPr>
        <w:shd w:val="clear" w:color="auto" w:fill="FFFFFF"/>
        <w:tabs>
          <w:tab w:val="left" w:pos="3773"/>
          <w:tab w:val="left" w:pos="8544"/>
        </w:tabs>
        <w:jc w:val="center"/>
        <w:rPr>
          <w:color w:val="FF0000"/>
          <w:lang w:val="ru-RU"/>
        </w:rPr>
      </w:pPr>
    </w:p>
    <w:p w:rsidR="00877D91" w:rsidRPr="0024787B" w:rsidRDefault="007222FD" w:rsidP="00877D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согласительной комиссии при проведении комплексных </w:t>
      </w:r>
    </w:p>
    <w:p w:rsidR="00856267" w:rsidRPr="0024787B" w:rsidRDefault="008D0DC2" w:rsidP="00877D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87B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7222FD" w:rsidRPr="0024787B">
        <w:rPr>
          <w:rFonts w:ascii="Times New Roman" w:hAnsi="Times New Roman" w:cs="Times New Roman"/>
          <w:b/>
          <w:sz w:val="28"/>
          <w:szCs w:val="28"/>
          <w:lang w:val="ru-RU"/>
        </w:rPr>
        <w:t>адастровых</w:t>
      </w:r>
      <w:r w:rsidR="00877D91" w:rsidRPr="00247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222FD" w:rsidRPr="0024787B">
        <w:rPr>
          <w:rFonts w:ascii="Times New Roman" w:hAnsi="Times New Roman" w:cs="Times New Roman"/>
          <w:b/>
          <w:sz w:val="28"/>
          <w:szCs w:val="28"/>
          <w:lang w:val="ru-RU"/>
        </w:rPr>
        <w:t>работ</w:t>
      </w:r>
    </w:p>
    <w:p w:rsidR="00856267" w:rsidRPr="007222FD" w:rsidRDefault="00856267" w:rsidP="00877D9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Default="00A11619" w:rsidP="00A1161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5 статьи 42.10 Федерального закона от 24.07.2007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№ 221-ФЗ «О кадастровой деятельности», постановлением Правительства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от 27.10.2015 № 386-П «Об утверждении типового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регламента работы согласительной комиссии по согласованию местоположения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границ земельных участков при выполнении комплексных кадастровых работ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территории Новосибирской области»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Барлакского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Мошковского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56267" w:rsidRPr="00A11619" w:rsidRDefault="007222FD" w:rsidP="00877D91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619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856267" w:rsidRPr="00877D91" w:rsidRDefault="007222FD" w:rsidP="00A12930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Создать согласит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ельную комиссию по согласованию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местоположения</w:t>
      </w:r>
      <w:r w:rsidR="00A12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границ земельных участков при выполнении комплексных кадастровых работ в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Октябрьский Мошковского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 (далее — согласительная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комиссия);</w:t>
      </w:r>
    </w:p>
    <w:p w:rsidR="00856267" w:rsidRPr="00877D91" w:rsidRDefault="0024787B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Утвердить регламент работы согласительной комиссии согласно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7222FD" w:rsidRPr="00877D91">
        <w:rPr>
          <w:rFonts w:ascii="Times New Roman" w:hAnsi="Times New Roman" w:cs="Times New Roman"/>
          <w:sz w:val="28"/>
          <w:szCs w:val="28"/>
          <w:lang w:val="ru-RU"/>
        </w:rPr>
        <w:t xml:space="preserve"> 1;</w:t>
      </w:r>
    </w:p>
    <w:p w:rsidR="00856267" w:rsidRPr="00877D91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4787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Утвердить состав согласительной комиссии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2;</w:t>
      </w:r>
    </w:p>
    <w:p w:rsidR="00877D91" w:rsidRPr="00877D91" w:rsidRDefault="0024787B" w:rsidP="00877D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азместить 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официальном </w:t>
      </w:r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>сайте администрации Барлакского сельсовета Мошковского</w:t>
      </w:r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сети Интернет, а также,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сельсовета»;</w:t>
      </w:r>
    </w:p>
    <w:p w:rsidR="00856267" w:rsidRPr="007222FD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4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856267" w:rsidRDefault="00856267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787B" w:rsidRDefault="0024787B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7222FD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877D91" w:rsidRDefault="00A11619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Глава Барлакского</w:t>
      </w:r>
      <w:r w:rsidR="00877D91" w:rsidRPr="00877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сельсовета  </w:t>
      </w:r>
    </w:p>
    <w:p w:rsidR="00877D91" w:rsidRPr="00877D91" w:rsidRDefault="00A11619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Мошковского</w:t>
      </w:r>
      <w:r w:rsidR="00877D91" w:rsidRPr="00877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района Новосибирской области</w:t>
      </w:r>
      <w:r w:rsidR="00877D91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="00383D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С.Г. </w:t>
      </w:r>
      <w:proofErr w:type="spellStart"/>
      <w:r w:rsidR="00383D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Баландин</w:t>
      </w:r>
      <w:proofErr w:type="spellEnd"/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A11619" w:rsidRDefault="00A11619" w:rsidP="00A11619">
      <w:pPr>
        <w:pStyle w:val="PreformattedTex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77D91" w:rsidRPr="008D0DC2" w:rsidRDefault="00A11619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77D91" w:rsidRPr="008D0DC2" w:rsidRDefault="00A11619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Барлакского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</w:p>
    <w:p w:rsidR="00856267" w:rsidRPr="008D0DC2" w:rsidRDefault="00A11619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Мошковского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56267" w:rsidRPr="008D0DC2" w:rsidRDefault="004C38E3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11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D0DC2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РЕГЛАМЕНТ РАБОТЫ СОГЛАСИТЕЛЬНОЙ КОМИССИИ ПО</w:t>
      </w:r>
    </w:p>
    <w:p w:rsidR="00856267" w:rsidRPr="008D0DC2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СОГЛАСОВАНИЮ МЕСТОПОЛОЖЕНИЯ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ГРАНИЦ ЗЕМЕЛЬНЫХ УЧАСТКОВ ПРИ ВЫПОЛНЕНИИ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r w:rsidR="00A11619">
        <w:rPr>
          <w:rFonts w:ascii="Times New Roman" w:hAnsi="Times New Roman" w:cs="Times New Roman"/>
          <w:b/>
          <w:sz w:val="24"/>
          <w:szCs w:val="24"/>
          <w:lang w:val="ru-RU"/>
        </w:rPr>
        <w:t>МПЛЕКСНЫХ КАДАСТРОВЫХ РАБОТ В П. ОКТЯБРЬСКИЙ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1619">
        <w:rPr>
          <w:rFonts w:ascii="Times New Roman" w:hAnsi="Times New Roman" w:cs="Times New Roman"/>
          <w:b/>
          <w:sz w:val="24"/>
          <w:szCs w:val="24"/>
          <w:lang w:val="ru-RU"/>
        </w:rPr>
        <w:t>МОШКОВСКОГО</w:t>
      </w:r>
      <w:r w:rsidR="00AE06FB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АЙОНА НОВОСИБИРСКОЙ ОБЛАСТИ</w:t>
      </w:r>
    </w:p>
    <w:p w:rsidR="00856267" w:rsidRPr="008D0DC2" w:rsidRDefault="00856267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6267" w:rsidRPr="008D0DC2" w:rsidRDefault="00AE06FB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1.1. Настоящий Регламент работы согласительной комиссии по согласованию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местоположения границ земельных участков при выполнении комплексных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кадастровых работ в п. Октябрьский Мошковского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 (далее 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согласительная комиссия) разработан в соответствии с частью 5 статьи 42.10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льного закона от 24 июля 2007 г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. № 221-ФЗ «О кадастровой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деятельности» (далее - Федеральный закон № 22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-ФЗ) и определяет состав,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полномочия и порядок работы согласительной комиссии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Целью работы согласительной комиссии является согласование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местоположения границ земельных участков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комплексных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кадастровых работ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Согласование местоположения границ проводится 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отношении земельных участков, местоположение границ которых подлежит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обязательному согласованию в соответствии с Федеральным законом № 221-ФЗ.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согласительная комиссия руководствуется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Конституцией Российской Федерации, законодательными и иными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нормативными правовыми актами Российской Федерации, нормативными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правовыми актами федеральных органов исполнительной власти,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нормативными правовыми актами Новосибирской области, нормативными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правовыми актами 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Мошковского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района, а также настоящим Регламентом.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EA2104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1. Р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ассмотрение возражений заинтересованных лиц, указанных в части 3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статьи 39 Федерального закона № 221-ФЗ (далее - заинтересованные лица),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относительно местоположения границ земельных участков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AE06FB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рассмотрения возражений заинтересованных лиц относительно местоположения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границ земельных участков, в том числе о нецелесообразности изменения проекта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карты-плана территории в случае необоснованности таких возражений или о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необходимости изменения исполнителём комплексных кадастровых работ карты-плана территории в соответствии с такими возражениями;</w:t>
      </w:r>
    </w:p>
    <w:p w:rsidR="00856267" w:rsidRPr="008D0DC2" w:rsidRDefault="00AE06FB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комплексных кадастровых работ;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азъяснение заинтересованным лицам возможности разрешения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земельного спора о местоположении границ земельных участков в судебном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порядке;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A1293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56267" w:rsidRPr="008D0DC2" w:rsidRDefault="007222FD" w:rsidP="00A1293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1. Согласительная комиссия состоит из председателя, секретаря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членов согласительной комиссии в соответствии с частью 1 статьи 42.10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Федерального закона № 221-ФЗ.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lastRenderedPageBreak/>
        <w:t>3.2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председательствует на заседаниях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3. распределяет обязанности между членами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5. осуществляет общий контроль за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3.2.6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иные полномочия, необходимые для организации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надлежащей деятельности согласительной комиссии.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Секретарь согласительной комиссии: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ведет и оформляет протокол 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3.3.2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подготавливает материалы к заседанию согласительной комиссии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проекты принимаемых решений;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информирует членов согласительной комиссии о дате, месте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времени проведения заседаний согласительной комиссии и о вопросах,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включенных в повестку заседания согласительной комиссии, не позднее чем за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три рабочих дня до дня проведения заседания;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 иные связанные с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поручения председателя согласительной комиссии.</w:t>
      </w:r>
    </w:p>
    <w:p w:rsidR="00856267" w:rsidRPr="008D0DC2" w:rsidRDefault="003C06C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Члены согласительной комиссии обязаны: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1. принимать участие в подготовке заседаний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в соответствии с поручением председателя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имеют право излагать в письменной форме свое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мнение, которое подлежит обязательному приобщению к протоколу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участие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в комиссии с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правом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голоса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ринимает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лицо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которое возложено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исполнение обязанностей отсутствующего лица.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IV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4.1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Извещение о проведении заседания согласительной комиссии,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содержащее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числе уведомление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завершении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карты—плана территории, опубликовывается, размещается и направляется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заказчиком комплексных кадастровых работ способами, установленными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Федеральным законом № 221-ФЗ для опубликования, размещения и направления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извещения о начале выполнения комплексных кадастровых работ, не менее чем за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15 рабочих дней до дня проведения указанного заседания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комиссию заказчиком комплексных кадастровых работ в соответствии с частью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9 статьи 42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10 Федерального закона № 221-ФЗ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Заседание согласительной комиссии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читается правомочным, если в нем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принимает участие более половины членов согласительной комиссии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5. Решения согласительной комиссии принимаются большинством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голосов от числа присутствующих на заседании членов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и оформляются протоколом. При равенстве голосов членов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голос председателя согласительной является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решающим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Секретарь согласительной комиссии в срок, указанный в части 19 статьи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и направляет его всем членам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комиссии и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комплексных кадастровых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работ.</w:t>
      </w: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8043F" w:rsidRPr="008D0DC2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Барлакского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856267" w:rsidRPr="008D0DC2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Мошковского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56267" w:rsidRPr="008D0DC2" w:rsidRDefault="004C38E3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 №</w:t>
      </w:r>
      <w:bookmarkStart w:id="0" w:name="_GoBack"/>
      <w:bookmarkEnd w:id="0"/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043F" w:rsidRPr="008D0DC2" w:rsidRDefault="0098043F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043F" w:rsidRPr="008D0DC2" w:rsidRDefault="0098043F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МЕСТОПОЛОЖЕНИЯ ГРАНИЦ ЗЕМЕЛЬНЫХ УЧАСТКОВ ПРИ</w:t>
      </w: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:rsidR="00856267" w:rsidRPr="008D0DC2" w:rsidRDefault="007F4E6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П. ОКТЯБРЬСКИЙ МОШКОВСКОГО</w:t>
      </w:r>
      <w:r w:rsidR="003C06CD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НОВОСИБИРСКОЙ ОБЛАСТИ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3C06CD" w:rsidRPr="00A11619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3C06CD" w:rsidRPr="008D0DC2" w:rsidRDefault="00383D9A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Геннадьевич</w:t>
            </w:r>
            <w:r w:rsidR="003C06CD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Барлакского</w:t>
            </w:r>
            <w:r w:rsidR="003C06CD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Мошковского</w:t>
            </w:r>
            <w:r w:rsidR="003C06CD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</w:tr>
      <w:tr w:rsidR="003C06CD" w:rsidRPr="004C38E3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Баев Александр Владимирович</w:t>
            </w:r>
          </w:p>
        </w:tc>
        <w:tc>
          <w:tcPr>
            <w:tcW w:w="5670" w:type="dxa"/>
          </w:tcPr>
          <w:p w:rsidR="003C06CD" w:rsidRPr="008D0DC2" w:rsidRDefault="003C06CD" w:rsidP="0098043F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lang w:val="ru-RU"/>
              </w:rPr>
            </w:pPr>
            <w:r w:rsidRPr="008D0DC2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>З</w:t>
            </w:r>
            <w:r w:rsidR="007F4E6D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>аместитель Главы</w:t>
            </w:r>
            <w:r w:rsidR="00882FE1" w:rsidRPr="008D0DC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администрации </w:t>
            </w:r>
            <w:r w:rsidR="007F4E6D">
              <w:rPr>
                <w:rFonts w:ascii="Times New Roman" w:eastAsia="Times New Roman" w:hAnsi="Times New Roman" w:cs="Times New Roman"/>
                <w:lang w:val="ru-RU" w:eastAsia="ru-RU" w:bidi="ar-SA"/>
              </w:rPr>
              <w:t>Барлакского сельсовета Мошковского</w:t>
            </w:r>
            <w:r w:rsidR="00882FE1" w:rsidRPr="008D0DC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района </w:t>
            </w:r>
            <w:r w:rsidR="007F4E6D">
              <w:rPr>
                <w:rFonts w:ascii="Times New Roman" w:eastAsia="Times New Roman" w:hAnsi="Times New Roman" w:cs="Times New Roman"/>
                <w:lang w:val="ru-RU" w:eastAsia="ru-RU" w:bidi="ar-SA"/>
              </w:rPr>
              <w:t>Новосибирской области</w:t>
            </w:r>
            <w:r w:rsidR="00882FE1" w:rsidRPr="008D0DC2">
              <w:rPr>
                <w:rFonts w:ascii="Times New Roman" w:hAnsi="Times New Roman" w:cs="Times New Roman"/>
                <w:lang w:val="ru-RU"/>
              </w:rPr>
              <w:t xml:space="preserve"> (по согласованию)</w:t>
            </w:r>
          </w:p>
        </w:tc>
      </w:tr>
      <w:tr w:rsidR="003C06CD" w:rsidRPr="004C38E3" w:rsidTr="007F4E6D">
        <w:trPr>
          <w:trHeight w:val="862"/>
        </w:trPr>
        <w:tc>
          <w:tcPr>
            <w:tcW w:w="4503" w:type="dxa"/>
          </w:tcPr>
          <w:p w:rsidR="00882FE1" w:rsidRPr="00882FE1" w:rsidRDefault="007F4E6D" w:rsidP="0098043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Баева Евгения Александровна</w:t>
            </w:r>
          </w:p>
          <w:p w:rsidR="00882FE1" w:rsidRPr="00882FE1" w:rsidRDefault="00882FE1" w:rsidP="0098043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82FE1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7F4E6D" w:rsidP="00A129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Начальник Управления имущественных и земельных отношений Администрации Мошковского</w:t>
            </w:r>
            <w:r w:rsidR="0098043F" w:rsidRPr="008D0DC2">
              <w:rPr>
                <w:rFonts w:ascii="Times New Roman" w:hAnsi="Times New Roman" w:cs="Times New Roman"/>
                <w:lang w:val="ru-RU"/>
              </w:rPr>
              <w:t xml:space="preserve"> района </w:t>
            </w:r>
            <w:r>
              <w:rPr>
                <w:rFonts w:ascii="Times New Roman" w:hAnsi="Times New Roman" w:cs="Times New Roman"/>
                <w:lang w:val="ru-RU"/>
              </w:rPr>
              <w:t xml:space="preserve">Новосибирской области </w:t>
            </w:r>
            <w:r w:rsidR="0098043F" w:rsidRPr="008D0DC2">
              <w:rPr>
                <w:rFonts w:ascii="Times New Roman" w:hAnsi="Times New Roman" w:cs="Times New Roman"/>
                <w:lang w:val="ru-RU"/>
              </w:rPr>
              <w:t>(по согласованию)</w:t>
            </w:r>
          </w:p>
        </w:tc>
      </w:tr>
      <w:tr w:rsidR="003C06CD" w:rsidRPr="004C38E3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3C06CD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06CD" w:rsidRPr="004C38E3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3C06CD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06CD" w:rsidRPr="004C38E3" w:rsidTr="007F4E6D">
        <w:trPr>
          <w:trHeight w:val="80"/>
        </w:trPr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3C06CD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43F" w:rsidRPr="004C38E3" w:rsidTr="007F4E6D">
        <w:trPr>
          <w:trHeight w:val="80"/>
        </w:trPr>
        <w:tc>
          <w:tcPr>
            <w:tcW w:w="4503" w:type="dxa"/>
          </w:tcPr>
          <w:p w:rsidR="0098043F" w:rsidRPr="008D0DC2" w:rsidRDefault="0098043F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8043F" w:rsidRPr="008D0DC2" w:rsidRDefault="0098043F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06CD" w:rsidRPr="004C38E3" w:rsidTr="00A12930">
        <w:tc>
          <w:tcPr>
            <w:tcW w:w="4503" w:type="dxa"/>
          </w:tcPr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5670" w:type="dxa"/>
          </w:tcPr>
          <w:p w:rsidR="001F38BD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882FE1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  <w:p w:rsidR="001F38BD" w:rsidRPr="008D0DC2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06CD" w:rsidRPr="004C38E3" w:rsidTr="00A12930">
        <w:tc>
          <w:tcPr>
            <w:tcW w:w="4503" w:type="dxa"/>
          </w:tcPr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:rsidR="001F38BD" w:rsidRPr="004C38E3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8BD" w:rsidRPr="004C38E3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8BD" w:rsidRPr="004C38E3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8BD" w:rsidRPr="004C38E3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8BD" w:rsidRPr="004C38E3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06CD" w:rsidRPr="008D0DC2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Ирина Александровна</w:t>
            </w:r>
          </w:p>
        </w:tc>
        <w:tc>
          <w:tcPr>
            <w:tcW w:w="5670" w:type="dxa"/>
          </w:tcPr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Управления Федеральной службы Государственной регистрации, кадастра и картографии по Новосибирской области (по согласованию)</w:t>
            </w: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06CD" w:rsidRPr="008D0DC2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методического отдела</w:t>
            </w:r>
            <w:r w:rsidR="007F4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Ассоциации</w:t>
            </w:r>
            <w:r w:rsidR="00882FE1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Саморегу</w:t>
            </w:r>
            <w:r w:rsidR="007F4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лируемой организации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союз кадастровых инженеров»</w:t>
            </w:r>
            <w:r w:rsidR="00882FE1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6267" w:rsidRPr="008D0DC2" w:rsidSect="00EA2104">
      <w:pgSz w:w="11906" w:h="16838"/>
      <w:pgMar w:top="709" w:right="567" w:bottom="426" w:left="1418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33262"/>
    <w:multiLevelType w:val="multilevel"/>
    <w:tmpl w:val="179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56267"/>
    <w:rsid w:val="0013239D"/>
    <w:rsid w:val="001F38BD"/>
    <w:rsid w:val="0024787B"/>
    <w:rsid w:val="00383D9A"/>
    <w:rsid w:val="003C06CD"/>
    <w:rsid w:val="004375AD"/>
    <w:rsid w:val="004631D2"/>
    <w:rsid w:val="004C38E3"/>
    <w:rsid w:val="007222FD"/>
    <w:rsid w:val="007F4E6D"/>
    <w:rsid w:val="00856267"/>
    <w:rsid w:val="00877D91"/>
    <w:rsid w:val="00882FE1"/>
    <w:rsid w:val="008D0DC2"/>
    <w:rsid w:val="0098043F"/>
    <w:rsid w:val="00A01F9E"/>
    <w:rsid w:val="00A11619"/>
    <w:rsid w:val="00A12930"/>
    <w:rsid w:val="00AE06FB"/>
    <w:rsid w:val="00C63973"/>
    <w:rsid w:val="00E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562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56267"/>
    <w:pPr>
      <w:spacing w:after="140" w:line="276" w:lineRule="auto"/>
    </w:pPr>
  </w:style>
  <w:style w:type="paragraph" w:styleId="a4">
    <w:name w:val="List"/>
    <w:basedOn w:val="a3"/>
    <w:rsid w:val="00856267"/>
  </w:style>
  <w:style w:type="paragraph" w:customStyle="1" w:styleId="1">
    <w:name w:val="Название объекта1"/>
    <w:basedOn w:val="a"/>
    <w:qFormat/>
    <w:rsid w:val="008562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6267"/>
    <w:pPr>
      <w:suppressLineNumbers/>
    </w:pPr>
  </w:style>
  <w:style w:type="paragraph" w:customStyle="1" w:styleId="PreformattedText">
    <w:name w:val="Preformatted Text"/>
    <w:basedOn w:val="a"/>
    <w:qFormat/>
    <w:rsid w:val="00856267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D9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D91"/>
    <w:rPr>
      <w:rFonts w:ascii="Tahoma" w:hAnsi="Tahoma" w:cs="Mangal"/>
      <w:sz w:val="16"/>
      <w:szCs w:val="14"/>
    </w:rPr>
  </w:style>
  <w:style w:type="table" w:styleId="a7">
    <w:name w:val="Table Grid"/>
    <w:basedOn w:val="a1"/>
    <w:uiPriority w:val="59"/>
    <w:rsid w:val="003C0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C0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Таня</cp:lastModifiedBy>
  <cp:revision>12</cp:revision>
  <cp:lastPrinted>2023-03-29T08:17:00Z</cp:lastPrinted>
  <dcterms:created xsi:type="dcterms:W3CDTF">2022-07-29T05:49:00Z</dcterms:created>
  <dcterms:modified xsi:type="dcterms:W3CDTF">2024-07-18T09:40:00Z</dcterms:modified>
  <dc:language>en-US</dc:language>
</cp:coreProperties>
</file>