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EA" w:rsidRDefault="002450EA" w:rsidP="002450E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4F0E08" w:rsidRDefault="004F0E08" w:rsidP="004F0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БАРЛАКСКОГО СЕЛЬСОВЕТА</w:t>
      </w:r>
    </w:p>
    <w:p w:rsidR="004F0E08" w:rsidRDefault="004F0E08" w:rsidP="004F0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:rsidR="004F0E08" w:rsidRDefault="004F0E08" w:rsidP="004F0E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0E08" w:rsidRDefault="004F0E08" w:rsidP="004F0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F0E08" w:rsidRDefault="004F0E08" w:rsidP="004F0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E08" w:rsidRDefault="004F0E08" w:rsidP="004F0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450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№ </w:t>
      </w:r>
    </w:p>
    <w:p w:rsidR="004F0E08" w:rsidRDefault="004F0E08" w:rsidP="004F0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E08" w:rsidRDefault="004F0E08" w:rsidP="004F0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Барлакского сельсовета Мошковского района Новосибирской области от </w:t>
      </w:r>
      <w:r w:rsidR="009C18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13.12.2023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№ </w:t>
      </w:r>
      <w:r w:rsidR="009C18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9C183E" w:rsidRPr="009C183E">
        <w:rPr>
          <w:rFonts w:ascii="Times New Roman" w:hAnsi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2024 год в рамках муниципального жилищного контроля на территории Барлакского сельсовета Мошковского района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4F0E08" w:rsidRDefault="004F0E08" w:rsidP="004F0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0E08" w:rsidRDefault="004F0E08" w:rsidP="004F0E0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E5178">
        <w:rPr>
          <w:rFonts w:ascii="Times New Roman" w:hAnsi="Times New Roman"/>
          <w:sz w:val="28"/>
          <w:szCs w:val="28"/>
        </w:rPr>
        <w:t>и Жилищным Кодексом Российской Федерации</w:t>
      </w:r>
    </w:p>
    <w:p w:rsidR="004F0E08" w:rsidRDefault="004F0E08" w:rsidP="004F0E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4F0E08" w:rsidRDefault="004F0E08" w:rsidP="004F0E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изменение 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постановление администрации Барлакского сельсовета Мошковского района Новосибирской области </w:t>
      </w:r>
      <w:r w:rsidR="00BE5178" w:rsidRPr="00BE51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13.12.2023 № 56 «Об утверждении Программы профилактики рисков причинения вреда (ущерба) охраняемым законом ценностям на 2024 год в рамках муниципального жилищного контроля на территории Барлакского сельсовета Мошковского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4F0E08" w:rsidRDefault="00BE5178" w:rsidP="004F0E0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E5178">
        <w:rPr>
          <w:rFonts w:ascii="Times New Roman" w:hAnsi="Times New Roman"/>
          <w:sz w:val="28"/>
          <w:szCs w:val="28"/>
        </w:rPr>
        <w:t xml:space="preserve"> </w:t>
      </w:r>
      <w:r w:rsidR="00B6426A">
        <w:rPr>
          <w:rFonts w:ascii="Times New Roman" w:hAnsi="Times New Roman"/>
          <w:sz w:val="28"/>
          <w:szCs w:val="28"/>
        </w:rPr>
        <w:t>программы дополнить пунктом 12</w:t>
      </w:r>
      <w:r w:rsidR="004F0E08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4F0E08" w:rsidRDefault="004F0E08" w:rsidP="004F0E08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6426A">
        <w:rPr>
          <w:rFonts w:ascii="Times New Roman" w:hAnsi="Times New Roman"/>
          <w:sz w:val="28"/>
          <w:szCs w:val="28"/>
        </w:rPr>
        <w:t xml:space="preserve"> 12) </w:t>
      </w:r>
      <w:r w:rsidR="00BE5178">
        <w:rPr>
          <w:rFonts w:ascii="Times New Roman" w:hAnsi="Times New Roman"/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>
        <w:rPr>
          <w:rFonts w:ascii="Times New Roman" w:hAnsi="Times New Roman"/>
          <w:sz w:val="28"/>
          <w:szCs w:val="28"/>
        </w:rPr>
        <w:t>».</w:t>
      </w:r>
    </w:p>
    <w:p w:rsidR="004F0E08" w:rsidRDefault="004F0E08" w:rsidP="004F0E08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опубликовать в периодическом печатном издании органов местного самоуправления Барлакского сельсовета Мошковского района Новосибирской области «Вести Барлакского сельсовета» и разместить на официальном сайте Барлакского сельсовета Мошковского района Новосибирской области.</w:t>
      </w:r>
    </w:p>
    <w:p w:rsidR="004F0E08" w:rsidRDefault="004F0E08" w:rsidP="004F0E0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08" w:rsidRDefault="004F0E08" w:rsidP="004F0E0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08" w:rsidRDefault="004F0E08" w:rsidP="004F0E0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08" w:rsidRDefault="004F0E08" w:rsidP="004F0E0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08" w:rsidRDefault="004F0E08" w:rsidP="004F0E0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Барлакского сельсовета</w:t>
      </w:r>
    </w:p>
    <w:p w:rsidR="004F0E08" w:rsidRDefault="004F0E08" w:rsidP="004F0E08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С.Г.Баландин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70B6B" w:rsidRDefault="00570B6B"/>
    <w:sectPr w:rsidR="0057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84557"/>
    <w:multiLevelType w:val="multilevel"/>
    <w:tmpl w:val="A374139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1489" w:hanging="420"/>
      </w:pPr>
    </w:lvl>
    <w:lvl w:ilvl="2">
      <w:start w:val="1"/>
      <w:numFmt w:val="decimal"/>
      <w:isLgl/>
      <w:lvlText w:val="%1.%2.%3"/>
      <w:lvlJc w:val="left"/>
      <w:pPr>
        <w:ind w:left="2149" w:hanging="720"/>
      </w:pPr>
    </w:lvl>
    <w:lvl w:ilvl="3">
      <w:start w:val="1"/>
      <w:numFmt w:val="decimal"/>
      <w:isLgl/>
      <w:lvlText w:val="%1.%2.%3.%4"/>
      <w:lvlJc w:val="left"/>
      <w:pPr>
        <w:ind w:left="2869" w:hanging="1080"/>
      </w:pPr>
    </w:lvl>
    <w:lvl w:ilvl="4">
      <w:start w:val="1"/>
      <w:numFmt w:val="decimal"/>
      <w:isLgl/>
      <w:lvlText w:val="%1.%2.%3.%4.%5"/>
      <w:lvlJc w:val="left"/>
      <w:pPr>
        <w:ind w:left="3229" w:hanging="1080"/>
      </w:pPr>
    </w:lvl>
    <w:lvl w:ilvl="5">
      <w:start w:val="1"/>
      <w:numFmt w:val="decimal"/>
      <w:isLgl/>
      <w:lvlText w:val="%1.%2.%3.%4.%5.%6"/>
      <w:lvlJc w:val="left"/>
      <w:pPr>
        <w:ind w:left="3949" w:hanging="1440"/>
      </w:pPr>
    </w:lvl>
    <w:lvl w:ilvl="6">
      <w:start w:val="1"/>
      <w:numFmt w:val="decimal"/>
      <w:isLgl/>
      <w:lvlText w:val="%1.%2.%3.%4.%5.%6.%7"/>
      <w:lvlJc w:val="left"/>
      <w:pPr>
        <w:ind w:left="4309" w:hanging="1440"/>
      </w:p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43"/>
    <w:rsid w:val="002450EA"/>
    <w:rsid w:val="004F0E08"/>
    <w:rsid w:val="00570B6B"/>
    <w:rsid w:val="009C183E"/>
    <w:rsid w:val="00B6426A"/>
    <w:rsid w:val="00BE5178"/>
    <w:rsid w:val="00DC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8BA2"/>
  <w15:chartTrackingRefBased/>
  <w15:docId w15:val="{CB071E89-C5DF-41D2-9B58-F852CD1E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E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2024-03-25T03:19:00Z</dcterms:created>
  <dcterms:modified xsi:type="dcterms:W3CDTF">2024-03-25T03:45:00Z</dcterms:modified>
</cp:coreProperties>
</file>