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47EEB" w14:textId="34A14265" w:rsidR="00CF37DC" w:rsidRPr="00702605" w:rsidRDefault="00CF37DC" w:rsidP="00702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605">
        <w:rPr>
          <w:rFonts w:ascii="Times New Roman" w:hAnsi="Times New Roman"/>
          <w:b/>
          <w:bCs/>
          <w:sz w:val="28"/>
          <w:szCs w:val="28"/>
        </w:rPr>
        <w:t>АДМИНИСТРАЦИЯ БАРЛАКСКОГО СЕЛЬСОВЕТА</w:t>
      </w:r>
      <w:r w:rsidR="00702605">
        <w:rPr>
          <w:rFonts w:ascii="Times New Roman" w:hAnsi="Times New Roman"/>
          <w:sz w:val="28"/>
          <w:szCs w:val="28"/>
        </w:rPr>
        <w:t xml:space="preserve"> </w:t>
      </w:r>
    </w:p>
    <w:p w14:paraId="6975D1AA" w14:textId="3AF01282" w:rsidR="00CF37DC" w:rsidRPr="00702605" w:rsidRDefault="00702605" w:rsidP="007026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МОШКОВСКОГО </w:t>
      </w:r>
      <w:r w:rsidR="00CF37DC" w:rsidRPr="00702605">
        <w:rPr>
          <w:rFonts w:ascii="Times New Roman" w:hAnsi="Times New Roman"/>
          <w:b/>
          <w:bCs/>
          <w:sz w:val="28"/>
          <w:szCs w:val="28"/>
        </w:rPr>
        <w:t>РАЙОНА НОВОСИБИРСКОЙ ОБЛАСТИ</w:t>
      </w:r>
    </w:p>
    <w:p w14:paraId="67F94DDB" w14:textId="77777777" w:rsidR="00CA2628" w:rsidRPr="00702605" w:rsidRDefault="00CA2628" w:rsidP="007026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0F70A6" w14:textId="1EF69C18" w:rsidR="00CF37DC" w:rsidRPr="00702605" w:rsidRDefault="00CF37DC" w:rsidP="00702605">
      <w:pPr>
        <w:pStyle w:val="1"/>
        <w:rPr>
          <w:b/>
          <w:bCs/>
          <w:sz w:val="28"/>
        </w:rPr>
      </w:pPr>
      <w:r w:rsidRPr="00702605">
        <w:rPr>
          <w:b/>
          <w:bCs/>
          <w:sz w:val="28"/>
        </w:rPr>
        <w:t>ПОСТАНОВЛЕНИЕ</w:t>
      </w:r>
    </w:p>
    <w:p w14:paraId="7355C44D" w14:textId="77777777" w:rsidR="00702605" w:rsidRDefault="00702605" w:rsidP="00702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617A7A" w14:textId="55B3B3B8" w:rsidR="00CF37DC" w:rsidRPr="00702605" w:rsidRDefault="00CF37DC" w:rsidP="00702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605">
        <w:rPr>
          <w:rFonts w:ascii="Times New Roman" w:hAnsi="Times New Roman"/>
          <w:sz w:val="28"/>
          <w:szCs w:val="28"/>
        </w:rPr>
        <w:t>от 2</w:t>
      </w:r>
      <w:r w:rsidR="008F62CA" w:rsidRPr="00702605">
        <w:rPr>
          <w:rFonts w:ascii="Times New Roman" w:hAnsi="Times New Roman"/>
          <w:sz w:val="28"/>
          <w:szCs w:val="28"/>
        </w:rPr>
        <w:t>5</w:t>
      </w:r>
      <w:r w:rsidRPr="00702605">
        <w:rPr>
          <w:rFonts w:ascii="Times New Roman" w:hAnsi="Times New Roman"/>
          <w:sz w:val="28"/>
          <w:szCs w:val="28"/>
        </w:rPr>
        <w:t>.</w:t>
      </w:r>
      <w:r w:rsidR="00357318" w:rsidRPr="00702605">
        <w:rPr>
          <w:rFonts w:ascii="Times New Roman" w:hAnsi="Times New Roman"/>
          <w:sz w:val="28"/>
          <w:szCs w:val="28"/>
        </w:rPr>
        <w:t>11</w:t>
      </w:r>
      <w:r w:rsidRPr="00702605">
        <w:rPr>
          <w:rFonts w:ascii="Times New Roman" w:hAnsi="Times New Roman"/>
          <w:sz w:val="28"/>
          <w:szCs w:val="28"/>
        </w:rPr>
        <w:t>.2024 №</w:t>
      </w:r>
      <w:r w:rsidR="00702605">
        <w:rPr>
          <w:rFonts w:ascii="Times New Roman" w:hAnsi="Times New Roman"/>
          <w:sz w:val="28"/>
          <w:szCs w:val="28"/>
        </w:rPr>
        <w:t xml:space="preserve"> 651/1</w:t>
      </w:r>
      <w:bookmarkStart w:id="0" w:name="_GoBack"/>
      <w:bookmarkEnd w:id="0"/>
      <w:r w:rsidRPr="00702605">
        <w:rPr>
          <w:rFonts w:ascii="Times New Roman" w:hAnsi="Times New Roman"/>
          <w:sz w:val="28"/>
          <w:szCs w:val="28"/>
        </w:rPr>
        <w:t>-па</w:t>
      </w:r>
    </w:p>
    <w:p w14:paraId="7F5B5FBF" w14:textId="77777777" w:rsidR="008474D8" w:rsidRPr="00702605" w:rsidRDefault="008474D8" w:rsidP="007026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1" w:name="_Hlk183770270"/>
    </w:p>
    <w:p w14:paraId="02F490A1" w14:textId="6BB25BB2" w:rsidR="00CF37DC" w:rsidRPr="00702605" w:rsidRDefault="00357318" w:rsidP="007026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0260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О проведении открытого </w:t>
      </w:r>
      <w:r w:rsidR="008474D8" w:rsidRPr="0070260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конкурса по отбору управляющей </w:t>
      </w:r>
      <w:r w:rsidRPr="0070260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организации</w:t>
      </w:r>
      <w:bookmarkEnd w:id="1"/>
      <w:r w:rsidRPr="0070260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для управления многоквартирными домами, расположенными на территории МО Барлакский сельсовет Мошковского района Новосибирской области</w:t>
      </w:r>
    </w:p>
    <w:p w14:paraId="3474A0F8" w14:textId="77777777" w:rsidR="001E0A17" w:rsidRPr="00702605" w:rsidRDefault="001E0A17" w:rsidP="007026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B5D1619" w14:textId="2EE6EA2C" w:rsidR="00CF37DC" w:rsidRPr="00702605" w:rsidRDefault="00CF37DC" w:rsidP="0070260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26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A2628" w:rsidRPr="00702605">
        <w:rPr>
          <w:rFonts w:ascii="Times New Roman" w:hAnsi="Times New Roman"/>
          <w:sz w:val="28"/>
          <w:szCs w:val="28"/>
        </w:rPr>
        <w:t xml:space="preserve">В целях исполнения </w:t>
      </w:r>
      <w:r w:rsidR="00357318" w:rsidRPr="00702605">
        <w:rPr>
          <w:rFonts w:ascii="Times New Roman" w:hAnsi="Times New Roman"/>
          <w:sz w:val="28"/>
          <w:szCs w:val="28"/>
        </w:rPr>
        <w:t xml:space="preserve">частей 4, 5 ст. 161 Жилищного кодекса Российской Федерации, </w:t>
      </w:r>
      <w:bookmarkStart w:id="2" w:name="_Hlk183768941"/>
      <w:r w:rsidR="00357318" w:rsidRPr="00702605"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от 06.02.2006 № 75 «О </w:t>
      </w:r>
      <w:bookmarkEnd w:id="2"/>
      <w:r w:rsidR="00357318" w:rsidRPr="00702605">
        <w:rPr>
          <w:rFonts w:ascii="Times New Roman" w:hAnsi="Times New Roman"/>
          <w:sz w:val="28"/>
          <w:szCs w:val="28"/>
        </w:rPr>
        <w:t xml:space="preserve">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bookmarkStart w:id="3" w:name="_Hlk183781324"/>
      <w:r w:rsidR="00357318" w:rsidRPr="00702605"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от 03.04.2013г. № </w:t>
      </w:r>
      <w:r w:rsidR="00D1317B" w:rsidRPr="00702605">
        <w:rPr>
          <w:rFonts w:ascii="Times New Roman" w:hAnsi="Times New Roman"/>
          <w:sz w:val="28"/>
          <w:szCs w:val="28"/>
        </w:rPr>
        <w:t>290</w:t>
      </w:r>
      <w:r w:rsidR="00357318" w:rsidRPr="00702605">
        <w:rPr>
          <w:rFonts w:ascii="Times New Roman" w:hAnsi="Times New Roman"/>
          <w:sz w:val="28"/>
          <w:szCs w:val="28"/>
        </w:rPr>
        <w:t xml:space="preserve"> «О </w:t>
      </w:r>
      <w:r w:rsidR="00D1317B" w:rsidRPr="00702605">
        <w:rPr>
          <w:rFonts w:ascii="Times New Roman" w:hAnsi="Times New Roman"/>
          <w:sz w:val="28"/>
          <w:szCs w:val="28"/>
        </w:rPr>
        <w:t>минимальном перечне услуг и работ, необходимых для обеспечения надлежащего содержания общего имущества в многоквартирном доме, и</w:t>
      </w:r>
      <w:proofErr w:type="gramEnd"/>
      <w:r w:rsidR="00D1317B" w:rsidRPr="007026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317B" w:rsidRPr="00702605">
        <w:rPr>
          <w:rFonts w:ascii="Times New Roman" w:hAnsi="Times New Roman"/>
          <w:sz w:val="28"/>
          <w:szCs w:val="28"/>
        </w:rPr>
        <w:t>порядке</w:t>
      </w:r>
      <w:proofErr w:type="gramEnd"/>
      <w:r w:rsidR="00D1317B" w:rsidRPr="00702605">
        <w:rPr>
          <w:rFonts w:ascii="Times New Roman" w:hAnsi="Times New Roman"/>
          <w:sz w:val="28"/>
          <w:szCs w:val="28"/>
        </w:rPr>
        <w:t xml:space="preserve"> их оказания и выполнения».</w:t>
      </w:r>
      <w:bookmarkEnd w:id="3"/>
    </w:p>
    <w:p w14:paraId="14805F82" w14:textId="7EBAC473" w:rsidR="00337EDC" w:rsidRPr="00702605" w:rsidRDefault="00CF37DC" w:rsidP="007026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2605">
        <w:rPr>
          <w:rFonts w:ascii="Times New Roman" w:hAnsi="Times New Roman"/>
          <w:b/>
          <w:sz w:val="28"/>
          <w:szCs w:val="28"/>
        </w:rPr>
        <w:t>ПОСТАНОВЛЯЮ:</w:t>
      </w:r>
    </w:p>
    <w:p w14:paraId="1F1A1AC5" w14:textId="2F4BAB6D" w:rsidR="001E0A17" w:rsidRPr="00702605" w:rsidRDefault="00CA2628" w:rsidP="0070260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02605">
        <w:rPr>
          <w:rFonts w:ascii="Times New Roman" w:hAnsi="Times New Roman"/>
          <w:sz w:val="28"/>
          <w:szCs w:val="28"/>
        </w:rPr>
        <w:t xml:space="preserve">Провести </w:t>
      </w:r>
      <w:r w:rsidR="008E4121" w:rsidRPr="00702605">
        <w:rPr>
          <w:rFonts w:ascii="Times New Roman" w:hAnsi="Times New Roman"/>
          <w:sz w:val="28"/>
          <w:szCs w:val="28"/>
        </w:rPr>
        <w:t>открытый конкурс по отбору управляющей организации на право заключения договора управления многоквартирными домами</w:t>
      </w:r>
      <w:r w:rsidR="001E0A17" w:rsidRPr="00702605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10030" w:type="dxa"/>
        <w:tblInd w:w="108" w:type="dxa"/>
        <w:tblLook w:val="04A0" w:firstRow="1" w:lastRow="0" w:firstColumn="1" w:lastColumn="0" w:noHBand="0" w:noVBand="1"/>
      </w:tblPr>
      <w:tblGrid>
        <w:gridCol w:w="3411"/>
        <w:gridCol w:w="3595"/>
        <w:gridCol w:w="3024"/>
      </w:tblGrid>
      <w:tr w:rsidR="001E0A17" w:rsidRPr="00702605" w14:paraId="38146D49" w14:textId="77777777" w:rsidTr="00702605">
        <w:tc>
          <w:tcPr>
            <w:tcW w:w="3411" w:type="dxa"/>
          </w:tcPr>
          <w:p w14:paraId="4781B7C8" w14:textId="77777777" w:rsidR="001E0A17" w:rsidRPr="00702605" w:rsidRDefault="001E0A17" w:rsidP="002F56DD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Населённый пункт</w:t>
            </w:r>
          </w:p>
        </w:tc>
        <w:tc>
          <w:tcPr>
            <w:tcW w:w="3595" w:type="dxa"/>
          </w:tcPr>
          <w:p w14:paraId="567440AE" w14:textId="77777777" w:rsidR="001E0A17" w:rsidRPr="00702605" w:rsidRDefault="001E0A17" w:rsidP="002F56DD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Улица</w:t>
            </w:r>
          </w:p>
        </w:tc>
        <w:tc>
          <w:tcPr>
            <w:tcW w:w="3024" w:type="dxa"/>
          </w:tcPr>
          <w:p w14:paraId="44E248EC" w14:textId="77777777" w:rsidR="001E0A17" w:rsidRPr="00702605" w:rsidRDefault="001E0A17" w:rsidP="002F56DD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Номер дома</w:t>
            </w:r>
          </w:p>
        </w:tc>
      </w:tr>
      <w:tr w:rsidR="001E0A17" w:rsidRPr="00702605" w14:paraId="5C44863D" w14:textId="77777777" w:rsidTr="00702605">
        <w:tc>
          <w:tcPr>
            <w:tcW w:w="3411" w:type="dxa"/>
          </w:tcPr>
          <w:p w14:paraId="02B16469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Посёлок Октябрьский</w:t>
            </w:r>
          </w:p>
        </w:tc>
        <w:tc>
          <w:tcPr>
            <w:tcW w:w="3595" w:type="dxa"/>
          </w:tcPr>
          <w:p w14:paraId="6A65D048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Комсомольская</w:t>
            </w:r>
          </w:p>
        </w:tc>
        <w:tc>
          <w:tcPr>
            <w:tcW w:w="3024" w:type="dxa"/>
          </w:tcPr>
          <w:p w14:paraId="5EF44694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Дом 6</w:t>
            </w:r>
          </w:p>
        </w:tc>
      </w:tr>
      <w:tr w:rsidR="001E0A17" w:rsidRPr="00702605" w14:paraId="47E47328" w14:textId="77777777" w:rsidTr="00702605">
        <w:tc>
          <w:tcPr>
            <w:tcW w:w="3411" w:type="dxa"/>
          </w:tcPr>
          <w:p w14:paraId="4BDEB045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Посёлок Октябрьский</w:t>
            </w:r>
          </w:p>
        </w:tc>
        <w:tc>
          <w:tcPr>
            <w:tcW w:w="3595" w:type="dxa"/>
          </w:tcPr>
          <w:p w14:paraId="391D264D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Советская</w:t>
            </w:r>
          </w:p>
        </w:tc>
        <w:tc>
          <w:tcPr>
            <w:tcW w:w="3024" w:type="dxa"/>
          </w:tcPr>
          <w:p w14:paraId="2E532CA5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Дом 7</w:t>
            </w:r>
          </w:p>
        </w:tc>
      </w:tr>
      <w:tr w:rsidR="001E0A17" w:rsidRPr="00702605" w14:paraId="59BAD6A6" w14:textId="77777777" w:rsidTr="00702605">
        <w:trPr>
          <w:trHeight w:val="266"/>
        </w:trPr>
        <w:tc>
          <w:tcPr>
            <w:tcW w:w="3411" w:type="dxa"/>
          </w:tcPr>
          <w:p w14:paraId="3EE41AE7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Посёлок Октябрьский</w:t>
            </w:r>
          </w:p>
        </w:tc>
        <w:tc>
          <w:tcPr>
            <w:tcW w:w="3595" w:type="dxa"/>
          </w:tcPr>
          <w:p w14:paraId="4FE8D7C6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Садовая</w:t>
            </w:r>
          </w:p>
        </w:tc>
        <w:tc>
          <w:tcPr>
            <w:tcW w:w="3024" w:type="dxa"/>
          </w:tcPr>
          <w:p w14:paraId="32AAB3A7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Дом 4</w:t>
            </w:r>
          </w:p>
        </w:tc>
      </w:tr>
      <w:tr w:rsidR="001E0A17" w:rsidRPr="00702605" w14:paraId="22F353CF" w14:textId="77777777" w:rsidTr="00702605">
        <w:tc>
          <w:tcPr>
            <w:tcW w:w="3411" w:type="dxa"/>
          </w:tcPr>
          <w:p w14:paraId="6FC974FE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Посёлок Октябрьский</w:t>
            </w:r>
          </w:p>
        </w:tc>
        <w:tc>
          <w:tcPr>
            <w:tcW w:w="3595" w:type="dxa"/>
          </w:tcPr>
          <w:p w14:paraId="1E9A3A8C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Ул. Октябрьская </w:t>
            </w:r>
          </w:p>
        </w:tc>
        <w:tc>
          <w:tcPr>
            <w:tcW w:w="3024" w:type="dxa"/>
          </w:tcPr>
          <w:p w14:paraId="1DC4D385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Дом 12</w:t>
            </w:r>
          </w:p>
        </w:tc>
      </w:tr>
      <w:tr w:rsidR="001E0A17" w:rsidRPr="00702605" w14:paraId="607814BE" w14:textId="77777777" w:rsidTr="00702605">
        <w:tc>
          <w:tcPr>
            <w:tcW w:w="3411" w:type="dxa"/>
          </w:tcPr>
          <w:p w14:paraId="6BE2F268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Посёлок Октябрьский</w:t>
            </w:r>
          </w:p>
        </w:tc>
        <w:tc>
          <w:tcPr>
            <w:tcW w:w="3595" w:type="dxa"/>
          </w:tcPr>
          <w:p w14:paraId="7C7A612F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Ул. Октябрьская </w:t>
            </w:r>
          </w:p>
        </w:tc>
        <w:tc>
          <w:tcPr>
            <w:tcW w:w="3024" w:type="dxa"/>
          </w:tcPr>
          <w:p w14:paraId="7DEF4D5E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Дом 24</w:t>
            </w:r>
          </w:p>
        </w:tc>
      </w:tr>
      <w:tr w:rsidR="001E0A17" w:rsidRPr="00702605" w14:paraId="1954AFC4" w14:textId="77777777" w:rsidTr="00702605">
        <w:tc>
          <w:tcPr>
            <w:tcW w:w="3411" w:type="dxa"/>
          </w:tcPr>
          <w:p w14:paraId="79C0B821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Посёлок Октябрьский</w:t>
            </w:r>
          </w:p>
        </w:tc>
        <w:tc>
          <w:tcPr>
            <w:tcW w:w="3595" w:type="dxa"/>
          </w:tcPr>
          <w:p w14:paraId="7164B489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Октябрьская</w:t>
            </w:r>
          </w:p>
        </w:tc>
        <w:tc>
          <w:tcPr>
            <w:tcW w:w="3024" w:type="dxa"/>
          </w:tcPr>
          <w:p w14:paraId="3F6ED0FF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Дом 31</w:t>
            </w:r>
          </w:p>
        </w:tc>
      </w:tr>
      <w:tr w:rsidR="001E0A17" w:rsidRPr="00702605" w14:paraId="5F680793" w14:textId="77777777" w:rsidTr="00702605">
        <w:tc>
          <w:tcPr>
            <w:tcW w:w="3411" w:type="dxa"/>
          </w:tcPr>
          <w:p w14:paraId="60E79F9C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Посёлок Октябрьский</w:t>
            </w:r>
          </w:p>
        </w:tc>
        <w:tc>
          <w:tcPr>
            <w:tcW w:w="3595" w:type="dxa"/>
          </w:tcPr>
          <w:p w14:paraId="30E3005C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Ул. Строительная </w:t>
            </w:r>
          </w:p>
        </w:tc>
        <w:tc>
          <w:tcPr>
            <w:tcW w:w="3024" w:type="dxa"/>
          </w:tcPr>
          <w:p w14:paraId="0F91975A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Дом 2</w:t>
            </w:r>
          </w:p>
        </w:tc>
      </w:tr>
      <w:tr w:rsidR="001E0A17" w:rsidRPr="00702605" w14:paraId="3E1BBFE9" w14:textId="77777777" w:rsidTr="00702605">
        <w:tc>
          <w:tcPr>
            <w:tcW w:w="3411" w:type="dxa"/>
          </w:tcPr>
          <w:p w14:paraId="34F76EDD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Посёлок Октябрьский</w:t>
            </w:r>
          </w:p>
        </w:tc>
        <w:tc>
          <w:tcPr>
            <w:tcW w:w="3595" w:type="dxa"/>
          </w:tcPr>
          <w:p w14:paraId="1364F3AC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Ул.  Строительная    </w:t>
            </w:r>
          </w:p>
        </w:tc>
        <w:tc>
          <w:tcPr>
            <w:tcW w:w="3024" w:type="dxa"/>
          </w:tcPr>
          <w:p w14:paraId="22E4C9BB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Дом 3</w:t>
            </w:r>
          </w:p>
        </w:tc>
      </w:tr>
      <w:tr w:rsidR="001E0A17" w:rsidRPr="00702605" w14:paraId="5CC7D4CD" w14:textId="77777777" w:rsidTr="00702605">
        <w:tc>
          <w:tcPr>
            <w:tcW w:w="3411" w:type="dxa"/>
          </w:tcPr>
          <w:p w14:paraId="499E113B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Посёлок Октябрьский</w:t>
            </w:r>
          </w:p>
        </w:tc>
        <w:tc>
          <w:tcPr>
            <w:tcW w:w="3595" w:type="dxa"/>
          </w:tcPr>
          <w:p w14:paraId="5007D821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Строительная</w:t>
            </w:r>
          </w:p>
        </w:tc>
        <w:tc>
          <w:tcPr>
            <w:tcW w:w="3024" w:type="dxa"/>
          </w:tcPr>
          <w:p w14:paraId="57FB3FB5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Дом 4</w:t>
            </w:r>
          </w:p>
        </w:tc>
      </w:tr>
      <w:tr w:rsidR="001E0A17" w:rsidRPr="00702605" w14:paraId="36EBF05D" w14:textId="77777777" w:rsidTr="00702605">
        <w:tc>
          <w:tcPr>
            <w:tcW w:w="3411" w:type="dxa"/>
          </w:tcPr>
          <w:p w14:paraId="793B9256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Посёлок Октябрьский</w:t>
            </w:r>
          </w:p>
        </w:tc>
        <w:tc>
          <w:tcPr>
            <w:tcW w:w="3595" w:type="dxa"/>
          </w:tcPr>
          <w:p w14:paraId="7D69F396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Ул. Строительная </w:t>
            </w:r>
          </w:p>
        </w:tc>
        <w:tc>
          <w:tcPr>
            <w:tcW w:w="3024" w:type="dxa"/>
          </w:tcPr>
          <w:p w14:paraId="64B2B58E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Дом 5</w:t>
            </w:r>
          </w:p>
        </w:tc>
      </w:tr>
      <w:tr w:rsidR="001E0A17" w:rsidRPr="00702605" w14:paraId="6BFE7F51" w14:textId="77777777" w:rsidTr="00702605">
        <w:tc>
          <w:tcPr>
            <w:tcW w:w="3411" w:type="dxa"/>
          </w:tcPr>
          <w:p w14:paraId="1470E938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Посёлок Октябрьский</w:t>
            </w:r>
          </w:p>
        </w:tc>
        <w:tc>
          <w:tcPr>
            <w:tcW w:w="3595" w:type="dxa"/>
          </w:tcPr>
          <w:p w14:paraId="4AAFBD1E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Ул. Строительная </w:t>
            </w:r>
          </w:p>
        </w:tc>
        <w:tc>
          <w:tcPr>
            <w:tcW w:w="3024" w:type="dxa"/>
          </w:tcPr>
          <w:p w14:paraId="52F71571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Дом 6</w:t>
            </w:r>
          </w:p>
        </w:tc>
      </w:tr>
      <w:tr w:rsidR="001E0A17" w:rsidRPr="00702605" w14:paraId="1DD41960" w14:textId="77777777" w:rsidTr="00702605">
        <w:tc>
          <w:tcPr>
            <w:tcW w:w="3411" w:type="dxa"/>
          </w:tcPr>
          <w:p w14:paraId="1D673C84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Посёлок Октябрьский</w:t>
            </w:r>
          </w:p>
        </w:tc>
        <w:tc>
          <w:tcPr>
            <w:tcW w:w="3595" w:type="dxa"/>
          </w:tcPr>
          <w:p w14:paraId="1C89519F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Ул. Строительная </w:t>
            </w:r>
          </w:p>
        </w:tc>
        <w:tc>
          <w:tcPr>
            <w:tcW w:w="3024" w:type="dxa"/>
          </w:tcPr>
          <w:p w14:paraId="5B0D070B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Дом 7</w:t>
            </w:r>
          </w:p>
        </w:tc>
      </w:tr>
      <w:tr w:rsidR="001E0A17" w:rsidRPr="00702605" w14:paraId="267356DE" w14:textId="77777777" w:rsidTr="00702605">
        <w:tc>
          <w:tcPr>
            <w:tcW w:w="3411" w:type="dxa"/>
          </w:tcPr>
          <w:p w14:paraId="6CDE2C53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Посёлок Октябрьский</w:t>
            </w:r>
          </w:p>
        </w:tc>
        <w:tc>
          <w:tcPr>
            <w:tcW w:w="3595" w:type="dxa"/>
          </w:tcPr>
          <w:p w14:paraId="22574BB0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Ул. Строительная, </w:t>
            </w:r>
          </w:p>
        </w:tc>
        <w:tc>
          <w:tcPr>
            <w:tcW w:w="3024" w:type="dxa"/>
          </w:tcPr>
          <w:p w14:paraId="09FF6932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Дом 8</w:t>
            </w:r>
          </w:p>
        </w:tc>
      </w:tr>
      <w:tr w:rsidR="001E0A17" w:rsidRPr="00702605" w14:paraId="06BC8CB3" w14:textId="77777777" w:rsidTr="00702605">
        <w:tc>
          <w:tcPr>
            <w:tcW w:w="3411" w:type="dxa"/>
          </w:tcPr>
          <w:p w14:paraId="31D842DD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Посёлок Октябрьский</w:t>
            </w:r>
          </w:p>
        </w:tc>
        <w:tc>
          <w:tcPr>
            <w:tcW w:w="3595" w:type="dxa"/>
          </w:tcPr>
          <w:p w14:paraId="5089E550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Строительная</w:t>
            </w:r>
          </w:p>
        </w:tc>
        <w:tc>
          <w:tcPr>
            <w:tcW w:w="3024" w:type="dxa"/>
          </w:tcPr>
          <w:p w14:paraId="552EFD69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Дом 9</w:t>
            </w:r>
          </w:p>
        </w:tc>
      </w:tr>
      <w:tr w:rsidR="001E0A17" w:rsidRPr="00702605" w14:paraId="31C952F6" w14:textId="77777777" w:rsidTr="00702605">
        <w:trPr>
          <w:trHeight w:val="167"/>
        </w:trPr>
        <w:tc>
          <w:tcPr>
            <w:tcW w:w="3411" w:type="dxa"/>
          </w:tcPr>
          <w:p w14:paraId="0A6E638E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Посёлок Октябрьский</w:t>
            </w:r>
          </w:p>
        </w:tc>
        <w:tc>
          <w:tcPr>
            <w:tcW w:w="3595" w:type="dxa"/>
          </w:tcPr>
          <w:p w14:paraId="47EDFEB9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Строительная</w:t>
            </w:r>
          </w:p>
        </w:tc>
        <w:tc>
          <w:tcPr>
            <w:tcW w:w="3024" w:type="dxa"/>
          </w:tcPr>
          <w:p w14:paraId="1051EBA2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Дом 10</w:t>
            </w:r>
          </w:p>
        </w:tc>
      </w:tr>
      <w:tr w:rsidR="001E0A17" w:rsidRPr="00702605" w14:paraId="49BF85E9" w14:textId="77777777" w:rsidTr="00702605">
        <w:tc>
          <w:tcPr>
            <w:tcW w:w="3411" w:type="dxa"/>
          </w:tcPr>
          <w:p w14:paraId="1380682F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Посёлок Октябрьский</w:t>
            </w:r>
          </w:p>
        </w:tc>
        <w:tc>
          <w:tcPr>
            <w:tcW w:w="3595" w:type="dxa"/>
          </w:tcPr>
          <w:p w14:paraId="40298B1F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Строительная</w:t>
            </w:r>
          </w:p>
        </w:tc>
        <w:tc>
          <w:tcPr>
            <w:tcW w:w="3024" w:type="dxa"/>
          </w:tcPr>
          <w:p w14:paraId="14CAF902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Дом 11</w:t>
            </w:r>
          </w:p>
        </w:tc>
      </w:tr>
      <w:tr w:rsidR="001E0A17" w:rsidRPr="00702605" w14:paraId="44668570" w14:textId="77777777" w:rsidTr="00702605">
        <w:tc>
          <w:tcPr>
            <w:tcW w:w="3411" w:type="dxa"/>
          </w:tcPr>
          <w:p w14:paraId="538120B9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Посёлок Октябрьский</w:t>
            </w:r>
          </w:p>
        </w:tc>
        <w:tc>
          <w:tcPr>
            <w:tcW w:w="3595" w:type="dxa"/>
          </w:tcPr>
          <w:p w14:paraId="1BD13453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Строительная</w:t>
            </w:r>
          </w:p>
        </w:tc>
        <w:tc>
          <w:tcPr>
            <w:tcW w:w="3024" w:type="dxa"/>
          </w:tcPr>
          <w:p w14:paraId="43D102D5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Дом 12</w:t>
            </w:r>
          </w:p>
        </w:tc>
      </w:tr>
      <w:tr w:rsidR="001E0A17" w:rsidRPr="00702605" w14:paraId="1E57871F" w14:textId="77777777" w:rsidTr="00702605">
        <w:tc>
          <w:tcPr>
            <w:tcW w:w="3411" w:type="dxa"/>
          </w:tcPr>
          <w:p w14:paraId="2C19EE48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Посёлок Октябрьский</w:t>
            </w:r>
          </w:p>
        </w:tc>
        <w:tc>
          <w:tcPr>
            <w:tcW w:w="3595" w:type="dxa"/>
          </w:tcPr>
          <w:p w14:paraId="79D71CC4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Строительная</w:t>
            </w:r>
          </w:p>
        </w:tc>
        <w:tc>
          <w:tcPr>
            <w:tcW w:w="3024" w:type="dxa"/>
          </w:tcPr>
          <w:p w14:paraId="4C777886" w14:textId="77777777" w:rsidR="001E0A17" w:rsidRPr="00702605" w:rsidRDefault="001E0A17" w:rsidP="002F56D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6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Дом 13</w:t>
            </w:r>
          </w:p>
        </w:tc>
      </w:tr>
    </w:tbl>
    <w:p w14:paraId="5CF96A35" w14:textId="0F33EE06" w:rsidR="00CA2628" w:rsidRPr="00702605" w:rsidRDefault="008E4121" w:rsidP="0070260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02605">
        <w:rPr>
          <w:rFonts w:ascii="Times New Roman" w:hAnsi="Times New Roman"/>
          <w:sz w:val="28"/>
          <w:szCs w:val="28"/>
        </w:rPr>
        <w:t>Установить, что организатором Конкурса выступает Администрация Барлакского сельсовета Мошковского района Новосибирской области.</w:t>
      </w:r>
    </w:p>
    <w:p w14:paraId="676C65AB" w14:textId="0D267376" w:rsidR="00CA2628" w:rsidRPr="00702605" w:rsidRDefault="00CA2628" w:rsidP="0070260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02605">
        <w:rPr>
          <w:rFonts w:ascii="Times New Roman" w:hAnsi="Times New Roman"/>
          <w:sz w:val="28"/>
          <w:szCs w:val="28"/>
        </w:rPr>
        <w:lastRenderedPageBreak/>
        <w:t xml:space="preserve">Опубликовать </w:t>
      </w:r>
      <w:r w:rsidR="008E4121" w:rsidRPr="00702605">
        <w:rPr>
          <w:rFonts w:ascii="Times New Roman" w:hAnsi="Times New Roman"/>
          <w:sz w:val="28"/>
          <w:szCs w:val="28"/>
        </w:rPr>
        <w:t xml:space="preserve">информацию о проведении Конкурса </w:t>
      </w:r>
      <w:r w:rsidRPr="00702605">
        <w:rPr>
          <w:rFonts w:ascii="Times New Roman" w:hAnsi="Times New Roman"/>
          <w:sz w:val="28"/>
          <w:szCs w:val="28"/>
        </w:rPr>
        <w:t>в периодическом печатном издании органа местного самоуправления Барлакского сельсовета Мошковского района Новосибирской области</w:t>
      </w:r>
      <w:r w:rsidR="004C5B09" w:rsidRPr="00702605">
        <w:rPr>
          <w:rFonts w:ascii="Times New Roman" w:hAnsi="Times New Roman"/>
          <w:sz w:val="28"/>
          <w:szCs w:val="28"/>
        </w:rPr>
        <w:t xml:space="preserve"> </w:t>
      </w:r>
      <w:r w:rsidRPr="00702605">
        <w:rPr>
          <w:rFonts w:ascii="Times New Roman" w:hAnsi="Times New Roman"/>
          <w:sz w:val="28"/>
          <w:szCs w:val="28"/>
        </w:rPr>
        <w:t xml:space="preserve">«Вести Барлакского сельсовета» и на сайте администрации Барлакского сельсовета.  </w:t>
      </w:r>
    </w:p>
    <w:p w14:paraId="448538F9" w14:textId="77777777" w:rsidR="00CA2628" w:rsidRPr="00702605" w:rsidRDefault="00CA2628" w:rsidP="0070260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26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0260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20F1BDE1" w14:textId="77777777" w:rsidR="008F62CA" w:rsidRDefault="008F62CA" w:rsidP="00CF37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0EE683" w14:textId="77777777" w:rsidR="00702605" w:rsidRDefault="00702605" w:rsidP="00CF37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AE37A8" w14:textId="77777777" w:rsidR="00702605" w:rsidRPr="00702605" w:rsidRDefault="00702605" w:rsidP="00CF37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D7D853" w14:textId="77777777" w:rsidR="00CF37DC" w:rsidRPr="00702605" w:rsidRDefault="00CF37DC" w:rsidP="00CF37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605">
        <w:rPr>
          <w:rFonts w:ascii="Times New Roman" w:hAnsi="Times New Roman"/>
          <w:sz w:val="28"/>
          <w:szCs w:val="28"/>
        </w:rPr>
        <w:t xml:space="preserve">Глава </w:t>
      </w:r>
      <w:bookmarkStart w:id="4" w:name="_Hlk183770278"/>
      <w:r w:rsidRPr="00702605">
        <w:rPr>
          <w:rFonts w:ascii="Times New Roman" w:hAnsi="Times New Roman"/>
          <w:sz w:val="28"/>
          <w:szCs w:val="28"/>
        </w:rPr>
        <w:t xml:space="preserve">Барлакского сельсовета </w:t>
      </w:r>
    </w:p>
    <w:p w14:paraId="51B27727" w14:textId="08E7F712" w:rsidR="00CA2628" w:rsidRPr="00702605" w:rsidRDefault="00CF37DC" w:rsidP="00CF37DC">
      <w:pPr>
        <w:rPr>
          <w:rFonts w:ascii="Times New Roman" w:hAnsi="Times New Roman"/>
          <w:sz w:val="28"/>
          <w:szCs w:val="28"/>
        </w:rPr>
      </w:pPr>
      <w:r w:rsidRPr="00702605">
        <w:rPr>
          <w:rFonts w:ascii="Times New Roman" w:hAnsi="Times New Roman"/>
          <w:sz w:val="28"/>
          <w:szCs w:val="28"/>
        </w:rPr>
        <w:t>Мошковского района Новосибирской области</w:t>
      </w:r>
      <w:bookmarkEnd w:id="4"/>
      <w:r w:rsidRPr="00702605">
        <w:rPr>
          <w:rFonts w:ascii="Times New Roman" w:hAnsi="Times New Roman"/>
          <w:sz w:val="28"/>
          <w:szCs w:val="28"/>
        </w:rPr>
        <w:t xml:space="preserve">                       </w:t>
      </w:r>
      <w:r w:rsidR="00CA2628" w:rsidRPr="00702605">
        <w:rPr>
          <w:rFonts w:ascii="Times New Roman" w:hAnsi="Times New Roman"/>
          <w:sz w:val="28"/>
          <w:szCs w:val="28"/>
        </w:rPr>
        <w:t xml:space="preserve">        </w:t>
      </w:r>
      <w:r w:rsidRPr="00702605">
        <w:rPr>
          <w:rFonts w:ascii="Times New Roman" w:hAnsi="Times New Roman"/>
          <w:sz w:val="28"/>
          <w:szCs w:val="28"/>
        </w:rPr>
        <w:t xml:space="preserve">     </w:t>
      </w:r>
      <w:r w:rsidR="00702605">
        <w:rPr>
          <w:rFonts w:ascii="Times New Roman" w:hAnsi="Times New Roman"/>
          <w:sz w:val="28"/>
          <w:szCs w:val="28"/>
        </w:rPr>
        <w:t xml:space="preserve">  </w:t>
      </w:r>
      <w:r w:rsidRPr="00702605">
        <w:rPr>
          <w:rFonts w:ascii="Times New Roman" w:hAnsi="Times New Roman"/>
          <w:sz w:val="28"/>
          <w:szCs w:val="28"/>
        </w:rPr>
        <w:t>С.Г.</w:t>
      </w:r>
      <w:r w:rsidR="00BD2583" w:rsidRPr="00702605">
        <w:rPr>
          <w:rFonts w:ascii="Times New Roman" w:hAnsi="Times New Roman"/>
          <w:sz w:val="28"/>
          <w:szCs w:val="28"/>
        </w:rPr>
        <w:t xml:space="preserve"> </w:t>
      </w:r>
      <w:r w:rsidRPr="00702605">
        <w:rPr>
          <w:rFonts w:ascii="Times New Roman" w:hAnsi="Times New Roman"/>
          <w:sz w:val="28"/>
          <w:szCs w:val="28"/>
        </w:rPr>
        <w:t>Баландин</w:t>
      </w:r>
    </w:p>
    <w:sectPr w:rsidR="00CA2628" w:rsidRPr="00702605" w:rsidSect="0070260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725D9"/>
    <w:multiLevelType w:val="hybridMultilevel"/>
    <w:tmpl w:val="8EF26E8A"/>
    <w:lvl w:ilvl="0" w:tplc="42F299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A1"/>
    <w:rsid w:val="001E0A17"/>
    <w:rsid w:val="00337EDC"/>
    <w:rsid w:val="00357318"/>
    <w:rsid w:val="003F006D"/>
    <w:rsid w:val="004C5B09"/>
    <w:rsid w:val="004E34DF"/>
    <w:rsid w:val="00702605"/>
    <w:rsid w:val="008474D8"/>
    <w:rsid w:val="008E4121"/>
    <w:rsid w:val="008F62CA"/>
    <w:rsid w:val="00A916CB"/>
    <w:rsid w:val="00B64CCB"/>
    <w:rsid w:val="00BD2583"/>
    <w:rsid w:val="00CA2628"/>
    <w:rsid w:val="00CF37DC"/>
    <w:rsid w:val="00D1317B"/>
    <w:rsid w:val="00D661A1"/>
    <w:rsid w:val="00DD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7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F37DC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7DC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3">
    <w:name w:val="List Paragraph"/>
    <w:basedOn w:val="a"/>
    <w:uiPriority w:val="34"/>
    <w:qFormat/>
    <w:rsid w:val="00CA2628"/>
    <w:pPr>
      <w:ind w:left="720"/>
      <w:contextualSpacing/>
    </w:pPr>
  </w:style>
  <w:style w:type="table" w:styleId="a4">
    <w:name w:val="Table Grid"/>
    <w:basedOn w:val="a1"/>
    <w:uiPriority w:val="59"/>
    <w:rsid w:val="004C5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7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D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F37DC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7DC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3">
    <w:name w:val="List Paragraph"/>
    <w:basedOn w:val="a"/>
    <w:uiPriority w:val="34"/>
    <w:qFormat/>
    <w:rsid w:val="00CA2628"/>
    <w:pPr>
      <w:ind w:left="720"/>
      <w:contextualSpacing/>
    </w:pPr>
  </w:style>
  <w:style w:type="table" w:styleId="a4">
    <w:name w:val="Table Grid"/>
    <w:basedOn w:val="a1"/>
    <w:uiPriority w:val="59"/>
    <w:rsid w:val="004C5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7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11</cp:revision>
  <cp:lastPrinted>2024-11-29T07:10:00Z</cp:lastPrinted>
  <dcterms:created xsi:type="dcterms:W3CDTF">2024-09-24T05:05:00Z</dcterms:created>
  <dcterms:modified xsi:type="dcterms:W3CDTF">2024-11-29T07:10:00Z</dcterms:modified>
</cp:coreProperties>
</file>