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7F" w:rsidRDefault="00EF7B7F" w:rsidP="005C7112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A504F" w:rsidRDefault="000A504F" w:rsidP="005C7112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4859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2"/>
      </w:tblGrid>
      <w:tr w:rsidR="000A504F" w:rsidTr="000A504F">
        <w:trPr>
          <w:jc w:val="center"/>
        </w:trPr>
        <w:tc>
          <w:tcPr>
            <w:tcW w:w="9714" w:type="dxa"/>
          </w:tcPr>
          <w:p w:rsidR="000A504F" w:rsidRDefault="000A504F">
            <w:pPr>
              <w:keepNext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 БАРЛАКСКОГО СЕЛЬСОВЕТА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МОШКОВСКОГО РАЙОНА НОВОСИБИРСКОЙ ОБЛАСТИ</w:t>
            </w:r>
          </w:p>
          <w:p w:rsidR="000A504F" w:rsidRDefault="000A504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A504F" w:rsidRDefault="000A504F">
            <w:pPr>
              <w:jc w:val="center"/>
              <w:outlineLvl w:val="0"/>
              <w:rPr>
                <w:b/>
                <w:szCs w:val="28"/>
              </w:rPr>
            </w:pPr>
          </w:p>
          <w:p w:rsidR="000A504F" w:rsidRDefault="000A504F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0A504F" w:rsidRDefault="000A504F">
            <w:pPr>
              <w:jc w:val="center"/>
              <w:rPr>
                <w:b/>
                <w:szCs w:val="28"/>
              </w:rPr>
            </w:pPr>
          </w:p>
          <w:p w:rsidR="000A504F" w:rsidRDefault="00067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</w:t>
            </w:r>
            <w:r w:rsidR="000A504F">
              <w:rPr>
                <w:rFonts w:ascii="Times New Roman" w:hAnsi="Times New Roman"/>
                <w:sz w:val="28"/>
                <w:szCs w:val="28"/>
              </w:rPr>
              <w:t xml:space="preserve">.01.2024 №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A504F" w:rsidRDefault="000A504F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  <w:tr w:rsidR="000A504F" w:rsidTr="000A504F">
        <w:trPr>
          <w:jc w:val="center"/>
        </w:trPr>
        <w:tc>
          <w:tcPr>
            <w:tcW w:w="9714" w:type="dxa"/>
            <w:hideMark/>
          </w:tcPr>
          <w:p w:rsidR="000A504F" w:rsidRDefault="000A504F">
            <w:pPr>
              <w:rPr>
                <w:color w:val="auto"/>
              </w:rPr>
            </w:pPr>
          </w:p>
        </w:tc>
      </w:tr>
      <w:tr w:rsidR="000A504F" w:rsidTr="000A504F">
        <w:trPr>
          <w:trHeight w:val="80"/>
          <w:jc w:val="center"/>
        </w:trPr>
        <w:tc>
          <w:tcPr>
            <w:tcW w:w="9714" w:type="dxa"/>
            <w:hideMark/>
          </w:tcPr>
          <w:p w:rsidR="000A504F" w:rsidRDefault="000A504F">
            <w:pPr>
              <w:rPr>
                <w:color w:val="auto"/>
              </w:rPr>
            </w:pPr>
          </w:p>
        </w:tc>
      </w:tr>
      <w:tr w:rsidR="000A504F" w:rsidTr="000A504F">
        <w:trPr>
          <w:jc w:val="center"/>
        </w:trPr>
        <w:tc>
          <w:tcPr>
            <w:tcW w:w="9714" w:type="dxa"/>
          </w:tcPr>
          <w:p w:rsidR="000A504F" w:rsidRDefault="000A504F">
            <w:pPr>
              <w:widowControl w:val="0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0A504F" w:rsidRPr="00E240FF" w:rsidRDefault="000A504F" w:rsidP="000A504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b/>
          <w:sz w:val="28"/>
          <w:szCs w:val="28"/>
        </w:rPr>
        <w:t>О порядке формирования и ведения реестра источников доходов бюджета Барлакского сельсовета Мошковского района Новосибирской области</w:t>
      </w:r>
    </w:p>
    <w:p w:rsidR="000A504F" w:rsidRDefault="000A504F" w:rsidP="000A504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504F" w:rsidRPr="00E240FF" w:rsidRDefault="000A504F" w:rsidP="00877AB9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E240FF" w:rsidRPr="00E240FF">
        <w:rPr>
          <w:rFonts w:ascii="Times New Roman" w:hAnsi="Times New Roman" w:cs="Times New Roman"/>
          <w:sz w:val="28"/>
          <w:szCs w:val="28"/>
        </w:rPr>
        <w:t xml:space="preserve">пунктом 7  статьи 47.1 </w:t>
      </w:r>
      <w:r w:rsidRPr="00E240FF">
        <w:rPr>
          <w:rFonts w:ascii="Times New Roman" w:eastAsia="Times New Roman" w:hAnsi="Times New Roman" w:cs="Times New Roman"/>
          <w:sz w:val="28"/>
          <w:szCs w:val="28"/>
        </w:rPr>
        <w:t xml:space="preserve">Бюджетного кодекса Российской Федерации и общими требованиями к составу информации, порядку формирования и ведения реестра источников доходов </w:t>
      </w:r>
      <w:r w:rsidRPr="00E240FF">
        <w:rPr>
          <w:rFonts w:ascii="Times New Roman" w:hAnsi="Times New Roman" w:cs="Times New Roman"/>
          <w:sz w:val="28"/>
          <w:szCs w:val="28"/>
        </w:rPr>
        <w:t xml:space="preserve">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</w:t>
      </w:r>
      <w:proofErr w:type="gramStart"/>
      <w:r w:rsidRPr="00E240FF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E240FF">
        <w:rPr>
          <w:rFonts w:ascii="Times New Roman" w:hAnsi="Times New Roman" w:cs="Times New Roman"/>
          <w:sz w:val="28"/>
          <w:szCs w:val="28"/>
        </w:rPr>
        <w:t xml:space="preserve"> </w:t>
      </w:r>
      <w:r w:rsidR="00E240FF" w:rsidRPr="00E240FF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E240FF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31.08.2016 № 868 </w:t>
      </w:r>
      <w:r w:rsidRPr="00E240FF">
        <w:rPr>
          <w:rFonts w:ascii="Times New Roman" w:eastAsia="Times New Roman" w:hAnsi="Times New Roman" w:cs="Times New Roman"/>
          <w:sz w:val="28"/>
          <w:szCs w:val="28"/>
        </w:rPr>
        <w:t xml:space="preserve">"О порядке формирования и ведения перечня источников доходов Российской Федерации".  </w:t>
      </w:r>
    </w:p>
    <w:p w:rsidR="000A504F" w:rsidRPr="00E240FF" w:rsidRDefault="000A504F" w:rsidP="00E240F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0A504F" w:rsidRPr="00E240FF" w:rsidRDefault="000A504F" w:rsidP="00E240FF">
      <w:pPr>
        <w:pStyle w:val="ad"/>
        <w:numPr>
          <w:ilvl w:val="0"/>
          <w:numId w:val="20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Утвердить порядок формирования и ведения реестра источников доходов бюджета Барлакского сельсовета Мошковского района Новосибирской области согласно приложению, к настоящему постановлению.</w:t>
      </w:r>
      <w:r w:rsidRPr="00E24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04F" w:rsidRPr="00E240FF" w:rsidRDefault="000A504F" w:rsidP="00E240FF">
      <w:pPr>
        <w:pStyle w:val="ad"/>
        <w:numPr>
          <w:ilvl w:val="0"/>
          <w:numId w:val="20"/>
        </w:numPr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Барлакского сельсовета Мошковского района Новосибирской области от 20.02.2017 № 58 «Об утверждении Порядка формирования и ведения реестра источников доходов бюджета Барлакского сельсовета Мошковского района».</w:t>
      </w:r>
    </w:p>
    <w:p w:rsidR="000A504F" w:rsidRPr="00E240FF" w:rsidRDefault="000A504F" w:rsidP="00E240FF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240FF">
        <w:rPr>
          <w:rFonts w:ascii="Times New Roman" w:hAnsi="Times New Roman" w:cs="Times New Roman"/>
          <w:sz w:val="28"/>
          <w:szCs w:val="28"/>
        </w:rPr>
        <w:t xml:space="preserve">3.       </w:t>
      </w:r>
      <w:r w:rsidRPr="00E240FF">
        <w:rPr>
          <w:rFonts w:ascii="Times New Roman" w:eastAsia="Times New Roman" w:hAnsi="Times New Roman" w:cs="Times New Roman"/>
          <w:sz w:val="28"/>
          <w:szCs w:val="28"/>
          <w:lang w:bidi="ar-SA"/>
        </w:rPr>
        <w:t>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 и разместить на официальном сайте в информационно-телекоммуникационной сети «Интернет».</w:t>
      </w:r>
    </w:p>
    <w:p w:rsidR="000A504F" w:rsidRPr="00E240FF" w:rsidRDefault="000A504F" w:rsidP="00E240FF">
      <w:pPr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40FF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E240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40FF">
        <w:rPr>
          <w:rFonts w:ascii="Times New Roman" w:hAnsi="Times New Roman" w:cs="Times New Roman"/>
          <w:sz w:val="28"/>
          <w:szCs w:val="28"/>
        </w:rPr>
        <w:t xml:space="preserve"> исполнением настоящ</w:t>
      </w:r>
      <w:r w:rsidR="00E240FF" w:rsidRPr="00E240FF">
        <w:rPr>
          <w:rFonts w:ascii="Times New Roman" w:hAnsi="Times New Roman" w:cs="Times New Roman"/>
          <w:sz w:val="28"/>
          <w:szCs w:val="28"/>
        </w:rPr>
        <w:t xml:space="preserve">его постановления возложить на </w:t>
      </w:r>
      <w:r w:rsidRPr="00E240FF">
        <w:rPr>
          <w:rFonts w:ascii="Times New Roman" w:hAnsi="Times New Roman" w:cs="Times New Roman"/>
          <w:sz w:val="28"/>
          <w:szCs w:val="28"/>
        </w:rPr>
        <w:t>исполняющего обязанности главы Барлакского сельсовета Мошковского района Новосибирской области Баева А.В.</w:t>
      </w:r>
    </w:p>
    <w:p w:rsidR="000A504F" w:rsidRPr="00E240FF" w:rsidRDefault="000A504F" w:rsidP="00E240FF">
      <w:pPr>
        <w:shd w:val="clear" w:color="auto" w:fill="FFFFFF"/>
        <w:tabs>
          <w:tab w:val="left" w:pos="5666"/>
        </w:tabs>
        <w:rPr>
          <w:rFonts w:ascii="Times New Roman" w:hAnsi="Times New Roman" w:cs="Times New Roman"/>
          <w:spacing w:val="-3"/>
          <w:sz w:val="28"/>
          <w:szCs w:val="28"/>
        </w:rPr>
      </w:pPr>
    </w:p>
    <w:p w:rsidR="000A504F" w:rsidRPr="00E240FF" w:rsidRDefault="000A504F" w:rsidP="00E240FF">
      <w:pPr>
        <w:shd w:val="clear" w:color="auto" w:fill="FFFFFF"/>
        <w:tabs>
          <w:tab w:val="left" w:pos="5666"/>
        </w:tabs>
        <w:rPr>
          <w:rFonts w:ascii="Times New Roman" w:hAnsi="Times New Roman" w:cs="Times New Roman"/>
          <w:spacing w:val="-3"/>
          <w:sz w:val="28"/>
          <w:szCs w:val="28"/>
        </w:rPr>
      </w:pPr>
    </w:p>
    <w:p w:rsidR="00007FDE" w:rsidRPr="00E240FF" w:rsidRDefault="00007FDE" w:rsidP="00E240FF">
      <w:pPr>
        <w:shd w:val="clear" w:color="auto" w:fill="FFFFFF"/>
        <w:tabs>
          <w:tab w:val="left" w:pos="5666"/>
        </w:tabs>
        <w:rPr>
          <w:rFonts w:ascii="Times New Roman" w:hAnsi="Times New Roman" w:cs="Times New Roman"/>
          <w:spacing w:val="-3"/>
          <w:sz w:val="28"/>
          <w:szCs w:val="28"/>
        </w:rPr>
      </w:pPr>
    </w:p>
    <w:p w:rsidR="000A504F" w:rsidRPr="00E240FF" w:rsidRDefault="000A504F" w:rsidP="00E240FF">
      <w:pPr>
        <w:shd w:val="clear" w:color="auto" w:fill="FFFFFF"/>
        <w:tabs>
          <w:tab w:val="left" w:pos="5666"/>
        </w:tabs>
        <w:rPr>
          <w:rFonts w:ascii="Times New Roman" w:hAnsi="Times New Roman" w:cs="Times New Roman"/>
          <w:spacing w:val="-3"/>
          <w:sz w:val="28"/>
          <w:szCs w:val="28"/>
        </w:rPr>
      </w:pPr>
      <w:r w:rsidRPr="00E240FF">
        <w:rPr>
          <w:rFonts w:ascii="Times New Roman" w:hAnsi="Times New Roman" w:cs="Times New Roman"/>
          <w:spacing w:val="-3"/>
          <w:sz w:val="28"/>
          <w:szCs w:val="28"/>
        </w:rPr>
        <w:t>И.о.Главы Барлакского сельсовета</w:t>
      </w:r>
    </w:p>
    <w:p w:rsidR="000A504F" w:rsidRPr="00E240FF" w:rsidRDefault="000A504F" w:rsidP="00E240FF">
      <w:pPr>
        <w:shd w:val="clear" w:color="auto" w:fill="FFFFFF"/>
        <w:tabs>
          <w:tab w:val="left" w:pos="5666"/>
        </w:tabs>
        <w:rPr>
          <w:rFonts w:ascii="Times New Roman" w:hAnsi="Times New Roman" w:cs="Times New Roman"/>
          <w:sz w:val="28"/>
          <w:szCs w:val="28"/>
        </w:rPr>
      </w:pPr>
      <w:r w:rsidRPr="00E240FF">
        <w:rPr>
          <w:rFonts w:ascii="Times New Roman" w:hAnsi="Times New Roman" w:cs="Times New Roman"/>
          <w:spacing w:val="-3"/>
          <w:sz w:val="28"/>
          <w:szCs w:val="28"/>
        </w:rPr>
        <w:t>Мошковского района</w:t>
      </w:r>
      <w:r w:rsidRPr="00E240FF">
        <w:rPr>
          <w:rFonts w:ascii="Times New Roman" w:hAnsi="Times New Roman" w:cs="Times New Roman"/>
          <w:sz w:val="28"/>
          <w:szCs w:val="28"/>
        </w:rPr>
        <w:t xml:space="preserve"> </w:t>
      </w:r>
      <w:r w:rsidRPr="00E240FF">
        <w:rPr>
          <w:rFonts w:ascii="Times New Roman" w:hAnsi="Times New Roman" w:cs="Times New Roman"/>
          <w:spacing w:val="-5"/>
          <w:sz w:val="28"/>
          <w:szCs w:val="28"/>
        </w:rPr>
        <w:t>Новосибирской области</w:t>
      </w:r>
      <w:r w:rsidRPr="00E240FF">
        <w:rPr>
          <w:rFonts w:ascii="Times New Roman" w:hAnsi="Times New Roman" w:cs="Times New Roman"/>
          <w:sz w:val="28"/>
          <w:szCs w:val="28"/>
        </w:rPr>
        <w:tab/>
        <w:t xml:space="preserve">            </w:t>
      </w:r>
      <w:r w:rsidRPr="00E240FF">
        <w:rPr>
          <w:rFonts w:ascii="Times New Roman" w:hAnsi="Times New Roman" w:cs="Times New Roman"/>
          <w:sz w:val="28"/>
          <w:szCs w:val="28"/>
        </w:rPr>
        <w:tab/>
        <w:t xml:space="preserve">                                   А.В.Баев       </w:t>
      </w:r>
    </w:p>
    <w:p w:rsidR="000A504F" w:rsidRPr="00E240FF" w:rsidRDefault="000A504F" w:rsidP="00E240FF">
      <w:pPr>
        <w:rPr>
          <w:rFonts w:ascii="Times New Roman" w:hAnsi="Times New Roman" w:cs="Times New Roman"/>
          <w:sz w:val="28"/>
          <w:szCs w:val="28"/>
        </w:rPr>
      </w:pPr>
    </w:p>
    <w:p w:rsidR="000A504F" w:rsidRPr="00E240FF" w:rsidRDefault="000A504F" w:rsidP="00E240FF">
      <w:pPr>
        <w:rPr>
          <w:rFonts w:ascii="Times New Roman" w:hAnsi="Times New Roman" w:cs="Times New Roman"/>
          <w:sz w:val="28"/>
          <w:szCs w:val="28"/>
        </w:rPr>
      </w:pPr>
    </w:p>
    <w:p w:rsidR="000A504F" w:rsidRPr="00E240FF" w:rsidRDefault="000A504F" w:rsidP="00E240F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A504F" w:rsidRPr="00E240FF" w:rsidRDefault="000A504F" w:rsidP="00E240FF">
      <w:pPr>
        <w:shd w:val="clear" w:color="auto" w:fill="FFFFFF"/>
        <w:tabs>
          <w:tab w:val="left" w:pos="3744"/>
          <w:tab w:val="left" w:pos="4954"/>
          <w:tab w:val="left" w:pos="7502"/>
        </w:tabs>
        <w:rPr>
          <w:rFonts w:ascii="Times New Roman" w:hAnsi="Times New Roman" w:cs="Times New Roman"/>
          <w:sz w:val="28"/>
          <w:szCs w:val="28"/>
        </w:rPr>
        <w:sectPr w:rsidR="000A504F" w:rsidRPr="00E240FF" w:rsidSect="00877AB9">
          <w:pgSz w:w="11906" w:h="16838"/>
          <w:pgMar w:top="284" w:right="566" w:bottom="142" w:left="1418" w:header="708" w:footer="708" w:gutter="0"/>
          <w:cols w:space="720"/>
        </w:sectPr>
      </w:pPr>
      <w:r w:rsidRPr="00E240F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E240FF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C111D4" w:rsidRPr="00E240FF" w:rsidRDefault="00C111D4" w:rsidP="00E240F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F7B7F" w:rsidRPr="00E240FF" w:rsidRDefault="00EF7B7F" w:rsidP="00E240FF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EF7B7F" w:rsidRPr="00E240FF" w:rsidRDefault="00EF7B7F" w:rsidP="00E240FF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EF7B7F" w:rsidRPr="00E240FF" w:rsidRDefault="00C111D4" w:rsidP="00E240FF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Барлакского сельсовета</w:t>
      </w:r>
    </w:p>
    <w:p w:rsidR="00EF7B7F" w:rsidRPr="00E240FF" w:rsidRDefault="00EF7B7F" w:rsidP="00E240FF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                   </w:t>
      </w:r>
      <w:r w:rsidR="0006779A" w:rsidRPr="00E240FF">
        <w:rPr>
          <w:rFonts w:ascii="Times New Roman" w:eastAsia="Times New Roman" w:hAnsi="Times New Roman" w:cs="Times New Roman"/>
          <w:sz w:val="28"/>
          <w:szCs w:val="28"/>
        </w:rPr>
        <w:t>                  от 30</w:t>
      </w:r>
      <w:r w:rsidR="00C111D4" w:rsidRPr="00E240FF">
        <w:rPr>
          <w:rFonts w:ascii="Times New Roman" w:eastAsia="Times New Roman" w:hAnsi="Times New Roman" w:cs="Times New Roman"/>
          <w:sz w:val="28"/>
          <w:szCs w:val="28"/>
        </w:rPr>
        <w:t xml:space="preserve">.01.2024 </w:t>
      </w:r>
      <w:r w:rsidR="0006779A" w:rsidRPr="00E240FF">
        <w:rPr>
          <w:rFonts w:ascii="Times New Roman" w:eastAsia="Times New Roman" w:hAnsi="Times New Roman" w:cs="Times New Roman"/>
          <w:sz w:val="28"/>
          <w:szCs w:val="28"/>
        </w:rPr>
        <w:t>№ 4</w:t>
      </w:r>
    </w:p>
    <w:p w:rsidR="00EF7B7F" w:rsidRPr="00E240FF" w:rsidRDefault="00EF7B7F" w:rsidP="00E240FF">
      <w:pPr>
        <w:tabs>
          <w:tab w:val="left" w:pos="2835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B7F" w:rsidRPr="005F42B8" w:rsidRDefault="00EF7B7F" w:rsidP="00E240FF">
      <w:pPr>
        <w:tabs>
          <w:tab w:val="left" w:pos="2835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P56"/>
      <w:bookmarkStart w:id="2" w:name="Par56"/>
      <w:bookmarkEnd w:id="1"/>
      <w:bookmarkEnd w:id="2"/>
      <w:r w:rsidRPr="005F42B8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EF7B7F" w:rsidRPr="005F42B8" w:rsidRDefault="00EF7B7F" w:rsidP="00E240FF">
      <w:pPr>
        <w:tabs>
          <w:tab w:val="left" w:pos="2835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2B8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формирования и ведения реестра источников доходов бюджета</w:t>
      </w:r>
      <w:r w:rsidR="00C111D4" w:rsidRPr="005F42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Барлакского сельсовета</w:t>
      </w:r>
      <w:r w:rsidRPr="005F42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Мошковского района Новосибирской области</w:t>
      </w:r>
    </w:p>
    <w:p w:rsidR="00EF7B7F" w:rsidRPr="005F42B8" w:rsidRDefault="00EF7B7F" w:rsidP="00E240FF">
      <w:pPr>
        <w:tabs>
          <w:tab w:val="left" w:pos="2835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2B8">
        <w:rPr>
          <w:rFonts w:ascii="Times New Roman" w:eastAsia="Times New Roman" w:hAnsi="Times New Roman" w:cs="Times New Roman"/>
          <w:b/>
          <w:sz w:val="28"/>
          <w:szCs w:val="28"/>
        </w:rPr>
        <w:t>(далее – Порядок)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1. Настоящий Порядок устанавливает правила формирования и ведения реестра источников доходов бюджета</w:t>
      </w:r>
      <w:r w:rsidR="00C111D4" w:rsidRPr="00E240FF">
        <w:rPr>
          <w:rFonts w:ascii="Times New Roman" w:eastAsia="Times New Roman" w:hAnsi="Times New Roman" w:cs="Times New Roman"/>
          <w:sz w:val="28"/>
          <w:szCs w:val="28"/>
        </w:rPr>
        <w:t xml:space="preserve"> Барлакского сельсовета</w:t>
      </w:r>
      <w:r w:rsidRPr="00E240FF">
        <w:rPr>
          <w:rFonts w:ascii="Times New Roman" w:eastAsia="Times New Roman" w:hAnsi="Times New Roman" w:cs="Times New Roman"/>
          <w:sz w:val="28"/>
          <w:szCs w:val="28"/>
        </w:rPr>
        <w:t xml:space="preserve"> Мошковского района Новосибирской области (далее соответственно - реестр источников доходов местного бюджета, местный бюджет).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2. Под реестром источников доходов местного бюджета понимается свод информации о доходах местного бюджета по источникам доходов бюджета.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240FF">
        <w:rPr>
          <w:rFonts w:ascii="Times New Roman" w:eastAsia="Times New Roman" w:hAnsi="Times New Roman" w:cs="Times New Roman"/>
          <w:sz w:val="28"/>
          <w:szCs w:val="28"/>
        </w:rPr>
        <w:t xml:space="preserve">Реестр источников доходов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Совета депутатов </w:t>
      </w:r>
      <w:r w:rsidR="00C111D4" w:rsidRPr="00E240FF">
        <w:rPr>
          <w:rFonts w:ascii="Times New Roman" w:eastAsia="Times New Roman" w:hAnsi="Times New Roman" w:cs="Times New Roman"/>
          <w:sz w:val="28"/>
          <w:szCs w:val="28"/>
        </w:rPr>
        <w:t xml:space="preserve">Барлакского сельсовета </w:t>
      </w:r>
      <w:r w:rsidRPr="00E240FF">
        <w:rPr>
          <w:rFonts w:ascii="Times New Roman" w:eastAsia="Times New Roman" w:hAnsi="Times New Roman" w:cs="Times New Roman"/>
          <w:sz w:val="28"/>
          <w:szCs w:val="28"/>
        </w:rPr>
        <w:t>Мошковского района Новосибирской области о местном бюджете на очередной финансовый год и плановый период (далее - Решение о местном бюджете) по источникам доходов бюджета и соответствующим им группам источников доходов бюджета, включенным в перечень</w:t>
      </w:r>
      <w:proofErr w:type="gramEnd"/>
      <w:r w:rsidRPr="00E240FF">
        <w:rPr>
          <w:rFonts w:ascii="Times New Roman" w:eastAsia="Times New Roman" w:hAnsi="Times New Roman" w:cs="Times New Roman"/>
          <w:sz w:val="28"/>
          <w:szCs w:val="28"/>
        </w:rPr>
        <w:t xml:space="preserve"> источников доходов Российской Федерации, и соответствующим им платежам.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3. Реестр источников доходов бюджета формируется и ведется в электронной форме в государственной информационной системе "Автоматизированная система управления бюджетными процессами Новосибирской области" (далее - информационная система).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4. Реестр источников доходов местного бюджета ведется на государственном языке Российской Федерации.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5. Реестр источников доходов бюджета формируе</w:t>
      </w:r>
      <w:r w:rsidR="00330639" w:rsidRPr="00E240FF">
        <w:rPr>
          <w:rFonts w:ascii="Times New Roman" w:eastAsia="Times New Roman" w:hAnsi="Times New Roman" w:cs="Times New Roman"/>
          <w:sz w:val="28"/>
          <w:szCs w:val="28"/>
        </w:rPr>
        <w:t>тся и ведется администрацией Барлакского сельсовета</w:t>
      </w:r>
      <w:r w:rsidRPr="00E240FF">
        <w:rPr>
          <w:rFonts w:ascii="Times New Roman" w:eastAsia="Times New Roman" w:hAnsi="Times New Roman" w:cs="Times New Roman"/>
          <w:sz w:val="28"/>
          <w:szCs w:val="28"/>
        </w:rPr>
        <w:t xml:space="preserve"> Мошковского района Новосибирской обл</w:t>
      </w:r>
      <w:r w:rsidR="00C111D4" w:rsidRPr="00E240FF">
        <w:rPr>
          <w:rFonts w:ascii="Times New Roman" w:eastAsia="Times New Roman" w:hAnsi="Times New Roman" w:cs="Times New Roman"/>
          <w:sz w:val="28"/>
          <w:szCs w:val="28"/>
        </w:rPr>
        <w:t>асти.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 xml:space="preserve">6. При формировании и ведении реестра источников доходов местного бюджета в информационной системе используется усиленные квалифицированные электронные подписи лиц, уполномоченных действовать от имени </w:t>
      </w:r>
      <w:proofErr w:type="gramStart"/>
      <w:r w:rsidRPr="00E240FF">
        <w:rPr>
          <w:rFonts w:ascii="Times New Roman" w:eastAsia="Times New Roman" w:hAnsi="Times New Roman" w:cs="Times New Roman"/>
          <w:sz w:val="28"/>
          <w:szCs w:val="28"/>
        </w:rPr>
        <w:t>участников процесса ведения реестра источников доходов</w:t>
      </w:r>
      <w:proofErr w:type="gramEnd"/>
      <w:r w:rsidRPr="00E240FF">
        <w:rPr>
          <w:rFonts w:ascii="Times New Roman" w:eastAsia="Times New Roman" w:hAnsi="Times New Roman" w:cs="Times New Roman"/>
          <w:sz w:val="28"/>
          <w:szCs w:val="28"/>
        </w:rPr>
        <w:t xml:space="preserve"> бюджета, указанных в пункте 7 настоящего Порядка.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gramStart"/>
      <w:r w:rsidRPr="00E240FF">
        <w:rPr>
          <w:rFonts w:ascii="Times New Roman" w:eastAsia="Times New Roman" w:hAnsi="Times New Roman" w:cs="Times New Roman"/>
          <w:sz w:val="28"/>
          <w:szCs w:val="28"/>
        </w:rPr>
        <w:t>В целях формирования и ведения реестра источников доходов местного бюджета финансовый орган, казенные учреждения, иные организации, осуществляющие бюджетные полномочия главных администраторов доходов бюджетов и (или) администраторов доходов бюджетов, органы и организации, осуществляющие оказание (выполнение) муниципальных услуг (выполнение работ), предусматривающих за их оказание (выполнение) взимание платы по источнику доходов бюджета (в случае если указанные органы и организации не осуществляют бюджетных полномочий</w:t>
      </w:r>
      <w:proofErr w:type="gramEnd"/>
      <w:r w:rsidRPr="00E240FF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администраторов доходов бюджета) (далее </w:t>
      </w:r>
      <w:r w:rsidRPr="00E240FF">
        <w:rPr>
          <w:rFonts w:ascii="Times New Roman" w:eastAsia="Times New Roman" w:hAnsi="Times New Roman" w:cs="Times New Roman"/>
          <w:sz w:val="28"/>
          <w:szCs w:val="28"/>
        </w:rPr>
        <w:lastRenderedPageBreak/>
        <w:t>- участники процесса ведения реестра), обеспечивают внесение в информационную систему сведений, необходимых для ведения реестра источников доходов бюджета.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8. Порядок представления в информационную систему участниками процесса ведения реестра сведений, необходимых для ведения реестра источников доходов местного бюджета, разрабатывается и утверждается финансовым органом.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Участники процесса ведения реестра обеспечивают полноту и достоверность предоставляемой информации, а также своевременность ее включения в реестр источников доходов бюджета.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9. В реестр источников доходов бюджета в отношении каждого источника дохода бюджета включается следующая информация: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1) наименование источника дохода бюджета;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2) код (коды) классификации доходов бюджета, соответствующий источнику доходов бюджета, и идентификационный код источника доходов бюджета по перечню источников доходов Российской Федерации;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 xml:space="preserve">3) наименование группы источников доходов бюджетов, </w:t>
      </w:r>
      <w:proofErr w:type="gramStart"/>
      <w:r w:rsidRPr="00E240F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240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240FF">
        <w:rPr>
          <w:rFonts w:ascii="Times New Roman" w:eastAsia="Times New Roman" w:hAnsi="Times New Roman" w:cs="Times New Roman"/>
          <w:sz w:val="28"/>
          <w:szCs w:val="28"/>
        </w:rPr>
        <w:t>которую</w:t>
      </w:r>
      <w:proofErr w:type="gramEnd"/>
      <w:r w:rsidRPr="00E240FF">
        <w:rPr>
          <w:rFonts w:ascii="Times New Roman" w:eastAsia="Times New Roman" w:hAnsi="Times New Roman" w:cs="Times New Roman"/>
          <w:sz w:val="28"/>
          <w:szCs w:val="28"/>
        </w:rPr>
        <w:t xml:space="preserve"> входит источник дохода бюджета, и ее идентификационный код по перечню источников доходов Российской Федерации;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4)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5) информация об органах местного самоуправления (муниципальных органах), казенных учреждениях, иных организациях, осуществляющих бюджетные полномочия главных администраторов доходов бюджета;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6) показатели прогноза доходов бюджета по коду классификации доходов бюджета, соответствующему источнику дохода местного бюджета, сформированные в целях составления и утверждения Решения о местном бюджете;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7)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местном бюджете;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8)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местном бюджете с учетом решений о внесении изменений в соответствующие Решения о местном бюджете;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9) 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местного бюджета;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10) показатели кассовых поступлений по коду классификации доходов бюджета, соответствующему источнику дохода бюджета;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11)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об исполнении местного бюджета.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proofErr w:type="gramStart"/>
      <w:r w:rsidRPr="00E240FF">
        <w:rPr>
          <w:rFonts w:ascii="Times New Roman" w:eastAsia="Times New Roman" w:hAnsi="Times New Roman" w:cs="Times New Roman"/>
          <w:sz w:val="28"/>
          <w:szCs w:val="28"/>
        </w:rPr>
        <w:t xml:space="preserve">В реестре источников доходов бюджета также формируется консолидированная и (или) сводная информация по группам источников доходов бюджета по показателям прогнозов доходов бюджета на этапах составления, </w:t>
      </w:r>
      <w:r w:rsidRPr="00E240FF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утверждения и исполнения Решения о местном бюджете,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  <w:proofErr w:type="gramEnd"/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 xml:space="preserve">12. Информация, указанная в подпунктах 1 - 5 пункта 9 настоящего Порядка, формируется и изменяется на основе перечня источников доходов Российской Федерации путем обмена данными между информационной системой и информационной системой, в которой осуществляется формирование и ведение перечня источников доходов Российской Федерации и реестров </w:t>
      </w:r>
      <w:proofErr w:type="gramStart"/>
      <w:r w:rsidRPr="00E240FF">
        <w:rPr>
          <w:rFonts w:ascii="Times New Roman" w:eastAsia="Times New Roman" w:hAnsi="Times New Roman" w:cs="Times New Roman"/>
          <w:sz w:val="28"/>
          <w:szCs w:val="28"/>
        </w:rPr>
        <w:t>источников доходов бюджетов бюджетной системы Российской Федерации</w:t>
      </w:r>
      <w:proofErr w:type="gramEnd"/>
      <w:r w:rsidRPr="00E240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13. Информация, указанная в подпунктах 6 и 9 пункта 9 настоящего Порядка, формируется и ведется на основании прогнозов поступления доходов бюджета.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 xml:space="preserve">Информация, указанная в подпунктах 7 и 8 пункта 9 настоящего Порядка, формируется и ведется на основании показателей Решений о местном бюджете. 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14. Информация, указанная в подпункте 10 пункта 9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:rsidR="00EF7B7F" w:rsidRPr="00E240FF" w:rsidRDefault="00854F8D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15. администрация</w:t>
      </w:r>
      <w:r w:rsidR="00EF7B7F" w:rsidRPr="00E240FF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включение в реестр источников доходов бюджета информации, указанной в пункте 9 настоящего Порядка, в следующие сроки: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1) информации, указанной в подпунктах 1 - 5 пункта 9 настоящего Порядка, -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2) информации, указанной в подпунктах 7, 8 и 11 пункта 9 настоящего Порядка, - не позднее 5 рабочих дней со дня принятия или внесения изменений в Решение о местном бюджете;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 xml:space="preserve">3) информации, указанной в подпункте 9 пункта 9 настоящего Порядка, - согласно </w:t>
      </w:r>
      <w:proofErr w:type="gramStart"/>
      <w:r w:rsidRPr="00E240FF">
        <w:rPr>
          <w:rFonts w:ascii="Times New Roman" w:eastAsia="Times New Roman" w:hAnsi="Times New Roman" w:cs="Times New Roman"/>
          <w:sz w:val="28"/>
          <w:szCs w:val="28"/>
        </w:rPr>
        <w:t>установленному</w:t>
      </w:r>
      <w:proofErr w:type="gramEnd"/>
      <w:r w:rsidRPr="00E240F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бюджетным законодательством порядком ведения прогноза доходов местного бюджета, но не позднее 10-го рабочего дня каждого месяца;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4) информации, указанной в подпункте 6 пункта 9 настоящего Порядка, - в сроки составления проекта местного бюджета, ус</w:t>
      </w:r>
      <w:r w:rsidR="00854F8D" w:rsidRPr="00E240FF">
        <w:rPr>
          <w:rFonts w:ascii="Times New Roman" w:eastAsia="Times New Roman" w:hAnsi="Times New Roman" w:cs="Times New Roman"/>
          <w:sz w:val="28"/>
          <w:szCs w:val="28"/>
        </w:rPr>
        <w:t>танавливаемые администрацией</w:t>
      </w:r>
      <w:r w:rsidRPr="00E240F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5) информации, указанной в подпункте 10 пункта 9 настоящего Порядка, - в соответствии с порядком составления и ведения кассового плана исполнения местного бюджета, но не позднее 10-го рабочего дня каждого месяца.</w:t>
      </w:r>
    </w:p>
    <w:p w:rsidR="00EF7B7F" w:rsidRPr="00E240FF" w:rsidRDefault="00854F8D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 xml:space="preserve">16.Администрация </w:t>
      </w:r>
      <w:r w:rsidR="00EF7B7F" w:rsidRPr="00E240FF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proofErr w:type="gramStart"/>
      <w:r w:rsidR="00EF7B7F" w:rsidRPr="00E240FF">
        <w:rPr>
          <w:rFonts w:ascii="Times New Roman" w:eastAsia="Times New Roman" w:hAnsi="Times New Roman" w:cs="Times New Roman"/>
          <w:sz w:val="28"/>
          <w:szCs w:val="28"/>
        </w:rPr>
        <w:t>ведения реестра источников доходов бюджета</w:t>
      </w:r>
      <w:proofErr w:type="gramEnd"/>
      <w:r w:rsidR="00EF7B7F" w:rsidRPr="00E240FF">
        <w:rPr>
          <w:rFonts w:ascii="Times New Roman" w:eastAsia="Times New Roman" w:hAnsi="Times New Roman" w:cs="Times New Roman"/>
          <w:sz w:val="28"/>
          <w:szCs w:val="28"/>
        </w:rPr>
        <w:t xml:space="preserve"> в течение одного рабочего дня со дня представления участником процесса ведения реестра информации, указанной в пункте 9 настоящего Порядка, обеспечивает в автоматизированном режиме проверку: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1) наличия информации в соответствии с пунктом 9 настоящего Порядка;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2) соответствия порядка формирования информации Положению о государственной интегрированной информационной системе управления общественными финансами "Электронный бюджет", утвержденному постановлением Правительства Российской Федерации от 30.06.2015 № 658 "О государственной интегрированной информационной системе управления общественными финансами "Электронный бюджет".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17. В случае положительного результата проверки, указанной в пункте 16 настоящего Порядка, информация, представленная участником процесса ведения реестра, образует реестровую запись </w:t>
      </w:r>
      <w:proofErr w:type="gramStart"/>
      <w:r w:rsidRPr="00E240FF">
        <w:rPr>
          <w:rFonts w:ascii="Times New Roman" w:eastAsia="Times New Roman" w:hAnsi="Times New Roman" w:cs="Times New Roman"/>
          <w:sz w:val="28"/>
          <w:szCs w:val="28"/>
        </w:rPr>
        <w:t>источника дохода бюджета реестра источников доходов местного</w:t>
      </w:r>
      <w:proofErr w:type="gramEnd"/>
      <w:r w:rsidRPr="00E240FF">
        <w:rPr>
          <w:rFonts w:ascii="Times New Roman" w:eastAsia="Times New Roman" w:hAnsi="Times New Roman" w:cs="Times New Roman"/>
          <w:sz w:val="28"/>
          <w:szCs w:val="28"/>
        </w:rPr>
        <w:t xml:space="preserve"> бюджета, которой финансовый орган присваивает уникальный номер.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При направлении участником процесса ведения реестров измененной информации, указанной в пункте 9 настоящего Порядка, ранее образованные реестровые записи обновляются.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В случае отрицательного результата проверки, указанной в пункте 16 настоящего Порядка, информация, представленная участником процесса ведения реестра в соответствии с пунктом 9 настоящего Порядка, не образует (не обновляет) реестровые записи. В у</w:t>
      </w:r>
      <w:r w:rsidR="00854F8D" w:rsidRPr="00E240FF">
        <w:rPr>
          <w:rFonts w:ascii="Times New Roman" w:eastAsia="Times New Roman" w:hAnsi="Times New Roman" w:cs="Times New Roman"/>
          <w:sz w:val="28"/>
          <w:szCs w:val="28"/>
        </w:rPr>
        <w:t>казанном случае администрация</w:t>
      </w:r>
      <w:r w:rsidRPr="00E240FF">
        <w:rPr>
          <w:rFonts w:ascii="Times New Roman" w:eastAsia="Times New Roman" w:hAnsi="Times New Roman" w:cs="Times New Roman"/>
          <w:sz w:val="28"/>
          <w:szCs w:val="28"/>
        </w:rPr>
        <w:t xml:space="preserve"> в течение не более одного рабочего дня со дня представления участником процесса ведения реестра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В случае получения указанного протокола участник процесса ведения реестра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 xml:space="preserve">18. Уникальный номер реестровой </w:t>
      </w:r>
      <w:proofErr w:type="gramStart"/>
      <w:r w:rsidRPr="00E240FF">
        <w:rPr>
          <w:rFonts w:ascii="Times New Roman" w:eastAsia="Times New Roman" w:hAnsi="Times New Roman" w:cs="Times New Roman"/>
          <w:sz w:val="28"/>
          <w:szCs w:val="28"/>
        </w:rPr>
        <w:t>записи источника дохода бюджета реестра источников доходов местного бюджета</w:t>
      </w:r>
      <w:proofErr w:type="gramEnd"/>
      <w:r w:rsidRPr="00E240FF">
        <w:rPr>
          <w:rFonts w:ascii="Times New Roman" w:eastAsia="Times New Roman" w:hAnsi="Times New Roman" w:cs="Times New Roman"/>
          <w:sz w:val="28"/>
          <w:szCs w:val="28"/>
        </w:rPr>
        <w:t xml:space="preserve"> имеет следующую структуру: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 xml:space="preserve">1, 2, 3, 4, 5 разряды - коды группы дохода, подгруппы дохода и элемента </w:t>
      </w:r>
      <w:proofErr w:type="gramStart"/>
      <w:r w:rsidRPr="00E240FF">
        <w:rPr>
          <w:rFonts w:ascii="Times New Roman" w:eastAsia="Times New Roman" w:hAnsi="Times New Roman" w:cs="Times New Roman"/>
          <w:sz w:val="28"/>
          <w:szCs w:val="28"/>
        </w:rPr>
        <w:t>дохода кода вида доходов бюджетов классификации доходов</w:t>
      </w:r>
      <w:proofErr w:type="gramEnd"/>
      <w:r w:rsidRPr="00E240FF">
        <w:rPr>
          <w:rFonts w:ascii="Times New Roman" w:eastAsia="Times New Roman" w:hAnsi="Times New Roman" w:cs="Times New Roman"/>
          <w:sz w:val="28"/>
          <w:szCs w:val="28"/>
        </w:rPr>
        <w:t xml:space="preserve"> бюджета, соответствующие источнику дохода бюджета;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 xml:space="preserve">6 разряд - код </w:t>
      </w:r>
      <w:proofErr w:type="gramStart"/>
      <w:r w:rsidRPr="00E240FF">
        <w:rPr>
          <w:rFonts w:ascii="Times New Roman" w:eastAsia="Times New Roman" w:hAnsi="Times New Roman" w:cs="Times New Roman"/>
          <w:sz w:val="28"/>
          <w:szCs w:val="28"/>
        </w:rPr>
        <w:t>признака основания возникновения группы источника дохода</w:t>
      </w:r>
      <w:proofErr w:type="gramEnd"/>
      <w:r w:rsidRPr="00E240FF">
        <w:rPr>
          <w:rFonts w:ascii="Times New Roman" w:eastAsia="Times New Roman" w:hAnsi="Times New Roman" w:cs="Times New Roman"/>
          <w:sz w:val="28"/>
          <w:szCs w:val="28"/>
        </w:rPr>
        <w:t xml:space="preserve"> бюджета, в которую входит источник дохода бюджета, в соответствии с перечнем источников доходов Российской Федерации;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7, 8, 9, 10, 11, 12, 13, 14, 15, 16, 17, 18, 19, 20 разряды - идентификационный код источника дохода бюджета в соответствии с перечнем источников доходов Российской Федерации;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 xml:space="preserve">21 разряд - код </w:t>
      </w:r>
      <w:proofErr w:type="gramStart"/>
      <w:r w:rsidRPr="00E240FF">
        <w:rPr>
          <w:rFonts w:ascii="Times New Roman" w:eastAsia="Times New Roman" w:hAnsi="Times New Roman" w:cs="Times New Roman"/>
          <w:sz w:val="28"/>
          <w:szCs w:val="28"/>
        </w:rPr>
        <w:t>признака назначения использования реестровой записи источника дохода</w:t>
      </w:r>
      <w:proofErr w:type="gramEnd"/>
      <w:r w:rsidRPr="00E240FF">
        <w:rPr>
          <w:rFonts w:ascii="Times New Roman" w:eastAsia="Times New Roman" w:hAnsi="Times New Roman" w:cs="Times New Roman"/>
          <w:sz w:val="28"/>
          <w:szCs w:val="28"/>
        </w:rPr>
        <w:t xml:space="preserve"> бюджета, принимающий следующие значения: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1 - в рамках исполнения Решения о местном бюджете;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0 - в рамках составления и утверждения Решения о местном бюджете;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 xml:space="preserve">22, 23 разряды - последние две цифры </w:t>
      </w:r>
      <w:proofErr w:type="gramStart"/>
      <w:r w:rsidRPr="00E240FF">
        <w:rPr>
          <w:rFonts w:ascii="Times New Roman" w:eastAsia="Times New Roman" w:hAnsi="Times New Roman" w:cs="Times New Roman"/>
          <w:sz w:val="28"/>
          <w:szCs w:val="28"/>
        </w:rPr>
        <w:t>года формирования реестровой записи источника дохода бюджета реестра источников доходов</w:t>
      </w:r>
      <w:proofErr w:type="gramEnd"/>
      <w:r w:rsidRPr="00E240FF">
        <w:rPr>
          <w:rFonts w:ascii="Times New Roman" w:eastAsia="Times New Roman" w:hAnsi="Times New Roman" w:cs="Times New Roman"/>
          <w:sz w:val="28"/>
          <w:szCs w:val="28"/>
        </w:rPr>
        <w:t xml:space="preserve"> бюджета, в случае если 21 разряд принимает значение 1, или последние две цифры очередного финансового года, на который составляется Решение о местном бюджете, в случае если 21 разряд принимает значение 0;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 xml:space="preserve">24, 25, 26, 27 разряды - порядковый номер </w:t>
      </w:r>
      <w:proofErr w:type="gramStart"/>
      <w:r w:rsidRPr="00E240FF">
        <w:rPr>
          <w:rFonts w:ascii="Times New Roman" w:eastAsia="Times New Roman" w:hAnsi="Times New Roman" w:cs="Times New Roman"/>
          <w:sz w:val="28"/>
          <w:szCs w:val="28"/>
        </w:rPr>
        <w:t>версии реестровой записи источника дохода бюджета реестра источников доходов бюджета</w:t>
      </w:r>
      <w:proofErr w:type="gramEnd"/>
      <w:r w:rsidRPr="00E240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7B7F" w:rsidRPr="00E240FF" w:rsidRDefault="00EF7B7F" w:rsidP="00E240FF">
      <w:pP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0FF">
        <w:rPr>
          <w:rFonts w:ascii="Times New Roman" w:eastAsia="Times New Roman" w:hAnsi="Times New Roman" w:cs="Times New Roman"/>
          <w:sz w:val="28"/>
          <w:szCs w:val="28"/>
        </w:rPr>
        <w:t>19. Реестр источников доходов местного бюджета направляется в составе документов и материалов, представляемых одновременно с проектом Решения о местном бюджете по форме, разрабатываемой и утверждаемой финансовым органом.</w:t>
      </w:r>
    </w:p>
    <w:bookmarkEnd w:id="0"/>
    <w:p w:rsidR="001D78FE" w:rsidRPr="00E240FF" w:rsidRDefault="001D78FE" w:rsidP="00E240FF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1D78FE" w:rsidRPr="00E240FF" w:rsidSect="005C7112">
      <w:footerReference w:type="default" r:id="rId9"/>
      <w:footerReference w:type="first" r:id="rId10"/>
      <w:pgSz w:w="11906" w:h="16838"/>
      <w:pgMar w:top="820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0A7" w:rsidRDefault="004840A7">
      <w:r>
        <w:separator/>
      </w:r>
    </w:p>
  </w:endnote>
  <w:endnote w:type="continuationSeparator" w:id="0">
    <w:p w:rsidR="004840A7" w:rsidRDefault="0048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634" w:rsidRDefault="006D1634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634" w:rsidRDefault="00187D3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0190C89" wp14:editId="1C02AA81">
              <wp:simplePos x="0" y="0"/>
              <wp:positionH relativeFrom="page">
                <wp:posOffset>2458720</wp:posOffset>
              </wp:positionH>
              <wp:positionV relativeFrom="page">
                <wp:posOffset>10031730</wp:posOffset>
              </wp:positionV>
              <wp:extent cx="3593465" cy="1676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3465" cy="1676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D1634" w:rsidRDefault="006D1634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40190C89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193.6pt;margin-top:789.9pt;width:282.95pt;height:13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" filled="f" stroked="f">
              <v:textbox style="mso-fit-shape-to-text:t" inset="0,0,0,0">
                <w:txbxContent>
                  <w:p w:rsidR="006D1634" w:rsidRDefault="006D1634">
                    <w:pPr>
                      <w:pStyle w:val="22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0A7" w:rsidRDefault="004840A7"/>
  </w:footnote>
  <w:footnote w:type="continuationSeparator" w:id="0">
    <w:p w:rsidR="004840A7" w:rsidRDefault="004840A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761C"/>
    <w:multiLevelType w:val="multilevel"/>
    <w:tmpl w:val="CCC8AF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E503F2"/>
    <w:multiLevelType w:val="hybridMultilevel"/>
    <w:tmpl w:val="01E873DC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B2C1F9A"/>
    <w:multiLevelType w:val="multilevel"/>
    <w:tmpl w:val="241811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9261AA"/>
    <w:multiLevelType w:val="multilevel"/>
    <w:tmpl w:val="0A7EF5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D119EA"/>
    <w:multiLevelType w:val="multilevel"/>
    <w:tmpl w:val="A7D40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7840F5C"/>
    <w:multiLevelType w:val="multilevel"/>
    <w:tmpl w:val="F72A95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8D6F87"/>
    <w:multiLevelType w:val="multilevel"/>
    <w:tmpl w:val="96608E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CC08B9"/>
    <w:multiLevelType w:val="hybridMultilevel"/>
    <w:tmpl w:val="27D2301E"/>
    <w:lvl w:ilvl="0" w:tplc="17DA5BAC">
      <w:start w:val="1"/>
      <w:numFmt w:val="decimal"/>
      <w:lvlText w:val="%1."/>
      <w:lvlJc w:val="left"/>
      <w:pPr>
        <w:ind w:left="94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184194E"/>
    <w:multiLevelType w:val="multilevel"/>
    <w:tmpl w:val="13701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3A78CC"/>
    <w:multiLevelType w:val="multilevel"/>
    <w:tmpl w:val="E43C7B3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B21355"/>
    <w:multiLevelType w:val="multilevel"/>
    <w:tmpl w:val="AEE408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037004"/>
    <w:multiLevelType w:val="multilevel"/>
    <w:tmpl w:val="192277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F679BF"/>
    <w:multiLevelType w:val="multilevel"/>
    <w:tmpl w:val="D954F9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546627"/>
    <w:multiLevelType w:val="multilevel"/>
    <w:tmpl w:val="41EE9E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191067"/>
    <w:multiLevelType w:val="multilevel"/>
    <w:tmpl w:val="D56890C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47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6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5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5">
    <w:nsid w:val="6DFA5921"/>
    <w:multiLevelType w:val="multilevel"/>
    <w:tmpl w:val="3F02B1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AF03AB"/>
    <w:multiLevelType w:val="multilevel"/>
    <w:tmpl w:val="E8FE1C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5D27E3"/>
    <w:multiLevelType w:val="multilevel"/>
    <w:tmpl w:val="E80820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410DD1"/>
    <w:multiLevelType w:val="multilevel"/>
    <w:tmpl w:val="93DCC3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17"/>
  </w:num>
  <w:num w:numId="9">
    <w:abstractNumId w:val="13"/>
  </w:num>
  <w:num w:numId="10">
    <w:abstractNumId w:val="5"/>
  </w:num>
  <w:num w:numId="11">
    <w:abstractNumId w:val="18"/>
  </w:num>
  <w:num w:numId="12">
    <w:abstractNumId w:val="11"/>
  </w:num>
  <w:num w:numId="13">
    <w:abstractNumId w:val="10"/>
  </w:num>
  <w:num w:numId="14">
    <w:abstractNumId w:val="16"/>
  </w:num>
  <w:num w:numId="15">
    <w:abstractNumId w:val="12"/>
  </w:num>
  <w:num w:numId="16">
    <w:abstractNumId w:val="4"/>
  </w:num>
  <w:num w:numId="17">
    <w:abstractNumId w:val="1"/>
  </w:num>
  <w:num w:numId="18">
    <w:abstractNumId w:val="14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34"/>
    <w:rsid w:val="00007FDE"/>
    <w:rsid w:val="00053342"/>
    <w:rsid w:val="00060046"/>
    <w:rsid w:val="0006779A"/>
    <w:rsid w:val="000A504F"/>
    <w:rsid w:val="000E7633"/>
    <w:rsid w:val="00121F9A"/>
    <w:rsid w:val="00131E28"/>
    <w:rsid w:val="00144E7D"/>
    <w:rsid w:val="00171425"/>
    <w:rsid w:val="00180D7B"/>
    <w:rsid w:val="00187D3D"/>
    <w:rsid w:val="001D78FE"/>
    <w:rsid w:val="001E0445"/>
    <w:rsid w:val="00222B37"/>
    <w:rsid w:val="002248C2"/>
    <w:rsid w:val="00234112"/>
    <w:rsid w:val="00245706"/>
    <w:rsid w:val="00263263"/>
    <w:rsid w:val="00263C0C"/>
    <w:rsid w:val="002806AC"/>
    <w:rsid w:val="002E6FB7"/>
    <w:rsid w:val="00330639"/>
    <w:rsid w:val="003872DE"/>
    <w:rsid w:val="003A5472"/>
    <w:rsid w:val="00410664"/>
    <w:rsid w:val="00454CE7"/>
    <w:rsid w:val="00460DEE"/>
    <w:rsid w:val="004840A7"/>
    <w:rsid w:val="004A6728"/>
    <w:rsid w:val="00505E58"/>
    <w:rsid w:val="005C7112"/>
    <w:rsid w:val="005F42B8"/>
    <w:rsid w:val="005F6874"/>
    <w:rsid w:val="006135D6"/>
    <w:rsid w:val="006621EC"/>
    <w:rsid w:val="006865F5"/>
    <w:rsid w:val="0068708E"/>
    <w:rsid w:val="006C1FF1"/>
    <w:rsid w:val="006D1634"/>
    <w:rsid w:val="006D23EF"/>
    <w:rsid w:val="0074360E"/>
    <w:rsid w:val="007A6742"/>
    <w:rsid w:val="007F5997"/>
    <w:rsid w:val="008209C9"/>
    <w:rsid w:val="00854F8D"/>
    <w:rsid w:val="008738E5"/>
    <w:rsid w:val="00877AB9"/>
    <w:rsid w:val="008E7B42"/>
    <w:rsid w:val="00904E53"/>
    <w:rsid w:val="00922E03"/>
    <w:rsid w:val="00946DCB"/>
    <w:rsid w:val="00A058ED"/>
    <w:rsid w:val="00A73682"/>
    <w:rsid w:val="00A85D0A"/>
    <w:rsid w:val="00AF5016"/>
    <w:rsid w:val="00B251E4"/>
    <w:rsid w:val="00B46354"/>
    <w:rsid w:val="00B51A2C"/>
    <w:rsid w:val="00B558F5"/>
    <w:rsid w:val="00BF386F"/>
    <w:rsid w:val="00C05680"/>
    <w:rsid w:val="00C111D4"/>
    <w:rsid w:val="00C35E44"/>
    <w:rsid w:val="00C370D9"/>
    <w:rsid w:val="00CA345B"/>
    <w:rsid w:val="00CE380B"/>
    <w:rsid w:val="00D01982"/>
    <w:rsid w:val="00D12ED8"/>
    <w:rsid w:val="00D37A79"/>
    <w:rsid w:val="00D65182"/>
    <w:rsid w:val="00DA3100"/>
    <w:rsid w:val="00DB73B9"/>
    <w:rsid w:val="00DD5345"/>
    <w:rsid w:val="00E240FF"/>
    <w:rsid w:val="00EA4B30"/>
    <w:rsid w:val="00EE702B"/>
    <w:rsid w:val="00EF7B7F"/>
    <w:rsid w:val="00F03F94"/>
    <w:rsid w:val="00F352B6"/>
    <w:rsid w:val="00F866C8"/>
    <w:rsid w:val="00FD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17"/>
      <w:szCs w:val="17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E6F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6FB7"/>
    <w:rPr>
      <w:color w:val="000000"/>
    </w:rPr>
  </w:style>
  <w:style w:type="paragraph" w:styleId="a8">
    <w:name w:val="footer"/>
    <w:basedOn w:val="a"/>
    <w:link w:val="a9"/>
    <w:uiPriority w:val="99"/>
    <w:unhideWhenUsed/>
    <w:rsid w:val="002E6F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E6FB7"/>
    <w:rPr>
      <w:color w:val="000000"/>
    </w:rPr>
  </w:style>
  <w:style w:type="table" w:styleId="aa">
    <w:name w:val="Table Grid"/>
    <w:basedOn w:val="a1"/>
    <w:uiPriority w:val="59"/>
    <w:rsid w:val="00D01982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806A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806AC"/>
    <w:rPr>
      <w:rFonts w:ascii="Segoe UI" w:hAnsi="Segoe UI" w:cs="Segoe UI"/>
      <w:color w:val="000000"/>
      <w:sz w:val="18"/>
      <w:szCs w:val="18"/>
    </w:rPr>
  </w:style>
  <w:style w:type="paragraph" w:styleId="ad">
    <w:name w:val="List Paragraph"/>
    <w:basedOn w:val="a"/>
    <w:uiPriority w:val="34"/>
    <w:qFormat/>
    <w:rsid w:val="005F6874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0A50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17"/>
      <w:szCs w:val="17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E6F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6FB7"/>
    <w:rPr>
      <w:color w:val="000000"/>
    </w:rPr>
  </w:style>
  <w:style w:type="paragraph" w:styleId="a8">
    <w:name w:val="footer"/>
    <w:basedOn w:val="a"/>
    <w:link w:val="a9"/>
    <w:uiPriority w:val="99"/>
    <w:unhideWhenUsed/>
    <w:rsid w:val="002E6F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E6FB7"/>
    <w:rPr>
      <w:color w:val="000000"/>
    </w:rPr>
  </w:style>
  <w:style w:type="table" w:styleId="aa">
    <w:name w:val="Table Grid"/>
    <w:basedOn w:val="a1"/>
    <w:uiPriority w:val="59"/>
    <w:rsid w:val="00D01982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806A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806AC"/>
    <w:rPr>
      <w:rFonts w:ascii="Segoe UI" w:hAnsi="Segoe UI" w:cs="Segoe UI"/>
      <w:color w:val="000000"/>
      <w:sz w:val="18"/>
      <w:szCs w:val="18"/>
    </w:rPr>
  </w:style>
  <w:style w:type="paragraph" w:styleId="ad">
    <w:name w:val="List Paragraph"/>
    <w:basedOn w:val="a"/>
    <w:uiPriority w:val="34"/>
    <w:qFormat/>
    <w:rsid w:val="005F6874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0A50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7B093-CAFF-4FBE-A4BD-2662C161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bolshakova_en</dc:creator>
  <cp:lastModifiedBy>Оля</cp:lastModifiedBy>
  <cp:revision>11</cp:revision>
  <cp:lastPrinted>2024-01-30T08:18:00Z</cp:lastPrinted>
  <dcterms:created xsi:type="dcterms:W3CDTF">2024-01-22T01:55:00Z</dcterms:created>
  <dcterms:modified xsi:type="dcterms:W3CDTF">2024-02-02T01:56:00Z</dcterms:modified>
</cp:coreProperties>
</file>