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FF" w:rsidRPr="00931C6C" w:rsidRDefault="004978FF" w:rsidP="004978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Pr="00931C6C">
        <w:rPr>
          <w:rFonts w:ascii="Times New Roman" w:eastAsia="Calibri" w:hAnsi="Times New Roman" w:cs="Times New Roman"/>
          <w:b/>
          <w:sz w:val="28"/>
          <w:szCs w:val="28"/>
        </w:rPr>
        <w:t>БАРЛАКСКОГО СЕЛЬСОВЕТА</w:t>
      </w:r>
    </w:p>
    <w:p w:rsidR="004978FF" w:rsidRPr="00931C6C" w:rsidRDefault="004978FF" w:rsidP="004978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C6C">
        <w:rPr>
          <w:rFonts w:ascii="Times New Roman" w:eastAsia="Calibri" w:hAnsi="Times New Roman" w:cs="Times New Roman"/>
          <w:b/>
          <w:sz w:val="28"/>
          <w:szCs w:val="28"/>
        </w:rPr>
        <w:t xml:space="preserve"> МОШКОВСКОГО РАЙОНА НОВОСИБИРСКОЙ ОБЛАСТИ</w:t>
      </w:r>
    </w:p>
    <w:p w:rsidR="004978FF" w:rsidRPr="00931C6C" w:rsidRDefault="004978FF" w:rsidP="004978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78FF" w:rsidRPr="00931C6C" w:rsidRDefault="004978FF" w:rsidP="004978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C6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4978FF" w:rsidRPr="00931C6C" w:rsidRDefault="004978FF" w:rsidP="004978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78FF" w:rsidRPr="00931C6C" w:rsidRDefault="004978FF" w:rsidP="004978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09.10.2024 № 35</w:t>
      </w:r>
    </w:p>
    <w:p w:rsidR="004978FF" w:rsidRPr="00931C6C" w:rsidRDefault="004978FF" w:rsidP="004978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78FF" w:rsidRDefault="004978FF" w:rsidP="00497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1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 Барлакского сельсовета Мошковского 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йона Новосибирской области от </w:t>
      </w:r>
      <w:r w:rsidR="00EC4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20.12.2017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978FF" w:rsidRPr="005734DC" w:rsidRDefault="00EC4229" w:rsidP="00497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142</w:t>
      </w:r>
      <w:r w:rsidR="004978FF" w:rsidRPr="00931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4978FF" w:rsidRPr="00573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</w:t>
      </w:r>
      <w:r w:rsidR="00497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предоставлению</w:t>
      </w:r>
      <w:r w:rsidR="004978FF" w:rsidRPr="00573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земельных участков в собственность бесплатно</w:t>
      </w:r>
      <w:r w:rsidR="004978FF" w:rsidRPr="00931C6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978FF" w:rsidRPr="00931C6C" w:rsidRDefault="004978FF" w:rsidP="00497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8FF" w:rsidRPr="00660B74" w:rsidRDefault="00660B74" w:rsidP="00660B74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4</w:t>
      </w:r>
      <w:r w:rsidRPr="00E5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частью 2 статьи 43</w:t>
      </w:r>
      <w:r w:rsidRPr="00E5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</w:p>
    <w:p w:rsidR="004978FF" w:rsidRPr="006C7421" w:rsidRDefault="004978FF" w:rsidP="00497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4978FF" w:rsidRPr="006C7421" w:rsidRDefault="004978FF" w:rsidP="00660B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742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6C7421">
        <w:rPr>
          <w:rFonts w:ascii="Times New Roman" w:eastAsia="Calibri" w:hAnsi="Times New Roman" w:cs="Times New Roman"/>
          <w:color w:val="000000"/>
          <w:sz w:val="28"/>
          <w:szCs w:val="28"/>
        </w:rPr>
        <w:t>Внести следующие изменения в постановление администрации Барлакского сельсовета Мошковского района Новосибирской области</w:t>
      </w:r>
      <w:r w:rsidR="00660B74" w:rsidRPr="00660B74">
        <w:t xml:space="preserve"> </w:t>
      </w:r>
      <w:r w:rsidR="00660B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20.12.2017 </w:t>
      </w:r>
      <w:r w:rsidR="00660B74" w:rsidRPr="00660B74">
        <w:rPr>
          <w:rFonts w:ascii="Times New Roman" w:eastAsia="Calibri" w:hAnsi="Times New Roman" w:cs="Times New Roman"/>
          <w:color w:val="000000"/>
          <w:sz w:val="28"/>
          <w:szCs w:val="28"/>
        </w:rPr>
        <w:t>№ 142 «Об утверждении административного регламента по предоставлению земельных участков в собственность бесплатно</w:t>
      </w:r>
      <w:r w:rsidR="00660B74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6C7421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4978FF" w:rsidRPr="006C7421" w:rsidRDefault="004978FF" w:rsidP="004978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421">
        <w:rPr>
          <w:rFonts w:ascii="Times New Roman" w:eastAsia="Calibri" w:hAnsi="Times New Roman" w:cs="Times New Roman"/>
          <w:sz w:val="28"/>
          <w:szCs w:val="28"/>
        </w:rPr>
        <w:t xml:space="preserve">1.1 </w:t>
      </w:r>
      <w:r w:rsidR="00660B74">
        <w:rPr>
          <w:rFonts w:ascii="Times New Roman" w:eastAsia="Calibri" w:hAnsi="Times New Roman" w:cs="Times New Roman"/>
          <w:sz w:val="28"/>
          <w:szCs w:val="28"/>
        </w:rPr>
        <w:t>Пункт 1.2 административного регламента изложить в следующей редакции</w:t>
      </w:r>
      <w:r w:rsidRPr="006C742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B6BC8" w:rsidRDefault="004978FF" w:rsidP="004978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421">
        <w:rPr>
          <w:rFonts w:ascii="Times New Roman" w:eastAsia="Calibri" w:hAnsi="Times New Roman" w:cs="Times New Roman"/>
          <w:sz w:val="28"/>
          <w:szCs w:val="28"/>
        </w:rPr>
        <w:t>«</w:t>
      </w:r>
      <w:r w:rsidR="00DB6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 w:rsidR="00DB6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гражданам и юридическим лицам, имеющим право на приобретение земельного участка в собственность бесплатно, в установленных Земельным кодексом Российской Федерации случаях, либо уполномоченным представителям юридических лиц и граждан (далее-заявитель).</w:t>
      </w:r>
      <w:proofErr w:type="gramEnd"/>
    </w:p>
    <w:p w:rsidR="00DB6BC8" w:rsidRDefault="00DB6BC8" w:rsidP="004978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земельного участка гражданину или юридическому лицу в собственность бесплатно на основании решения администрации осуществляется в случае предоставления:</w:t>
      </w:r>
    </w:p>
    <w:p w:rsidR="00DB6BC8" w:rsidRDefault="00DB6BC8" w:rsidP="004978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земельного участка религиозной организации, имеющей в собственности зда</w:t>
      </w:r>
      <w:r w:rsidR="00F9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или сооружения религиозного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благотворительного назначения, расположенные на таком земельном участке;</w:t>
      </w:r>
    </w:p>
    <w:p w:rsidR="00030CE0" w:rsidRDefault="00DB6BC8" w:rsidP="004978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земельного участка, образованного в соответствии с</w:t>
      </w:r>
      <w:r w:rsidR="00AA5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проектом межевания территории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</w:t>
      </w:r>
      <w:r w:rsidR="00AA5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 собственность лицам,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являющимся собственниками земельных участков, расположенных в границах такой территории, пропорционально площади этих участков;</w:t>
      </w:r>
    </w:p>
    <w:p w:rsidR="00030CE0" w:rsidRDefault="00030CE0" w:rsidP="004978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030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w:anchor="Par1131" w:tooltip="6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" w:history="1">
        <w:r w:rsidRPr="00AA506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подпунктом 6 пункта 2 статьи 39.10</w:t>
        </w:r>
      </w:hyperlink>
      <w:r w:rsidR="00AA5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</w:t>
      </w:r>
      <w:r w:rsidRPr="00030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</w:t>
      </w:r>
      <w:r w:rsidR="00AA5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</w:t>
      </w:r>
      <w:r w:rsidRPr="00030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</w:r>
    </w:p>
    <w:p w:rsidR="00030CE0" w:rsidRDefault="00030CE0" w:rsidP="004978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4) </w:t>
      </w:r>
      <w:r w:rsidRPr="00030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w:anchor="Par1133" w:tooltip="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" w:history="1">
        <w:r w:rsidRPr="00466A6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подпунктом 7 пункта 2 статьи 39.10</w:t>
        </w:r>
      </w:hyperlink>
      <w:r w:rsidRPr="00030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6A6D" w:rsidRPr="0046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Земельного Кодекса Российской Федерации </w:t>
      </w:r>
      <w:r w:rsidRPr="00030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условии,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</w:t>
      </w:r>
      <w:proofErr w:type="gramEnd"/>
      <w:r w:rsidRPr="00030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30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</w:t>
      </w:r>
      <w:proofErr w:type="gramEnd"/>
      <w:r w:rsidRPr="00030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определенном законом субъекта Российской Федерации, и по профессии, специальности, которые определены законом субъекта Российской Федерации</w:t>
      </w:r>
    </w:p>
    <w:p w:rsidR="00030CE0" w:rsidRDefault="00030CE0" w:rsidP="004978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030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1807" w:rsidRDefault="00030CE0" w:rsidP="004978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Pr="00030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земельного участка в соответствии с Федеральным </w:t>
      </w:r>
      <w:hyperlink r:id="rId5" w:history="1">
        <w:r w:rsidRPr="00BA180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BA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24 июля 2008 года N 161-ФЗ "О содействии развитию жилищного строительства, созданию объектов туристской инфраструктуры и иному развитию территорий"</w:t>
      </w:r>
    </w:p>
    <w:p w:rsidR="00F9624D" w:rsidRDefault="00BA1807" w:rsidP="001131A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 не регулирует предоставление земельных участков отдельным категориям граждан в собственность бесплатно по основаниям, указанным в подпунктах 6 и 7 статьи 39.5 Земельного Кодекса Российской Федерации</w:t>
      </w:r>
      <w:r w:rsidR="004978FF" w:rsidRPr="006C7421">
        <w:rPr>
          <w:rFonts w:ascii="Times New Roman" w:hAnsi="Times New Roman" w:cs="Times New Roman"/>
          <w:bCs/>
          <w:sz w:val="28"/>
          <w:szCs w:val="28"/>
        </w:rPr>
        <w:t>»</w:t>
      </w:r>
      <w:r w:rsidR="004978FF">
        <w:rPr>
          <w:rFonts w:ascii="Times New Roman" w:hAnsi="Times New Roman" w:cs="Times New Roman"/>
          <w:bCs/>
          <w:sz w:val="28"/>
          <w:szCs w:val="28"/>
        </w:rPr>
        <w:t>.</w:t>
      </w:r>
    </w:p>
    <w:p w:rsidR="004978FF" w:rsidRDefault="004978FF" w:rsidP="00B4103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421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B41039">
        <w:rPr>
          <w:rFonts w:ascii="Times New Roman" w:hAnsi="Times New Roman" w:cs="Times New Roman"/>
          <w:bCs/>
          <w:sz w:val="28"/>
          <w:szCs w:val="28"/>
        </w:rPr>
        <w:t>В п</w:t>
      </w:r>
      <w:r w:rsidRPr="006C7421">
        <w:rPr>
          <w:rFonts w:ascii="Times New Roman" w:hAnsi="Times New Roman" w:cs="Times New Roman"/>
          <w:bCs/>
          <w:sz w:val="28"/>
          <w:szCs w:val="28"/>
        </w:rPr>
        <w:t>ункт</w:t>
      </w:r>
      <w:r w:rsidR="00B41039">
        <w:rPr>
          <w:rFonts w:ascii="Times New Roman" w:hAnsi="Times New Roman" w:cs="Times New Roman"/>
          <w:bCs/>
          <w:sz w:val="28"/>
          <w:szCs w:val="28"/>
        </w:rPr>
        <w:t>е 2.9.2</w:t>
      </w:r>
      <w:r w:rsidRPr="006C7421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</w:t>
      </w:r>
      <w:r w:rsidR="00B41039">
        <w:rPr>
          <w:rFonts w:ascii="Times New Roman" w:hAnsi="Times New Roman" w:cs="Times New Roman"/>
          <w:bCs/>
          <w:sz w:val="28"/>
          <w:szCs w:val="28"/>
        </w:rPr>
        <w:t xml:space="preserve"> в подпункте 2) заменить слова «настоящего Кодекса» на слова «Земельного Кодекса Российской Федерации»;</w:t>
      </w:r>
    </w:p>
    <w:p w:rsidR="00B41039" w:rsidRDefault="00B41039" w:rsidP="00B4103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В п</w:t>
      </w:r>
      <w:r w:rsidRPr="006C7421">
        <w:rPr>
          <w:rFonts w:ascii="Times New Roman" w:hAnsi="Times New Roman" w:cs="Times New Roman"/>
          <w:bCs/>
          <w:sz w:val="28"/>
          <w:szCs w:val="28"/>
        </w:rPr>
        <w:t>ункт</w:t>
      </w:r>
      <w:r>
        <w:rPr>
          <w:rFonts w:ascii="Times New Roman" w:hAnsi="Times New Roman" w:cs="Times New Roman"/>
          <w:bCs/>
          <w:sz w:val="28"/>
          <w:szCs w:val="28"/>
        </w:rPr>
        <w:t>е 2.9.2</w:t>
      </w:r>
      <w:r w:rsidRPr="006C7421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подпункт 8) изложить в следующей редакции:</w:t>
      </w:r>
    </w:p>
    <w:p w:rsidR="00B41039" w:rsidRDefault="00B41039" w:rsidP="00B4103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41039">
        <w:rPr>
          <w:rFonts w:ascii="Times New Roman" w:hAnsi="Times New Roman" w:cs="Times New Roman"/>
          <w:bCs/>
          <w:sz w:val="28"/>
          <w:szCs w:val="28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</w:t>
      </w:r>
      <w:proofErr w:type="gramEnd"/>
      <w:r w:rsidRPr="00B41039">
        <w:rPr>
          <w:rFonts w:ascii="Times New Roman" w:hAnsi="Times New Roman" w:cs="Times New Roman"/>
          <w:bCs/>
          <w:sz w:val="28"/>
          <w:szCs w:val="28"/>
        </w:rPr>
        <w:t>, сооружения, помещений в них, объекта незавершенного строительства, расположенных на таком земельном участке, или правооблад</w:t>
      </w:r>
      <w:r>
        <w:rPr>
          <w:rFonts w:ascii="Times New Roman" w:hAnsi="Times New Roman" w:cs="Times New Roman"/>
          <w:bCs/>
          <w:sz w:val="28"/>
          <w:szCs w:val="28"/>
        </w:rPr>
        <w:t>атель такого земельного участка»;</w:t>
      </w:r>
    </w:p>
    <w:p w:rsidR="00B41039" w:rsidRDefault="00B41039" w:rsidP="00B4103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 В п</w:t>
      </w:r>
      <w:r w:rsidRPr="006C7421">
        <w:rPr>
          <w:rFonts w:ascii="Times New Roman" w:hAnsi="Times New Roman" w:cs="Times New Roman"/>
          <w:bCs/>
          <w:sz w:val="28"/>
          <w:szCs w:val="28"/>
        </w:rPr>
        <w:t>ункт</w:t>
      </w:r>
      <w:r>
        <w:rPr>
          <w:rFonts w:ascii="Times New Roman" w:hAnsi="Times New Roman" w:cs="Times New Roman"/>
          <w:bCs/>
          <w:sz w:val="28"/>
          <w:szCs w:val="28"/>
        </w:rPr>
        <w:t>е 2.9.2</w:t>
      </w:r>
      <w:r w:rsidRPr="006C7421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подпункт 9) изложить в следующей редакции:</w:t>
      </w:r>
    </w:p>
    <w:p w:rsidR="00FD5865" w:rsidRDefault="00FD5865" w:rsidP="00B4103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D5865">
        <w:rPr>
          <w:rFonts w:ascii="Times New Roman" w:hAnsi="Times New Roman" w:cs="Times New Roman"/>
          <w:bCs/>
          <w:sz w:val="28"/>
          <w:szCs w:val="28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</w:t>
      </w:r>
      <w:proofErr w:type="gramEnd"/>
      <w:r w:rsidRPr="00FD5865">
        <w:rPr>
          <w:rFonts w:ascii="Times New Roman" w:hAnsi="Times New Roman" w:cs="Times New Roman"/>
          <w:bCs/>
          <w:sz w:val="28"/>
          <w:szCs w:val="28"/>
        </w:rPr>
        <w:t xml:space="preserve">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</w:t>
      </w:r>
      <w:r w:rsidRPr="00FD5865">
        <w:rPr>
          <w:rFonts w:ascii="Times New Roman" w:hAnsi="Times New Roman" w:cs="Times New Roman"/>
          <w:bCs/>
          <w:sz w:val="28"/>
          <w:szCs w:val="28"/>
        </w:rPr>
        <w:lastRenderedPageBreak/>
        <w:t>или объектов местного значения и с заявлением о предоставлении такого земельного участка обратилось лицо, уполномоченное на с</w:t>
      </w:r>
      <w:r>
        <w:rPr>
          <w:rFonts w:ascii="Times New Roman" w:hAnsi="Times New Roman" w:cs="Times New Roman"/>
          <w:bCs/>
          <w:sz w:val="28"/>
          <w:szCs w:val="28"/>
        </w:rPr>
        <w:t>троительство указанных объектов»;</w:t>
      </w:r>
    </w:p>
    <w:p w:rsidR="00FD5865" w:rsidRDefault="00FD5865" w:rsidP="00B4103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6C7421">
        <w:rPr>
          <w:rFonts w:ascii="Times New Roman" w:hAnsi="Times New Roman" w:cs="Times New Roman"/>
          <w:bCs/>
          <w:sz w:val="28"/>
          <w:szCs w:val="28"/>
        </w:rPr>
        <w:t>ункт</w:t>
      </w:r>
      <w:r>
        <w:rPr>
          <w:rFonts w:ascii="Times New Roman" w:hAnsi="Times New Roman" w:cs="Times New Roman"/>
          <w:bCs/>
          <w:sz w:val="28"/>
          <w:szCs w:val="28"/>
        </w:rPr>
        <w:t>е 2.9.2</w:t>
      </w:r>
      <w:r w:rsidRPr="006C7421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подпункт 10) изложить в следующей редакции:</w:t>
      </w:r>
    </w:p>
    <w:p w:rsidR="00FD5865" w:rsidRDefault="00FD5865" w:rsidP="00B4103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D5865">
        <w:rPr>
          <w:rFonts w:ascii="Times New Roman" w:hAnsi="Times New Roman" w:cs="Times New Roman"/>
          <w:bCs/>
          <w:sz w:val="28"/>
          <w:szCs w:val="28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</w:t>
      </w:r>
      <w:proofErr w:type="gramEnd"/>
      <w:r w:rsidRPr="00FD5865">
        <w:rPr>
          <w:rFonts w:ascii="Times New Roman" w:hAnsi="Times New Roman" w:cs="Times New Roman"/>
          <w:bCs/>
          <w:sz w:val="28"/>
          <w:szCs w:val="28"/>
        </w:rPr>
        <w:t xml:space="preserve">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</w:t>
      </w:r>
      <w:r>
        <w:rPr>
          <w:rFonts w:ascii="Times New Roman" w:hAnsi="Times New Roman" w:cs="Times New Roman"/>
          <w:bCs/>
          <w:sz w:val="28"/>
          <w:szCs w:val="28"/>
        </w:rPr>
        <w:t>тельству указанных объектов»;</w:t>
      </w:r>
    </w:p>
    <w:p w:rsidR="00FD5865" w:rsidRDefault="00FD5865" w:rsidP="00B4103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6C7421">
        <w:rPr>
          <w:rFonts w:ascii="Times New Roman" w:hAnsi="Times New Roman" w:cs="Times New Roman"/>
          <w:bCs/>
          <w:sz w:val="28"/>
          <w:szCs w:val="28"/>
        </w:rPr>
        <w:t>ункт</w:t>
      </w:r>
      <w:r>
        <w:rPr>
          <w:rFonts w:ascii="Times New Roman" w:hAnsi="Times New Roman" w:cs="Times New Roman"/>
          <w:bCs/>
          <w:sz w:val="28"/>
          <w:szCs w:val="28"/>
        </w:rPr>
        <w:t>е 2.9.2</w:t>
      </w:r>
      <w:r w:rsidRPr="006C7421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подпункт 13) изложить в следующей редакции</w:t>
      </w:r>
      <w:r w:rsidR="00B156F1">
        <w:rPr>
          <w:rFonts w:ascii="Times New Roman" w:hAnsi="Times New Roman" w:cs="Times New Roman"/>
          <w:bCs/>
          <w:sz w:val="28"/>
          <w:szCs w:val="28"/>
        </w:rPr>
        <w:t>:</w:t>
      </w:r>
    </w:p>
    <w:p w:rsidR="004978FF" w:rsidRPr="00B156F1" w:rsidRDefault="00B156F1" w:rsidP="00B156F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156F1">
        <w:rPr>
          <w:rFonts w:ascii="Times New Roman" w:hAnsi="Times New Roman" w:cs="Times New Roman"/>
          <w:bCs/>
          <w:sz w:val="28"/>
          <w:szCs w:val="28"/>
        </w:rPr>
        <w:t xml:space="preserve">в отношении земельного </w:t>
      </w:r>
      <w:r w:rsidR="00764A84">
        <w:rPr>
          <w:rFonts w:ascii="Times New Roman" w:hAnsi="Times New Roman" w:cs="Times New Roman"/>
          <w:bCs/>
          <w:sz w:val="28"/>
          <w:szCs w:val="28"/>
        </w:rPr>
        <w:t>участка, указанного в заявлен</w:t>
      </w:r>
      <w:proofErr w:type="gramStart"/>
      <w:r w:rsidR="00764A84">
        <w:rPr>
          <w:rFonts w:ascii="Times New Roman" w:hAnsi="Times New Roman" w:cs="Times New Roman"/>
          <w:bCs/>
          <w:sz w:val="28"/>
          <w:szCs w:val="28"/>
        </w:rPr>
        <w:t xml:space="preserve">ии </w:t>
      </w:r>
      <w:r w:rsidRPr="00B156F1">
        <w:rPr>
          <w:rFonts w:ascii="Times New Roman" w:hAnsi="Times New Roman" w:cs="Times New Roman"/>
          <w:bCs/>
          <w:sz w:val="28"/>
          <w:szCs w:val="28"/>
        </w:rPr>
        <w:t xml:space="preserve">о </w:t>
      </w:r>
      <w:bookmarkStart w:id="0" w:name="_GoBack"/>
      <w:bookmarkEnd w:id="0"/>
      <w:r w:rsidRPr="00B156F1">
        <w:rPr>
          <w:rFonts w:ascii="Times New Roman" w:hAnsi="Times New Roman" w:cs="Times New Roman"/>
          <w:bCs/>
          <w:sz w:val="28"/>
          <w:szCs w:val="28"/>
        </w:rPr>
        <w:t>е</w:t>
      </w:r>
      <w:proofErr w:type="gramEnd"/>
      <w:r w:rsidRPr="00B156F1">
        <w:rPr>
          <w:rFonts w:ascii="Times New Roman" w:hAnsi="Times New Roman" w:cs="Times New Roman"/>
          <w:bCs/>
          <w:sz w:val="28"/>
          <w:szCs w:val="28"/>
        </w:rPr>
        <w:t xml:space="preserve">го предоставлении, опубликовано и размещено в соответствии с </w:t>
      </w:r>
      <w:hyperlink w:anchor="Par1640" w:tooltip="1) обеспечивает опубликование извещения о предоставлении земельного участка для указанных целей (далее в настоящей статье - извещение) в порядке, установленном для официального опубликования (обнародования) муниципальных правовых актов уставом поселения, муниц" w:history="1">
        <w:r w:rsidRPr="00B156F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подпунктом 1 пункта 1 статьи 39.18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Земельного</w:t>
      </w:r>
      <w:r w:rsidRPr="00B156F1">
        <w:rPr>
          <w:rFonts w:ascii="Times New Roman" w:hAnsi="Times New Roman" w:cs="Times New Roman"/>
          <w:bCs/>
          <w:sz w:val="28"/>
          <w:szCs w:val="28"/>
        </w:rPr>
        <w:t xml:space="preserve"> Кодекса </w:t>
      </w:r>
      <w:r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</w:t>
      </w:r>
      <w:r w:rsidRPr="00B156F1">
        <w:rPr>
          <w:rFonts w:ascii="Times New Roman" w:hAnsi="Times New Roman" w:cs="Times New Roman"/>
          <w:bCs/>
          <w:sz w:val="28"/>
          <w:szCs w:val="28"/>
        </w:rPr>
        <w:t>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156F1">
        <w:rPr>
          <w:rFonts w:ascii="Times New Roman" w:hAnsi="Times New Roman" w:cs="Times New Roman"/>
          <w:bCs/>
          <w:sz w:val="28"/>
          <w:szCs w:val="28"/>
        </w:rPr>
        <w:t>;</w:t>
      </w:r>
    </w:p>
    <w:p w:rsidR="004978FF" w:rsidRPr="006C7421" w:rsidRDefault="00B156F1" w:rsidP="004978FF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978FF" w:rsidRPr="006C7421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области.</w:t>
      </w:r>
    </w:p>
    <w:p w:rsidR="004978FF" w:rsidRPr="006C7421" w:rsidRDefault="004978FF" w:rsidP="004978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78FF" w:rsidRPr="006C7421" w:rsidRDefault="004978FF" w:rsidP="004978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78FF" w:rsidRPr="006C7421" w:rsidRDefault="004978FF" w:rsidP="004978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78FF" w:rsidRPr="006C7421" w:rsidRDefault="004978FF" w:rsidP="004978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4A84" w:rsidRDefault="004978FF" w:rsidP="00764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И.о. Главы</w:t>
      </w:r>
      <w:r w:rsidRPr="006C7421">
        <w:rPr>
          <w:rFonts w:ascii="Times New Roman" w:eastAsia="Calibri" w:hAnsi="Times New Roman" w:cs="Times New Roman"/>
          <w:sz w:val="28"/>
          <w:szCs w:val="28"/>
        </w:rPr>
        <w:t xml:space="preserve"> Барлакского сельсовета</w:t>
      </w:r>
    </w:p>
    <w:p w:rsidR="004978FF" w:rsidRPr="006C7421" w:rsidRDefault="004978FF" w:rsidP="00764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7421">
        <w:rPr>
          <w:rFonts w:ascii="Times New Roman" w:eastAsia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764A84">
        <w:rPr>
          <w:rFonts w:ascii="Times New Roman" w:eastAsia="Times New Roman" w:hAnsi="Times New Roman" w:cs="Times New Roman"/>
          <w:sz w:val="28"/>
          <w:szCs w:val="28"/>
        </w:rPr>
        <w:t xml:space="preserve">          А.В.Баев</w:t>
      </w:r>
    </w:p>
    <w:sectPr w:rsidR="004978FF" w:rsidRPr="006C7421" w:rsidSect="005B3BE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6F"/>
    <w:rsid w:val="0001497B"/>
    <w:rsid w:val="00030CE0"/>
    <w:rsid w:val="001131AF"/>
    <w:rsid w:val="00466A6D"/>
    <w:rsid w:val="00467B29"/>
    <w:rsid w:val="004978FF"/>
    <w:rsid w:val="00660B74"/>
    <w:rsid w:val="00676C6F"/>
    <w:rsid w:val="00764A84"/>
    <w:rsid w:val="00AA5066"/>
    <w:rsid w:val="00B156F1"/>
    <w:rsid w:val="00B41039"/>
    <w:rsid w:val="00BA1807"/>
    <w:rsid w:val="00C1657B"/>
    <w:rsid w:val="00DB6BC8"/>
    <w:rsid w:val="00EC4229"/>
    <w:rsid w:val="00F9624D"/>
    <w:rsid w:val="00FD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0CE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0C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9799&amp;date=09.10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18</cp:revision>
  <cp:lastPrinted>2024-10-10T07:22:00Z</cp:lastPrinted>
  <dcterms:created xsi:type="dcterms:W3CDTF">2024-10-09T04:09:00Z</dcterms:created>
  <dcterms:modified xsi:type="dcterms:W3CDTF">2024-10-10T07:23:00Z</dcterms:modified>
</cp:coreProperties>
</file>