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54E" w:rsidRDefault="009B254E" w:rsidP="00316F2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eastAsia="ru-RU"/>
        </w:rPr>
        <w:t>ПРОЕКТ</w:t>
      </w:r>
    </w:p>
    <w:p w:rsidR="00316F2A" w:rsidRDefault="00316F2A" w:rsidP="00316F2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АДМИНИСТРАЦИЯ БАРЛАКСКОГО СЕЛЬСОВЕТА</w:t>
      </w:r>
    </w:p>
    <w:p w:rsidR="00316F2A" w:rsidRDefault="00316F2A" w:rsidP="00316F2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МОШКОВСКОГО РАЙОНА НОВОСИБИРСКОЙ ОБЛАСТИ</w:t>
      </w:r>
    </w:p>
    <w:p w:rsidR="00316F2A" w:rsidRDefault="00316F2A" w:rsidP="00316F2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16F2A" w:rsidRDefault="00316F2A" w:rsidP="00316F2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316F2A" w:rsidRDefault="00316F2A" w:rsidP="00316F2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316F2A" w:rsidRDefault="004D6565" w:rsidP="00316F2A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от </w:t>
      </w:r>
      <w:r w:rsidR="009B254E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316F2A">
        <w:rPr>
          <w:rFonts w:ascii="Times New Roman" w:hAnsi="Times New Roman" w:cs="Times New Roman"/>
          <w:sz w:val="28"/>
          <w:szCs w:val="28"/>
          <w:lang w:eastAsia="ru-RU"/>
        </w:rPr>
        <w:t>№ </w:t>
      </w:r>
    </w:p>
    <w:p w:rsidR="00316F2A" w:rsidRDefault="00316F2A" w:rsidP="00316F2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316F2A" w:rsidRDefault="00316F2A" w:rsidP="00316F2A">
      <w:pPr>
        <w:shd w:val="clear" w:color="auto" w:fill="FFFFFF"/>
        <w:ind w:firstLine="0"/>
        <w:jc w:val="center"/>
        <w:rPr>
          <w:b/>
          <w:szCs w:val="28"/>
        </w:rPr>
      </w:pPr>
      <w:r>
        <w:rPr>
          <w:b/>
          <w:szCs w:val="28"/>
        </w:rPr>
        <w:t>О внесении изменений в Постановление администрации Барлакского сельсовета Мошковского района Новосибирской области от 22.07.2019 № 47 «Об утверждении Порядка состав</w:t>
      </w:r>
      <w:r w:rsidR="00D06CDE">
        <w:rPr>
          <w:b/>
          <w:szCs w:val="28"/>
        </w:rPr>
        <w:t>ления и ведения кассового плана</w:t>
      </w:r>
      <w:r>
        <w:rPr>
          <w:b/>
          <w:szCs w:val="28"/>
        </w:rPr>
        <w:t xml:space="preserve"> исполнения бюджета Барлакского сельсовета Мошковского района» </w:t>
      </w:r>
    </w:p>
    <w:p w:rsidR="00316F2A" w:rsidRDefault="00316F2A" w:rsidP="00316F2A">
      <w:pPr>
        <w:shd w:val="clear" w:color="auto" w:fill="FFFFFF"/>
        <w:jc w:val="center"/>
        <w:rPr>
          <w:b/>
          <w:color w:val="2C2C2C"/>
          <w:szCs w:val="28"/>
        </w:rPr>
      </w:pPr>
    </w:p>
    <w:p w:rsidR="00316F2A" w:rsidRDefault="00316F2A" w:rsidP="00316F2A">
      <w:pPr>
        <w:shd w:val="clear" w:color="auto" w:fill="FFFFFF"/>
        <w:ind w:firstLine="709"/>
        <w:rPr>
          <w:szCs w:val="28"/>
        </w:rPr>
      </w:pPr>
      <w:r>
        <w:rPr>
          <w:szCs w:val="28"/>
        </w:rPr>
        <w:t xml:space="preserve">  В соответствии со статьей 217.1 Бюджетного кодекса Российской Федерации, </w:t>
      </w:r>
      <w:r w:rsidR="00D06CDE">
        <w:rPr>
          <w:szCs w:val="28"/>
        </w:rPr>
        <w:t>требованиями юридико-технического оформления</w:t>
      </w:r>
      <w:r>
        <w:rPr>
          <w:szCs w:val="28"/>
        </w:rPr>
        <w:t xml:space="preserve">, </w:t>
      </w:r>
    </w:p>
    <w:p w:rsidR="00D06CDE" w:rsidRDefault="00D06CDE" w:rsidP="00316F2A">
      <w:pPr>
        <w:shd w:val="clear" w:color="auto" w:fill="FFFFFF"/>
        <w:ind w:firstLine="709"/>
        <w:rPr>
          <w:szCs w:val="28"/>
        </w:rPr>
      </w:pPr>
    </w:p>
    <w:p w:rsidR="00316F2A" w:rsidRDefault="00316F2A" w:rsidP="00316F2A">
      <w:pPr>
        <w:shd w:val="clear" w:color="auto" w:fill="FFFFFF"/>
        <w:ind w:firstLine="0"/>
        <w:rPr>
          <w:b/>
          <w:szCs w:val="28"/>
        </w:rPr>
      </w:pPr>
      <w:r>
        <w:rPr>
          <w:b/>
          <w:szCs w:val="28"/>
        </w:rPr>
        <w:t>ПОСТАНОВЛЯЮ:</w:t>
      </w:r>
    </w:p>
    <w:p w:rsidR="00316F2A" w:rsidRPr="00D06CDE" w:rsidRDefault="00D06CDE" w:rsidP="00D06CDE">
      <w:pPr>
        <w:pStyle w:val="a4"/>
        <w:numPr>
          <w:ilvl w:val="0"/>
          <w:numId w:val="2"/>
        </w:numPr>
        <w:shd w:val="clear" w:color="auto" w:fill="FFFFFF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CDE">
        <w:rPr>
          <w:rFonts w:ascii="Times New Roman" w:hAnsi="Times New Roman" w:cs="Times New Roman"/>
          <w:sz w:val="28"/>
          <w:szCs w:val="28"/>
        </w:rPr>
        <w:t xml:space="preserve">Внести изменения в </w:t>
      </w:r>
      <w:r w:rsidR="00D712A0">
        <w:rPr>
          <w:rFonts w:ascii="Times New Roman" w:hAnsi="Times New Roman" w:cs="Times New Roman"/>
          <w:sz w:val="28"/>
          <w:szCs w:val="28"/>
        </w:rPr>
        <w:t>Порядок</w:t>
      </w:r>
      <w:r w:rsidR="00096DAF" w:rsidRPr="00D06CDE">
        <w:rPr>
          <w:rFonts w:ascii="Times New Roman" w:hAnsi="Times New Roman" w:cs="Times New Roman"/>
          <w:sz w:val="28"/>
          <w:szCs w:val="28"/>
        </w:rPr>
        <w:t xml:space="preserve"> составления и ведения кассового плана исполнения бюджета Барлакского сельсовета Мошковского района</w:t>
      </w:r>
      <w:r w:rsidR="00096DAF">
        <w:rPr>
          <w:rFonts w:ascii="Times New Roman" w:hAnsi="Times New Roman" w:cs="Times New Roman"/>
          <w:sz w:val="28"/>
          <w:szCs w:val="28"/>
        </w:rPr>
        <w:t xml:space="preserve">, утвержденного </w:t>
      </w:r>
      <w:r w:rsidRPr="00D06CDE">
        <w:rPr>
          <w:rFonts w:ascii="Times New Roman" w:hAnsi="Times New Roman" w:cs="Times New Roman"/>
          <w:sz w:val="28"/>
          <w:szCs w:val="28"/>
        </w:rPr>
        <w:t>Постановление</w:t>
      </w:r>
      <w:r w:rsidR="00096DAF">
        <w:rPr>
          <w:rFonts w:ascii="Times New Roman" w:hAnsi="Times New Roman" w:cs="Times New Roman"/>
          <w:sz w:val="28"/>
          <w:szCs w:val="28"/>
        </w:rPr>
        <w:t>м</w:t>
      </w:r>
      <w:r w:rsidRPr="00D06CDE">
        <w:rPr>
          <w:rFonts w:ascii="Times New Roman" w:hAnsi="Times New Roman" w:cs="Times New Roman"/>
          <w:sz w:val="28"/>
          <w:szCs w:val="28"/>
        </w:rPr>
        <w:t xml:space="preserve"> администрации Барлакского сельсовета Мошковского района Новосибир</w:t>
      </w:r>
      <w:r>
        <w:rPr>
          <w:rFonts w:ascii="Times New Roman" w:hAnsi="Times New Roman" w:cs="Times New Roman"/>
          <w:sz w:val="28"/>
          <w:szCs w:val="28"/>
        </w:rPr>
        <w:t>ской области от 22.07.2019 № 47</w:t>
      </w:r>
      <w:r w:rsidR="00316F2A" w:rsidRPr="00D06CDE">
        <w:rPr>
          <w:rFonts w:ascii="Times New Roman" w:hAnsi="Times New Roman" w:cs="Times New Roman"/>
          <w:sz w:val="28"/>
          <w:szCs w:val="28"/>
        </w:rPr>
        <w:t xml:space="preserve"> </w:t>
      </w:r>
      <w:r w:rsidRPr="00D06CDE">
        <w:rPr>
          <w:rFonts w:ascii="Times New Roman" w:hAnsi="Times New Roman" w:cs="Times New Roman"/>
          <w:sz w:val="28"/>
          <w:szCs w:val="28"/>
        </w:rPr>
        <w:t>«Об утверждении Порядка составления и ведения кассового плана исполнения бюджета Барлакского сельсовета Мошковского района</w:t>
      </w:r>
      <w:r w:rsidRPr="00D06CDE">
        <w:rPr>
          <w:rFonts w:ascii="Times New Roman" w:hAnsi="Times New Roman" w:cs="Times New Roman"/>
          <w:b/>
          <w:sz w:val="28"/>
          <w:szCs w:val="28"/>
        </w:rPr>
        <w:t>»</w:t>
      </w:r>
      <w:r w:rsidRPr="00D06CDE">
        <w:rPr>
          <w:rFonts w:ascii="Times New Roman" w:hAnsi="Times New Roman" w:cs="Times New Roman"/>
          <w:sz w:val="28"/>
          <w:szCs w:val="28"/>
        </w:rPr>
        <w:t>:</w:t>
      </w:r>
    </w:p>
    <w:p w:rsidR="00433F7B" w:rsidRDefault="00D06CDE" w:rsidP="00D06CDE">
      <w:pPr>
        <w:shd w:val="clear" w:color="auto" w:fill="FFFFFF"/>
        <w:ind w:firstLine="709"/>
        <w:rPr>
          <w:szCs w:val="28"/>
        </w:rPr>
      </w:pPr>
      <w:r w:rsidRPr="00013B5C">
        <w:rPr>
          <w:szCs w:val="28"/>
        </w:rPr>
        <w:t>1.1</w:t>
      </w:r>
      <w:r w:rsidR="0039203E">
        <w:rPr>
          <w:szCs w:val="28"/>
        </w:rPr>
        <w:t xml:space="preserve"> </w:t>
      </w:r>
      <w:r w:rsidR="00415F77">
        <w:rPr>
          <w:szCs w:val="28"/>
        </w:rPr>
        <w:t>в</w:t>
      </w:r>
      <w:r w:rsidR="00627483">
        <w:rPr>
          <w:szCs w:val="28"/>
        </w:rPr>
        <w:t xml:space="preserve"> раздел </w:t>
      </w:r>
      <w:r w:rsidR="00627483">
        <w:rPr>
          <w:szCs w:val="28"/>
          <w:lang w:val="en-US"/>
        </w:rPr>
        <w:t>I</w:t>
      </w:r>
      <w:r w:rsidR="00627483" w:rsidRPr="00013B5C">
        <w:rPr>
          <w:szCs w:val="28"/>
        </w:rPr>
        <w:t xml:space="preserve"> </w:t>
      </w:r>
      <w:r w:rsidR="00013B5C">
        <w:rPr>
          <w:szCs w:val="28"/>
        </w:rPr>
        <w:t>п.</w:t>
      </w:r>
      <w:r w:rsidR="00627483">
        <w:rPr>
          <w:szCs w:val="28"/>
        </w:rPr>
        <w:t xml:space="preserve"> 1 </w:t>
      </w:r>
      <w:r w:rsidR="00013B5C">
        <w:rPr>
          <w:szCs w:val="28"/>
        </w:rPr>
        <w:t>д</w:t>
      </w:r>
      <w:r w:rsidR="0039203E">
        <w:rPr>
          <w:szCs w:val="28"/>
        </w:rPr>
        <w:t xml:space="preserve">обавить </w:t>
      </w:r>
      <w:proofErr w:type="spellStart"/>
      <w:r w:rsidR="00013B5C">
        <w:rPr>
          <w:szCs w:val="28"/>
        </w:rPr>
        <w:t>п.п</w:t>
      </w:r>
      <w:proofErr w:type="spellEnd"/>
      <w:r w:rsidR="00013B5C">
        <w:rPr>
          <w:szCs w:val="28"/>
        </w:rPr>
        <w:t>.</w:t>
      </w:r>
      <w:r w:rsidR="0039203E">
        <w:rPr>
          <w:szCs w:val="28"/>
        </w:rPr>
        <w:t xml:space="preserve"> 1.1. в </w:t>
      </w:r>
      <w:r w:rsidR="00013B5C">
        <w:rPr>
          <w:szCs w:val="28"/>
        </w:rPr>
        <w:t>следующей редакции</w:t>
      </w:r>
      <w:r w:rsidR="00433F7B">
        <w:rPr>
          <w:szCs w:val="28"/>
        </w:rPr>
        <w:t>:</w:t>
      </w:r>
    </w:p>
    <w:p w:rsidR="0039203E" w:rsidRDefault="0039203E" w:rsidP="00D06CDE">
      <w:pPr>
        <w:shd w:val="clear" w:color="auto" w:fill="FFFFFF"/>
        <w:ind w:firstLine="709"/>
        <w:rPr>
          <w:szCs w:val="28"/>
        </w:rPr>
      </w:pPr>
      <w:r>
        <w:rPr>
          <w:szCs w:val="28"/>
        </w:rPr>
        <w:t xml:space="preserve"> «</w:t>
      </w:r>
      <w:r w:rsidR="00013B5C">
        <w:rPr>
          <w:szCs w:val="28"/>
        </w:rPr>
        <w:t>При организации исполнения местного бюджета в текущем финансовом году кассовый план определяет прогнозное состояние единого счета местного бюджета, включая временный кассовый разрыв и объем временно свободных средств»;</w:t>
      </w:r>
    </w:p>
    <w:p w:rsidR="00013B5C" w:rsidRDefault="00E33960" w:rsidP="00D06CDE">
      <w:pPr>
        <w:shd w:val="clear" w:color="auto" w:fill="FFFFFF"/>
        <w:ind w:firstLine="709"/>
        <w:rPr>
          <w:color w:val="0D0D0D" w:themeColor="text1" w:themeTint="F2"/>
          <w:szCs w:val="28"/>
        </w:rPr>
      </w:pPr>
      <w:r>
        <w:rPr>
          <w:szCs w:val="28"/>
        </w:rPr>
        <w:t xml:space="preserve">1.2 </w:t>
      </w:r>
      <w:r w:rsidR="00415F77">
        <w:rPr>
          <w:szCs w:val="28"/>
        </w:rPr>
        <w:t>в</w:t>
      </w:r>
      <w:r w:rsidR="00013B5C">
        <w:rPr>
          <w:szCs w:val="28"/>
        </w:rPr>
        <w:t xml:space="preserve"> разделе </w:t>
      </w:r>
      <w:r w:rsidR="00013B5C">
        <w:rPr>
          <w:szCs w:val="28"/>
          <w:lang w:val="en-US"/>
        </w:rPr>
        <w:t>II</w:t>
      </w:r>
      <w:r w:rsidR="00013B5C">
        <w:rPr>
          <w:szCs w:val="28"/>
        </w:rPr>
        <w:t xml:space="preserve"> п. 5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п.п</w:t>
      </w:r>
      <w:proofErr w:type="spellEnd"/>
      <w:r>
        <w:rPr>
          <w:szCs w:val="28"/>
        </w:rPr>
        <w:t>. 1</w:t>
      </w:r>
      <w:r w:rsidR="00013B5C">
        <w:rPr>
          <w:szCs w:val="28"/>
        </w:rPr>
        <w:t xml:space="preserve"> слова «</w:t>
      </w:r>
      <w:r w:rsidR="00013B5C" w:rsidRPr="005740E4">
        <w:rPr>
          <w:color w:val="0D0D0D" w:themeColor="text1" w:themeTint="F2"/>
          <w:szCs w:val="28"/>
        </w:rPr>
        <w:t>распределение доходов местного бюджета</w:t>
      </w:r>
      <w:r w:rsidR="00013B5C">
        <w:rPr>
          <w:color w:val="0D0D0D" w:themeColor="text1" w:themeTint="F2"/>
          <w:szCs w:val="28"/>
        </w:rPr>
        <w:t>» заменить на «прогноз поступлений в местный бюджет»;</w:t>
      </w:r>
    </w:p>
    <w:p w:rsidR="00415F77" w:rsidRDefault="00013B5C" w:rsidP="00D06CDE">
      <w:pPr>
        <w:shd w:val="clear" w:color="auto" w:fill="FFFFFF"/>
        <w:ind w:firstLine="709"/>
        <w:rPr>
          <w:color w:val="0D0D0D" w:themeColor="text1" w:themeTint="F2"/>
          <w:szCs w:val="28"/>
        </w:rPr>
      </w:pPr>
      <w:r>
        <w:rPr>
          <w:color w:val="0D0D0D" w:themeColor="text1" w:themeTint="F2"/>
          <w:szCs w:val="28"/>
        </w:rPr>
        <w:t>1.3</w:t>
      </w:r>
      <w:r w:rsidR="00415F77">
        <w:rPr>
          <w:color w:val="0D0D0D" w:themeColor="text1" w:themeTint="F2"/>
          <w:szCs w:val="28"/>
        </w:rPr>
        <w:t xml:space="preserve"> в</w:t>
      </w:r>
      <w:r w:rsidR="00E33960">
        <w:rPr>
          <w:color w:val="0D0D0D" w:themeColor="text1" w:themeTint="F2"/>
          <w:szCs w:val="28"/>
        </w:rPr>
        <w:t xml:space="preserve"> разделе </w:t>
      </w:r>
      <w:r w:rsidR="00E33960">
        <w:rPr>
          <w:color w:val="0D0D0D" w:themeColor="text1" w:themeTint="F2"/>
          <w:szCs w:val="28"/>
          <w:lang w:val="en-US"/>
        </w:rPr>
        <w:t>II</w:t>
      </w:r>
      <w:r w:rsidR="00E33960" w:rsidRPr="00E33960">
        <w:rPr>
          <w:color w:val="0D0D0D" w:themeColor="text1" w:themeTint="F2"/>
          <w:szCs w:val="28"/>
        </w:rPr>
        <w:t xml:space="preserve"> </w:t>
      </w:r>
      <w:r w:rsidR="00E33960">
        <w:rPr>
          <w:color w:val="0D0D0D" w:themeColor="text1" w:themeTint="F2"/>
          <w:szCs w:val="28"/>
        </w:rPr>
        <w:t xml:space="preserve">п. 5 </w:t>
      </w:r>
      <w:proofErr w:type="spellStart"/>
      <w:r w:rsidR="00E33960">
        <w:rPr>
          <w:color w:val="0D0D0D" w:themeColor="text1" w:themeTint="F2"/>
          <w:szCs w:val="28"/>
        </w:rPr>
        <w:t>п.п</w:t>
      </w:r>
      <w:proofErr w:type="spellEnd"/>
      <w:r w:rsidR="00E33960">
        <w:rPr>
          <w:color w:val="0D0D0D" w:themeColor="text1" w:themeTint="F2"/>
          <w:szCs w:val="28"/>
        </w:rPr>
        <w:t>. 2 слова «</w:t>
      </w:r>
      <w:r w:rsidR="00E33960" w:rsidRPr="005740E4">
        <w:rPr>
          <w:color w:val="0D0D0D" w:themeColor="text1" w:themeTint="F2"/>
          <w:szCs w:val="28"/>
        </w:rPr>
        <w:t>распределение расходов местного бюджета</w:t>
      </w:r>
      <w:r w:rsidR="00E33960">
        <w:rPr>
          <w:color w:val="0D0D0D" w:themeColor="text1" w:themeTint="F2"/>
          <w:szCs w:val="28"/>
        </w:rPr>
        <w:t>» заменить на «</w:t>
      </w:r>
      <w:r w:rsidR="00415F77">
        <w:rPr>
          <w:color w:val="0D0D0D" w:themeColor="text1" w:themeTint="F2"/>
          <w:szCs w:val="28"/>
        </w:rPr>
        <w:t>прогноз перечислений из местного бюджета»;</w:t>
      </w:r>
    </w:p>
    <w:p w:rsidR="00433F7B" w:rsidRDefault="00415F77" w:rsidP="00D06CDE">
      <w:pPr>
        <w:shd w:val="clear" w:color="auto" w:fill="FFFFFF"/>
        <w:ind w:firstLine="709"/>
        <w:rPr>
          <w:color w:val="0D0D0D" w:themeColor="text1" w:themeTint="F2"/>
          <w:szCs w:val="28"/>
        </w:rPr>
      </w:pPr>
      <w:r>
        <w:rPr>
          <w:color w:val="0D0D0D" w:themeColor="text1" w:themeTint="F2"/>
          <w:szCs w:val="28"/>
        </w:rPr>
        <w:t xml:space="preserve">1.4 в разделе </w:t>
      </w:r>
      <w:r>
        <w:rPr>
          <w:color w:val="0D0D0D" w:themeColor="text1" w:themeTint="F2"/>
          <w:szCs w:val="28"/>
          <w:lang w:val="en-US"/>
        </w:rPr>
        <w:t>II</w:t>
      </w:r>
      <w:r w:rsidRPr="00415F77">
        <w:rPr>
          <w:color w:val="0D0D0D" w:themeColor="text1" w:themeTint="F2"/>
          <w:szCs w:val="28"/>
        </w:rPr>
        <w:t xml:space="preserve"> </w:t>
      </w:r>
      <w:r>
        <w:rPr>
          <w:color w:val="0D0D0D" w:themeColor="text1" w:themeTint="F2"/>
          <w:szCs w:val="28"/>
        </w:rPr>
        <w:t xml:space="preserve">п. 5 </w:t>
      </w:r>
      <w:proofErr w:type="spellStart"/>
      <w:r>
        <w:rPr>
          <w:color w:val="0D0D0D" w:themeColor="text1" w:themeTint="F2"/>
          <w:szCs w:val="28"/>
        </w:rPr>
        <w:t>п.п</w:t>
      </w:r>
      <w:proofErr w:type="spellEnd"/>
      <w:r>
        <w:rPr>
          <w:color w:val="0D0D0D" w:themeColor="text1" w:themeTint="F2"/>
          <w:szCs w:val="28"/>
        </w:rPr>
        <w:t>.</w:t>
      </w:r>
      <w:r w:rsidR="00433F7B">
        <w:rPr>
          <w:color w:val="0D0D0D" w:themeColor="text1" w:themeTint="F2"/>
          <w:szCs w:val="28"/>
        </w:rPr>
        <w:t xml:space="preserve"> 3</w:t>
      </w:r>
      <w:r>
        <w:rPr>
          <w:color w:val="0D0D0D" w:themeColor="text1" w:themeTint="F2"/>
          <w:szCs w:val="28"/>
        </w:rPr>
        <w:t xml:space="preserve"> слова «</w:t>
      </w:r>
      <w:r w:rsidRPr="005740E4">
        <w:rPr>
          <w:color w:val="0D0D0D" w:themeColor="text1" w:themeTint="F2"/>
          <w:szCs w:val="28"/>
        </w:rPr>
        <w:t>распределение источников финансирования дефицита</w:t>
      </w:r>
      <w:r>
        <w:rPr>
          <w:color w:val="0D0D0D" w:themeColor="text1" w:themeTint="F2"/>
          <w:szCs w:val="28"/>
        </w:rPr>
        <w:t>»</w:t>
      </w:r>
      <w:r w:rsidR="00433F7B">
        <w:rPr>
          <w:color w:val="0D0D0D" w:themeColor="text1" w:themeTint="F2"/>
          <w:szCs w:val="28"/>
        </w:rPr>
        <w:t xml:space="preserve"> заменить на «прогноз поступлений в местный бюджет и перечислений из местного бюджета по источникам финансирования дефицита»;</w:t>
      </w:r>
    </w:p>
    <w:p w:rsidR="00433F7B" w:rsidRDefault="00433F7B" w:rsidP="00D06CDE">
      <w:pPr>
        <w:shd w:val="clear" w:color="auto" w:fill="FFFFFF"/>
        <w:ind w:firstLine="709"/>
        <w:rPr>
          <w:color w:val="0D0D0D" w:themeColor="text1" w:themeTint="F2"/>
          <w:szCs w:val="28"/>
        </w:rPr>
      </w:pPr>
      <w:r>
        <w:rPr>
          <w:color w:val="0D0D0D" w:themeColor="text1" w:themeTint="F2"/>
          <w:szCs w:val="28"/>
        </w:rPr>
        <w:t xml:space="preserve">1.5 в разделе </w:t>
      </w:r>
      <w:r>
        <w:rPr>
          <w:color w:val="0D0D0D" w:themeColor="text1" w:themeTint="F2"/>
          <w:szCs w:val="28"/>
          <w:lang w:val="en-US"/>
        </w:rPr>
        <w:t>II</w:t>
      </w:r>
      <w:r w:rsidRPr="00433F7B">
        <w:rPr>
          <w:color w:val="0D0D0D" w:themeColor="text1" w:themeTint="F2"/>
          <w:szCs w:val="28"/>
        </w:rPr>
        <w:t xml:space="preserve"> </w:t>
      </w:r>
      <w:r>
        <w:rPr>
          <w:color w:val="0D0D0D" w:themeColor="text1" w:themeTint="F2"/>
          <w:szCs w:val="28"/>
        </w:rPr>
        <w:t xml:space="preserve">п. 5 добавить </w:t>
      </w:r>
      <w:proofErr w:type="spellStart"/>
      <w:r>
        <w:rPr>
          <w:color w:val="0D0D0D" w:themeColor="text1" w:themeTint="F2"/>
          <w:szCs w:val="28"/>
        </w:rPr>
        <w:t>п.п</w:t>
      </w:r>
      <w:proofErr w:type="spellEnd"/>
      <w:r>
        <w:rPr>
          <w:color w:val="0D0D0D" w:themeColor="text1" w:themeTint="F2"/>
          <w:szCs w:val="28"/>
        </w:rPr>
        <w:t xml:space="preserve">. 4 в следующей редакции: </w:t>
      </w:r>
    </w:p>
    <w:p w:rsidR="00433F7B" w:rsidRDefault="00433F7B" w:rsidP="00D06CDE">
      <w:pPr>
        <w:shd w:val="clear" w:color="auto" w:fill="FFFFFF"/>
        <w:ind w:firstLine="709"/>
        <w:rPr>
          <w:color w:val="0D0D0D" w:themeColor="text1" w:themeTint="F2"/>
          <w:szCs w:val="28"/>
        </w:rPr>
      </w:pPr>
      <w:r>
        <w:rPr>
          <w:color w:val="0D0D0D" w:themeColor="text1" w:themeTint="F2"/>
          <w:szCs w:val="28"/>
        </w:rPr>
        <w:t xml:space="preserve">«сведений об остатках бюджетных средств на едином счете местного бюджета на начало и конец планируемого периода. </w:t>
      </w:r>
    </w:p>
    <w:p w:rsidR="00332D6F" w:rsidRDefault="00433F7B" w:rsidP="00D06CDE">
      <w:pPr>
        <w:shd w:val="clear" w:color="auto" w:fill="FFFFFF"/>
        <w:ind w:firstLine="709"/>
        <w:rPr>
          <w:color w:val="0D0D0D" w:themeColor="text1" w:themeTint="F2"/>
          <w:szCs w:val="28"/>
        </w:rPr>
      </w:pPr>
      <w:proofErr w:type="gramStart"/>
      <w:r>
        <w:rPr>
          <w:color w:val="0D0D0D" w:themeColor="text1" w:themeTint="F2"/>
          <w:szCs w:val="28"/>
        </w:rPr>
        <w:t xml:space="preserve">В кассовом плане отражается остаток средств на едином счете местного бюджета на начало планируемого периода (месяц, квартал, год) (далее – планируемый период), прогноз поступлений в местный бюджет на очередной финансовый год, прогноз перечислений из местного бюджета на очередной финансовый год, управление остатками средств на едином счете местного бюджета, </w:t>
      </w:r>
      <w:r>
        <w:rPr>
          <w:color w:val="0D0D0D" w:themeColor="text1" w:themeTint="F2"/>
          <w:szCs w:val="28"/>
        </w:rPr>
        <w:lastRenderedPageBreak/>
        <w:t>остаток средств на едином счете местного бюджет</w:t>
      </w:r>
      <w:r w:rsidR="00332D6F">
        <w:rPr>
          <w:color w:val="0D0D0D" w:themeColor="text1" w:themeTint="F2"/>
          <w:szCs w:val="28"/>
        </w:rPr>
        <w:t>а на конец планируемого периода»;</w:t>
      </w:r>
      <w:proofErr w:type="gramEnd"/>
    </w:p>
    <w:p w:rsidR="002A64CE" w:rsidRDefault="00332D6F" w:rsidP="00D06CDE">
      <w:pPr>
        <w:shd w:val="clear" w:color="auto" w:fill="FFFFFF"/>
        <w:ind w:firstLine="709"/>
        <w:rPr>
          <w:color w:val="0D0D0D"/>
          <w:szCs w:val="28"/>
        </w:rPr>
      </w:pPr>
      <w:proofErr w:type="gramStart"/>
      <w:r>
        <w:rPr>
          <w:color w:val="0D0D0D" w:themeColor="text1" w:themeTint="F2"/>
          <w:szCs w:val="28"/>
        </w:rPr>
        <w:t xml:space="preserve">1.6 в разделе </w:t>
      </w:r>
      <w:r>
        <w:rPr>
          <w:color w:val="0D0D0D" w:themeColor="text1" w:themeTint="F2"/>
          <w:szCs w:val="28"/>
          <w:lang w:val="en-US"/>
        </w:rPr>
        <w:t>II</w:t>
      </w:r>
      <w:r w:rsidRPr="00CA4B7F">
        <w:rPr>
          <w:color w:val="0D0D0D" w:themeColor="text1" w:themeTint="F2"/>
          <w:szCs w:val="28"/>
        </w:rPr>
        <w:t xml:space="preserve"> </w:t>
      </w:r>
      <w:r w:rsidR="00CA4B7F">
        <w:rPr>
          <w:color w:val="0D0D0D" w:themeColor="text1" w:themeTint="F2"/>
          <w:szCs w:val="28"/>
        </w:rPr>
        <w:t>п. 18 слова «</w:t>
      </w:r>
      <w:r w:rsidR="00CA4B7F" w:rsidRPr="005740E4">
        <w:rPr>
          <w:color w:val="0D0D0D"/>
          <w:szCs w:val="28"/>
        </w:rPr>
        <w:t xml:space="preserve">после </w:t>
      </w:r>
      <w:r w:rsidR="00CA4B7F" w:rsidRPr="005740E4">
        <w:rPr>
          <w:szCs w:val="28"/>
        </w:rPr>
        <w:t xml:space="preserve">утверждения Решения о местном бюджете на очередной финансовый год и плановый период (далее-Решение о местном бюджете), </w:t>
      </w:r>
      <w:r w:rsidR="00CA4B7F" w:rsidRPr="005740E4">
        <w:rPr>
          <w:color w:val="0D0D0D"/>
          <w:szCs w:val="28"/>
        </w:rPr>
        <w:t>осуществляется поквартальное распределение источников финансирования дефицита с детализацией по месяцам (за исключением группы источников «Изменение остатков на счетах по учету средств бюджета»), в разрезе кодов доходов и расходов местного бюджета, поступлений и выплат по источникам финансирования</w:t>
      </w:r>
      <w:proofErr w:type="gramEnd"/>
      <w:r w:rsidR="00CA4B7F" w:rsidRPr="005740E4">
        <w:rPr>
          <w:color w:val="0D0D0D"/>
          <w:szCs w:val="28"/>
        </w:rPr>
        <w:t xml:space="preserve"> дефицита по форме согласно приложения № 3 к настоящему Порядку</w:t>
      </w:r>
      <w:r w:rsidR="00CA4B7F">
        <w:rPr>
          <w:color w:val="0D0D0D"/>
          <w:szCs w:val="28"/>
        </w:rPr>
        <w:t xml:space="preserve">» заменить </w:t>
      </w:r>
      <w:proofErr w:type="gramStart"/>
      <w:r w:rsidR="00CA4B7F">
        <w:rPr>
          <w:color w:val="0D0D0D"/>
          <w:szCs w:val="28"/>
        </w:rPr>
        <w:t>на</w:t>
      </w:r>
      <w:proofErr w:type="gramEnd"/>
      <w:r w:rsidR="00CA4B7F">
        <w:rPr>
          <w:color w:val="0D0D0D"/>
          <w:szCs w:val="28"/>
        </w:rPr>
        <w:t xml:space="preserve"> </w:t>
      </w:r>
    </w:p>
    <w:p w:rsidR="00292115" w:rsidRDefault="00CA4B7F" w:rsidP="00D06CDE">
      <w:pPr>
        <w:shd w:val="clear" w:color="auto" w:fill="FFFFFF"/>
        <w:ind w:firstLine="709"/>
        <w:rPr>
          <w:color w:val="0D0D0D"/>
          <w:szCs w:val="28"/>
        </w:rPr>
      </w:pPr>
      <w:proofErr w:type="gramStart"/>
      <w:r>
        <w:rPr>
          <w:color w:val="0D0D0D"/>
          <w:szCs w:val="28"/>
        </w:rPr>
        <w:t>«местного бюджета финансовый орган после утверждения Решения о местном бюджете на очередной финансовый год и плановый период (далее – Решение о местном бюджете) осуществляет поквартальное распределение источников финансирования дефицита местного бюджета с детализацией по месяцам в разрезе главных администраторов источников и кодов с учетом поквартального распределения в разрезе месяцев доходов и расходов местного бюджета, поступлений и выплат по источникам и формирует</w:t>
      </w:r>
      <w:proofErr w:type="gramEnd"/>
      <w:r>
        <w:rPr>
          <w:color w:val="0D0D0D"/>
          <w:szCs w:val="28"/>
        </w:rPr>
        <w:t xml:space="preserve"> кассовый план по источникам финансирования дефицита местного бюджета по форме согласно прил</w:t>
      </w:r>
      <w:r w:rsidR="002A64CE">
        <w:rPr>
          <w:color w:val="0D0D0D"/>
          <w:szCs w:val="28"/>
        </w:rPr>
        <w:t>ожению № 3 к настоящему порядку»;</w:t>
      </w:r>
    </w:p>
    <w:p w:rsidR="00292115" w:rsidRDefault="00292115" w:rsidP="00D06CDE">
      <w:pPr>
        <w:shd w:val="clear" w:color="auto" w:fill="FFFFFF"/>
        <w:ind w:firstLine="709"/>
        <w:rPr>
          <w:color w:val="0D0D0D"/>
          <w:szCs w:val="28"/>
        </w:rPr>
      </w:pPr>
      <w:r>
        <w:rPr>
          <w:color w:val="0D0D0D"/>
          <w:szCs w:val="28"/>
        </w:rPr>
        <w:t xml:space="preserve">1.7 в разделе </w:t>
      </w:r>
      <w:r>
        <w:rPr>
          <w:color w:val="0D0D0D"/>
          <w:szCs w:val="28"/>
          <w:lang w:val="en-US"/>
        </w:rPr>
        <w:t>II</w:t>
      </w:r>
      <w:r>
        <w:rPr>
          <w:color w:val="0D0D0D"/>
          <w:szCs w:val="28"/>
        </w:rPr>
        <w:t xml:space="preserve"> п. 18 добавить абзац в следующей редакции:</w:t>
      </w:r>
    </w:p>
    <w:p w:rsidR="00292115" w:rsidRDefault="00292115" w:rsidP="00292115">
      <w:pPr>
        <w:shd w:val="clear" w:color="auto" w:fill="FFFFFF"/>
        <w:ind w:firstLine="709"/>
        <w:rPr>
          <w:color w:val="0D0D0D"/>
          <w:szCs w:val="28"/>
        </w:rPr>
      </w:pPr>
      <w:proofErr w:type="gramStart"/>
      <w:r>
        <w:rPr>
          <w:color w:val="0D0D0D"/>
          <w:szCs w:val="28"/>
        </w:rPr>
        <w:t>«Показатели кассового плана по источникам финансирования дефицита местного бюджета формируются в соответствии с бюджетной росписью источников финансирования дефицита местного бюджета на текущий финансовый год и плановый период на основании прогноза поступлений доходов в местный бюджет, перечислений по расходам из местного бюджета, поступлений в местный бюджет и перечислений из местного бюджета по источникам финансирования дефицита местного бюджета, а также остатка средств</w:t>
      </w:r>
      <w:proofErr w:type="gramEnd"/>
      <w:r>
        <w:rPr>
          <w:color w:val="0D0D0D"/>
          <w:szCs w:val="28"/>
        </w:rPr>
        <w:t xml:space="preserve"> на едином счете местного бюджета на начало и конец планируемого периода</w:t>
      </w:r>
      <w:proofErr w:type="gramStart"/>
      <w:r>
        <w:rPr>
          <w:color w:val="0D0D0D"/>
          <w:szCs w:val="28"/>
        </w:rPr>
        <w:t>.»</w:t>
      </w:r>
      <w:r w:rsidR="002A64CE">
        <w:rPr>
          <w:color w:val="0D0D0D"/>
          <w:szCs w:val="28"/>
        </w:rPr>
        <w:t>;</w:t>
      </w:r>
      <w:proofErr w:type="gramEnd"/>
    </w:p>
    <w:p w:rsidR="002A64CE" w:rsidRDefault="00292115" w:rsidP="00292115">
      <w:pPr>
        <w:shd w:val="clear" w:color="auto" w:fill="FFFFFF"/>
        <w:ind w:firstLine="709"/>
        <w:rPr>
          <w:color w:val="0D0D0D"/>
          <w:szCs w:val="28"/>
        </w:rPr>
      </w:pPr>
      <w:r>
        <w:rPr>
          <w:color w:val="0D0D0D"/>
          <w:szCs w:val="28"/>
        </w:rPr>
        <w:t xml:space="preserve">1.8 в разделе </w:t>
      </w:r>
      <w:r>
        <w:rPr>
          <w:color w:val="0D0D0D"/>
          <w:szCs w:val="28"/>
          <w:lang w:val="en-US"/>
        </w:rPr>
        <w:t>II</w:t>
      </w:r>
      <w:r w:rsidRPr="00292115">
        <w:rPr>
          <w:color w:val="0D0D0D"/>
          <w:szCs w:val="28"/>
        </w:rPr>
        <w:t xml:space="preserve"> </w:t>
      </w:r>
      <w:r>
        <w:rPr>
          <w:color w:val="0D0D0D"/>
          <w:szCs w:val="28"/>
        </w:rPr>
        <w:t>п. 19 слова «</w:t>
      </w:r>
      <w:r w:rsidRPr="00292115">
        <w:rPr>
          <w:color w:val="0D0D0D"/>
          <w:szCs w:val="28"/>
        </w:rPr>
        <w:t>«Изменение остатков на счетах по учету средств бюджета» формируется в АС «Бюджет» автоматически в соответствии с поквартальным распределением в разрезе месяцев доходов, расходов, и источников финансирования дефицита.</w:t>
      </w:r>
      <w:r>
        <w:rPr>
          <w:color w:val="0D0D0D"/>
          <w:szCs w:val="28"/>
        </w:rPr>
        <w:t>»</w:t>
      </w:r>
      <w:r w:rsidR="002A64CE">
        <w:rPr>
          <w:color w:val="0D0D0D"/>
          <w:szCs w:val="28"/>
        </w:rPr>
        <w:t xml:space="preserve"> заменить </w:t>
      </w:r>
      <w:proofErr w:type="gramStart"/>
      <w:r w:rsidR="002A64CE">
        <w:rPr>
          <w:color w:val="0D0D0D"/>
          <w:szCs w:val="28"/>
        </w:rPr>
        <w:t>на</w:t>
      </w:r>
      <w:proofErr w:type="gramEnd"/>
    </w:p>
    <w:p w:rsidR="002A64CE" w:rsidRDefault="002A64CE" w:rsidP="00292115">
      <w:pPr>
        <w:shd w:val="clear" w:color="auto" w:fill="FFFFFF"/>
        <w:ind w:firstLine="709"/>
        <w:rPr>
          <w:color w:val="0D0D0D"/>
          <w:szCs w:val="28"/>
        </w:rPr>
      </w:pPr>
      <w:r>
        <w:rPr>
          <w:color w:val="0D0D0D"/>
          <w:szCs w:val="28"/>
        </w:rPr>
        <w:t xml:space="preserve">«финансирования дефицита местного бюджета «Изменение остатков средств на счетах по учету средств бюджетов» формируется </w:t>
      </w:r>
      <w:proofErr w:type="gramStart"/>
      <w:r>
        <w:rPr>
          <w:color w:val="0D0D0D"/>
          <w:szCs w:val="28"/>
        </w:rPr>
        <w:t>автоматически</w:t>
      </w:r>
      <w:proofErr w:type="gramEnd"/>
      <w:r>
        <w:rPr>
          <w:color w:val="0D0D0D"/>
          <w:szCs w:val="28"/>
        </w:rPr>
        <w:t xml:space="preserve"> а АС «Бюджет» в соответствии с поквартальным распределением в разрезе месяцев доходов, расходов и источников финансирования дефицита местного бюджета с учетом сведений об остатках бюджетных средств на едином счете местного бюджета на начало и конец планируемого периода»»;</w:t>
      </w:r>
      <w:r w:rsidR="00292115">
        <w:rPr>
          <w:color w:val="0D0D0D"/>
          <w:szCs w:val="28"/>
        </w:rPr>
        <w:t xml:space="preserve"> </w:t>
      </w:r>
      <w:r w:rsidR="00CA4B7F">
        <w:rPr>
          <w:color w:val="0D0D0D"/>
          <w:szCs w:val="28"/>
        </w:rPr>
        <w:t xml:space="preserve"> </w:t>
      </w:r>
    </w:p>
    <w:p w:rsidR="009C5C16" w:rsidRDefault="002A64CE" w:rsidP="00292115">
      <w:pPr>
        <w:shd w:val="clear" w:color="auto" w:fill="FFFFFF"/>
        <w:ind w:firstLine="709"/>
        <w:rPr>
          <w:szCs w:val="28"/>
        </w:rPr>
      </w:pPr>
      <w:r>
        <w:rPr>
          <w:color w:val="0D0D0D"/>
          <w:szCs w:val="28"/>
        </w:rPr>
        <w:t xml:space="preserve">1.9 в разделе </w:t>
      </w:r>
      <w:r>
        <w:rPr>
          <w:color w:val="0D0D0D"/>
          <w:szCs w:val="28"/>
          <w:lang w:val="en-US"/>
        </w:rPr>
        <w:t>II</w:t>
      </w:r>
      <w:r w:rsidRPr="002A64CE">
        <w:rPr>
          <w:color w:val="0D0D0D"/>
          <w:szCs w:val="28"/>
        </w:rPr>
        <w:t xml:space="preserve"> </w:t>
      </w:r>
      <w:r>
        <w:rPr>
          <w:color w:val="0D0D0D"/>
          <w:szCs w:val="28"/>
        </w:rPr>
        <w:t>п. 24 слова «</w:t>
      </w:r>
      <w:r w:rsidRPr="005740E4">
        <w:rPr>
          <w:szCs w:val="28"/>
        </w:rPr>
        <w:t>Кассовые выплаты</w:t>
      </w:r>
      <w:r>
        <w:rPr>
          <w:szCs w:val="28"/>
        </w:rPr>
        <w:t>»</w:t>
      </w:r>
      <w:r w:rsidR="009C5C16">
        <w:rPr>
          <w:szCs w:val="28"/>
        </w:rPr>
        <w:t xml:space="preserve"> заменить на «Перечисления из местного бюджета»;</w:t>
      </w:r>
    </w:p>
    <w:p w:rsidR="009C5C16" w:rsidRDefault="009C5C16" w:rsidP="00292115">
      <w:pPr>
        <w:shd w:val="clear" w:color="auto" w:fill="FFFFFF"/>
        <w:ind w:firstLine="709"/>
        <w:rPr>
          <w:color w:val="0D0D0D" w:themeColor="text1" w:themeTint="F2"/>
          <w:szCs w:val="28"/>
        </w:rPr>
      </w:pPr>
      <w:r>
        <w:rPr>
          <w:color w:val="0D0D0D" w:themeColor="text1" w:themeTint="F2"/>
          <w:szCs w:val="28"/>
        </w:rPr>
        <w:t xml:space="preserve">1.10 в разделе </w:t>
      </w:r>
      <w:r>
        <w:rPr>
          <w:color w:val="0D0D0D" w:themeColor="text1" w:themeTint="F2"/>
          <w:szCs w:val="28"/>
          <w:lang w:val="en-US"/>
        </w:rPr>
        <w:t>II</w:t>
      </w:r>
      <w:r w:rsidR="0039169A">
        <w:rPr>
          <w:color w:val="0D0D0D" w:themeColor="text1" w:themeTint="F2"/>
          <w:szCs w:val="28"/>
          <w:lang w:val="en-US"/>
        </w:rPr>
        <w:t>I</w:t>
      </w:r>
      <w:r w:rsidRPr="009C5C16">
        <w:rPr>
          <w:color w:val="0D0D0D" w:themeColor="text1" w:themeTint="F2"/>
          <w:szCs w:val="28"/>
        </w:rPr>
        <w:t xml:space="preserve"> </w:t>
      </w:r>
      <w:r>
        <w:rPr>
          <w:color w:val="0D0D0D" w:themeColor="text1" w:themeTint="F2"/>
          <w:szCs w:val="28"/>
        </w:rPr>
        <w:t xml:space="preserve">добавить п. 48.1 в следующей редакции: </w:t>
      </w:r>
    </w:p>
    <w:p w:rsidR="009C5C16" w:rsidRDefault="009C5C16" w:rsidP="00292115">
      <w:pPr>
        <w:shd w:val="clear" w:color="auto" w:fill="FFFFFF"/>
        <w:ind w:firstLine="709"/>
        <w:rPr>
          <w:color w:val="0D0D0D" w:themeColor="text1" w:themeTint="F2"/>
          <w:szCs w:val="28"/>
        </w:rPr>
      </w:pPr>
      <w:r>
        <w:rPr>
          <w:color w:val="0D0D0D" w:themeColor="text1" w:themeTint="F2"/>
          <w:szCs w:val="28"/>
        </w:rPr>
        <w:t xml:space="preserve">«Внесение изменений в сумму остатков бюджетных средств на едином счете местного бюджета на </w:t>
      </w:r>
      <w:proofErr w:type="gramStart"/>
      <w:r>
        <w:rPr>
          <w:color w:val="0D0D0D" w:themeColor="text1" w:themeTint="F2"/>
          <w:szCs w:val="28"/>
        </w:rPr>
        <w:t>начало</w:t>
      </w:r>
      <w:proofErr w:type="gramEnd"/>
      <w:r>
        <w:rPr>
          <w:color w:val="0D0D0D" w:themeColor="text1" w:themeTint="F2"/>
          <w:szCs w:val="28"/>
        </w:rPr>
        <w:t xml:space="preserve"> и конец планируемого периода осуществляется финансовым органом самостоятельно.»;</w:t>
      </w:r>
    </w:p>
    <w:p w:rsidR="009C5C16" w:rsidRDefault="009C5C16" w:rsidP="00292115">
      <w:pPr>
        <w:shd w:val="clear" w:color="auto" w:fill="FFFFFF"/>
        <w:ind w:firstLine="709"/>
        <w:rPr>
          <w:color w:val="0D0D0D"/>
          <w:szCs w:val="28"/>
        </w:rPr>
      </w:pPr>
      <w:r>
        <w:rPr>
          <w:color w:val="0D0D0D" w:themeColor="text1" w:themeTint="F2"/>
          <w:szCs w:val="28"/>
        </w:rPr>
        <w:lastRenderedPageBreak/>
        <w:t xml:space="preserve">1.11 в разделе </w:t>
      </w:r>
      <w:r>
        <w:rPr>
          <w:color w:val="0D0D0D" w:themeColor="text1" w:themeTint="F2"/>
          <w:szCs w:val="28"/>
          <w:lang w:val="en-US"/>
        </w:rPr>
        <w:t>II</w:t>
      </w:r>
      <w:r w:rsidR="0039169A">
        <w:rPr>
          <w:color w:val="0D0D0D" w:themeColor="text1" w:themeTint="F2"/>
          <w:szCs w:val="28"/>
          <w:lang w:val="en-US"/>
        </w:rPr>
        <w:t>I</w:t>
      </w:r>
      <w:r w:rsidRPr="009C5C16">
        <w:rPr>
          <w:color w:val="0D0D0D" w:themeColor="text1" w:themeTint="F2"/>
          <w:szCs w:val="28"/>
        </w:rPr>
        <w:t xml:space="preserve"> </w:t>
      </w:r>
      <w:r>
        <w:rPr>
          <w:color w:val="0D0D0D" w:themeColor="text1" w:themeTint="F2"/>
          <w:szCs w:val="28"/>
        </w:rPr>
        <w:t>п. 57 слова «</w:t>
      </w:r>
      <w:r w:rsidRPr="005740E4">
        <w:rPr>
          <w:color w:val="0D0D0D"/>
          <w:szCs w:val="28"/>
        </w:rPr>
        <w:t>помесячного распределения с детализацией по месяцам группы источников «Изменение остатков на счетах по учету средств бюджета» формируется в АС «Бюджет» автоматически в соответствии с изменениями доходов, расходов, и источников.</w:t>
      </w:r>
      <w:r>
        <w:rPr>
          <w:color w:val="0D0D0D"/>
          <w:szCs w:val="28"/>
        </w:rPr>
        <w:t xml:space="preserve">» заменить </w:t>
      </w:r>
      <w:proofErr w:type="gramStart"/>
      <w:r>
        <w:rPr>
          <w:color w:val="0D0D0D"/>
          <w:szCs w:val="28"/>
        </w:rPr>
        <w:t>на</w:t>
      </w:r>
      <w:proofErr w:type="gramEnd"/>
    </w:p>
    <w:p w:rsidR="009C5C16" w:rsidRDefault="009C5C16" w:rsidP="00292115">
      <w:pPr>
        <w:shd w:val="clear" w:color="auto" w:fill="FFFFFF"/>
        <w:ind w:firstLine="709"/>
        <w:rPr>
          <w:color w:val="0D0D0D" w:themeColor="text1" w:themeTint="F2"/>
          <w:szCs w:val="28"/>
        </w:rPr>
      </w:pPr>
      <w:r>
        <w:rPr>
          <w:color w:val="0D0D0D" w:themeColor="text1" w:themeTint="F2"/>
          <w:szCs w:val="28"/>
        </w:rPr>
        <w:t xml:space="preserve">«поквартального распределения с детализацией по месяцам группы источников «Изменение остатков на счетах по учету средств бюджетов» формируется </w:t>
      </w:r>
      <w:proofErr w:type="gramStart"/>
      <w:r>
        <w:rPr>
          <w:color w:val="0D0D0D" w:themeColor="text1" w:themeTint="F2"/>
          <w:szCs w:val="28"/>
        </w:rPr>
        <w:t>в</w:t>
      </w:r>
      <w:proofErr w:type="gramEnd"/>
      <w:r>
        <w:rPr>
          <w:color w:val="0D0D0D" w:themeColor="text1" w:themeTint="F2"/>
          <w:szCs w:val="28"/>
        </w:rPr>
        <w:t xml:space="preserve"> </w:t>
      </w:r>
      <w:proofErr w:type="gramStart"/>
      <w:r>
        <w:rPr>
          <w:color w:val="0D0D0D" w:themeColor="text1" w:themeTint="F2"/>
          <w:szCs w:val="28"/>
        </w:rPr>
        <w:t>АС</w:t>
      </w:r>
      <w:proofErr w:type="gramEnd"/>
      <w:r>
        <w:rPr>
          <w:color w:val="0D0D0D" w:themeColor="text1" w:themeTint="F2"/>
          <w:szCs w:val="28"/>
        </w:rPr>
        <w:t xml:space="preserve"> «Бюджет» автоматически в соответствии с изменениями доходов, расходов, и источников в разрезе соответствующих главных администраторов источников.»;</w:t>
      </w:r>
    </w:p>
    <w:p w:rsidR="0039169A" w:rsidRDefault="009C5C16" w:rsidP="00292115">
      <w:pPr>
        <w:shd w:val="clear" w:color="auto" w:fill="FFFFFF"/>
        <w:ind w:firstLine="709"/>
        <w:rPr>
          <w:color w:val="0D0D0D" w:themeColor="text1" w:themeTint="F2"/>
          <w:szCs w:val="28"/>
        </w:rPr>
      </w:pPr>
      <w:r>
        <w:rPr>
          <w:color w:val="0D0D0D" w:themeColor="text1" w:themeTint="F2"/>
          <w:szCs w:val="28"/>
        </w:rPr>
        <w:t>1.12 в разделе</w:t>
      </w:r>
      <w:r w:rsidRPr="0039169A">
        <w:rPr>
          <w:color w:val="0D0D0D" w:themeColor="text1" w:themeTint="F2"/>
          <w:szCs w:val="28"/>
        </w:rPr>
        <w:t xml:space="preserve"> </w:t>
      </w:r>
      <w:r>
        <w:rPr>
          <w:color w:val="0D0D0D" w:themeColor="text1" w:themeTint="F2"/>
          <w:szCs w:val="28"/>
          <w:lang w:val="en-US"/>
        </w:rPr>
        <w:t>II</w:t>
      </w:r>
      <w:r w:rsidR="0039169A">
        <w:rPr>
          <w:color w:val="0D0D0D" w:themeColor="text1" w:themeTint="F2"/>
          <w:szCs w:val="28"/>
          <w:lang w:val="en-US"/>
        </w:rPr>
        <w:t>I</w:t>
      </w:r>
      <w:r w:rsidR="0039169A">
        <w:rPr>
          <w:color w:val="0D0D0D" w:themeColor="text1" w:themeTint="F2"/>
          <w:szCs w:val="28"/>
        </w:rPr>
        <w:t xml:space="preserve"> подразделе 4</w:t>
      </w:r>
      <w:r w:rsidRPr="0039169A">
        <w:rPr>
          <w:color w:val="0D0D0D" w:themeColor="text1" w:themeTint="F2"/>
          <w:szCs w:val="28"/>
        </w:rPr>
        <w:t xml:space="preserve"> </w:t>
      </w:r>
      <w:r w:rsidR="0039169A">
        <w:rPr>
          <w:color w:val="0D0D0D" w:themeColor="text1" w:themeTint="F2"/>
          <w:szCs w:val="28"/>
        </w:rPr>
        <w:t>заменить слова «</w:t>
      </w:r>
      <w:r w:rsidR="0039169A" w:rsidRPr="0039169A">
        <w:rPr>
          <w:color w:val="0D0D0D" w:themeColor="text1" w:themeTint="F2"/>
          <w:szCs w:val="28"/>
        </w:rPr>
        <w:t xml:space="preserve">бюджета </w:t>
      </w:r>
      <w:proofErr w:type="spellStart"/>
      <w:r w:rsidR="0039169A" w:rsidRPr="0039169A">
        <w:rPr>
          <w:color w:val="0D0D0D" w:themeColor="text1" w:themeTint="F2"/>
          <w:szCs w:val="28"/>
        </w:rPr>
        <w:t>Барлакского</w:t>
      </w:r>
      <w:proofErr w:type="spellEnd"/>
      <w:r w:rsidR="0039169A" w:rsidRPr="0039169A">
        <w:rPr>
          <w:color w:val="0D0D0D" w:themeColor="text1" w:themeTint="F2"/>
          <w:szCs w:val="28"/>
        </w:rPr>
        <w:t xml:space="preserve"> сельсовета </w:t>
      </w:r>
      <w:proofErr w:type="spellStart"/>
      <w:r w:rsidR="0039169A" w:rsidRPr="0039169A">
        <w:rPr>
          <w:color w:val="0D0D0D" w:themeColor="text1" w:themeTint="F2"/>
          <w:szCs w:val="28"/>
        </w:rPr>
        <w:t>Мошковского</w:t>
      </w:r>
      <w:proofErr w:type="spellEnd"/>
      <w:r w:rsidR="0039169A" w:rsidRPr="0039169A">
        <w:rPr>
          <w:color w:val="0D0D0D" w:themeColor="text1" w:themeTint="F2"/>
          <w:szCs w:val="28"/>
        </w:rPr>
        <w:t xml:space="preserve"> района за счет федеральных целевых средств</w:t>
      </w:r>
      <w:r w:rsidR="0039169A">
        <w:rPr>
          <w:color w:val="0D0D0D" w:themeColor="text1" w:themeTint="F2"/>
          <w:szCs w:val="28"/>
        </w:rPr>
        <w:t xml:space="preserve">» </w:t>
      </w:r>
      <w:proofErr w:type="gramStart"/>
      <w:r w:rsidR="0039169A">
        <w:rPr>
          <w:color w:val="0D0D0D" w:themeColor="text1" w:themeTint="F2"/>
          <w:szCs w:val="28"/>
        </w:rPr>
        <w:t>на</w:t>
      </w:r>
      <w:proofErr w:type="gramEnd"/>
      <w:r w:rsidR="0039169A">
        <w:rPr>
          <w:color w:val="0D0D0D" w:themeColor="text1" w:themeTint="F2"/>
          <w:szCs w:val="28"/>
        </w:rPr>
        <w:t xml:space="preserve"> </w:t>
      </w:r>
    </w:p>
    <w:p w:rsidR="0039169A" w:rsidRDefault="0039169A" w:rsidP="00292115">
      <w:pPr>
        <w:shd w:val="clear" w:color="auto" w:fill="FFFFFF"/>
        <w:ind w:firstLine="709"/>
        <w:rPr>
          <w:color w:val="0D0D0D" w:themeColor="text1" w:themeTint="F2"/>
          <w:szCs w:val="28"/>
        </w:rPr>
      </w:pPr>
      <w:r>
        <w:rPr>
          <w:color w:val="0D0D0D" w:themeColor="text1" w:themeTint="F2"/>
          <w:szCs w:val="28"/>
        </w:rPr>
        <w:t>«местного бюджета за счет федеральных целевых средств»;</w:t>
      </w:r>
    </w:p>
    <w:p w:rsidR="00F13E3B" w:rsidRDefault="00F13E3B" w:rsidP="00292115">
      <w:pPr>
        <w:shd w:val="clear" w:color="auto" w:fill="FFFFFF"/>
        <w:ind w:firstLine="709"/>
        <w:rPr>
          <w:color w:val="0D0D0D" w:themeColor="text1" w:themeTint="F2"/>
          <w:szCs w:val="28"/>
        </w:rPr>
      </w:pPr>
      <w:r>
        <w:rPr>
          <w:color w:val="0D0D0D" w:themeColor="text1" w:themeTint="F2"/>
          <w:szCs w:val="28"/>
        </w:rPr>
        <w:t xml:space="preserve">1.13 в разделе </w:t>
      </w:r>
      <w:r>
        <w:rPr>
          <w:color w:val="0D0D0D" w:themeColor="text1" w:themeTint="F2"/>
          <w:szCs w:val="28"/>
          <w:lang w:val="en-US"/>
        </w:rPr>
        <w:t>IV</w:t>
      </w:r>
      <w:r>
        <w:rPr>
          <w:color w:val="0D0D0D" w:themeColor="text1" w:themeTint="F2"/>
          <w:szCs w:val="28"/>
        </w:rPr>
        <w:t xml:space="preserve"> слова «</w:t>
      </w:r>
      <w:r w:rsidRPr="00F13E3B">
        <w:rPr>
          <w:color w:val="0D0D0D" w:themeColor="text1" w:themeTint="F2"/>
          <w:szCs w:val="28"/>
        </w:rPr>
        <w:t>сводной бюджетной росписи, лимитов бюджетных обязательств и бюджетных росписей</w:t>
      </w:r>
      <w:r>
        <w:rPr>
          <w:color w:val="0D0D0D" w:themeColor="text1" w:themeTint="F2"/>
          <w:szCs w:val="28"/>
        </w:rPr>
        <w:t xml:space="preserve">» заменить </w:t>
      </w:r>
      <w:proofErr w:type="gramStart"/>
      <w:r>
        <w:rPr>
          <w:color w:val="0D0D0D" w:themeColor="text1" w:themeTint="F2"/>
          <w:szCs w:val="28"/>
        </w:rPr>
        <w:t>на</w:t>
      </w:r>
      <w:proofErr w:type="gramEnd"/>
      <w:r>
        <w:rPr>
          <w:color w:val="0D0D0D" w:themeColor="text1" w:themeTint="F2"/>
          <w:szCs w:val="28"/>
        </w:rPr>
        <w:t xml:space="preserve"> </w:t>
      </w:r>
    </w:p>
    <w:p w:rsidR="00F13E3B" w:rsidRDefault="00F13E3B" w:rsidP="00292115">
      <w:pPr>
        <w:shd w:val="clear" w:color="auto" w:fill="FFFFFF"/>
        <w:ind w:firstLine="709"/>
        <w:rPr>
          <w:color w:val="0D0D0D" w:themeColor="text1" w:themeTint="F2"/>
          <w:szCs w:val="28"/>
        </w:rPr>
      </w:pPr>
      <w:r>
        <w:rPr>
          <w:color w:val="0D0D0D" w:themeColor="text1" w:themeTint="F2"/>
          <w:szCs w:val="28"/>
        </w:rPr>
        <w:t>«кассового плана исполнения местного бюджета»;</w:t>
      </w:r>
    </w:p>
    <w:p w:rsidR="00F13E3B" w:rsidRDefault="00F13E3B" w:rsidP="00292115">
      <w:pPr>
        <w:shd w:val="clear" w:color="auto" w:fill="FFFFFF"/>
        <w:ind w:firstLine="709"/>
        <w:rPr>
          <w:color w:val="0D0D0D"/>
          <w:szCs w:val="28"/>
        </w:rPr>
      </w:pPr>
      <w:r>
        <w:rPr>
          <w:color w:val="0D0D0D" w:themeColor="text1" w:themeTint="F2"/>
          <w:szCs w:val="28"/>
        </w:rPr>
        <w:t xml:space="preserve">1.14 в разделе </w:t>
      </w:r>
      <w:r>
        <w:rPr>
          <w:color w:val="0D0D0D" w:themeColor="text1" w:themeTint="F2"/>
          <w:szCs w:val="28"/>
          <w:lang w:val="en-US"/>
        </w:rPr>
        <w:t>IV</w:t>
      </w:r>
      <w:r>
        <w:rPr>
          <w:color w:val="0D0D0D" w:themeColor="text1" w:themeTint="F2"/>
          <w:szCs w:val="28"/>
        </w:rPr>
        <w:t xml:space="preserve"> п. 63 слова «</w:t>
      </w:r>
      <w:proofErr w:type="spellStart"/>
      <w:r w:rsidRPr="005740E4">
        <w:rPr>
          <w:color w:val="0D0D0D"/>
          <w:szCs w:val="28"/>
        </w:rPr>
        <w:t>Барлакский</w:t>
      </w:r>
      <w:proofErr w:type="spellEnd"/>
      <w:r w:rsidRPr="005740E4">
        <w:rPr>
          <w:color w:val="0D0D0D"/>
          <w:szCs w:val="28"/>
        </w:rPr>
        <w:t xml:space="preserve"> сельсовет </w:t>
      </w:r>
      <w:proofErr w:type="spellStart"/>
      <w:r w:rsidRPr="005740E4">
        <w:rPr>
          <w:color w:val="0D0D0D"/>
          <w:szCs w:val="28"/>
        </w:rPr>
        <w:t>Мошковского</w:t>
      </w:r>
      <w:proofErr w:type="spellEnd"/>
      <w:r w:rsidRPr="005740E4">
        <w:rPr>
          <w:color w:val="0D0D0D"/>
          <w:szCs w:val="28"/>
        </w:rPr>
        <w:t xml:space="preserve"> района</w:t>
      </w:r>
      <w:r>
        <w:rPr>
          <w:color w:val="0D0D0D"/>
          <w:szCs w:val="28"/>
        </w:rPr>
        <w:t>» заменить на «финансовый орган _________________________ муниципального образования»;</w:t>
      </w:r>
    </w:p>
    <w:p w:rsidR="008A46F9" w:rsidRDefault="00F13E3B" w:rsidP="008A46F9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>
        <w:rPr>
          <w:color w:val="0D0D0D" w:themeColor="text1" w:themeTint="F2"/>
          <w:szCs w:val="28"/>
        </w:rPr>
        <w:t xml:space="preserve">1.15 в разделе </w:t>
      </w:r>
      <w:r>
        <w:rPr>
          <w:color w:val="0D0D0D" w:themeColor="text1" w:themeTint="F2"/>
          <w:szCs w:val="28"/>
          <w:lang w:val="en-US"/>
        </w:rPr>
        <w:t>IV</w:t>
      </w:r>
      <w:r>
        <w:rPr>
          <w:color w:val="0D0D0D" w:themeColor="text1" w:themeTint="F2"/>
          <w:szCs w:val="28"/>
        </w:rPr>
        <w:t xml:space="preserve"> п. 63</w:t>
      </w:r>
      <w:r w:rsidR="00D553CD">
        <w:rPr>
          <w:color w:val="0D0D0D" w:themeColor="text1" w:themeTint="F2"/>
          <w:szCs w:val="28"/>
        </w:rPr>
        <w:t xml:space="preserve"> </w:t>
      </w:r>
      <w:proofErr w:type="spellStart"/>
      <w:r w:rsidR="00D553CD">
        <w:rPr>
          <w:color w:val="0D0D0D" w:themeColor="text1" w:themeTint="F2"/>
          <w:szCs w:val="28"/>
        </w:rPr>
        <w:t>п.п</w:t>
      </w:r>
      <w:proofErr w:type="spellEnd"/>
      <w:r w:rsidR="00D553CD">
        <w:rPr>
          <w:color w:val="0D0D0D" w:themeColor="text1" w:themeTint="F2"/>
          <w:szCs w:val="28"/>
        </w:rPr>
        <w:t>. 1</w:t>
      </w:r>
      <w:r w:rsidR="008A46F9">
        <w:rPr>
          <w:color w:val="0D0D0D" w:themeColor="text1" w:themeTint="F2"/>
          <w:szCs w:val="28"/>
        </w:rPr>
        <w:t xml:space="preserve"> слова «</w:t>
      </w:r>
      <w:r w:rsidR="008A46F9" w:rsidRPr="00FF1B67">
        <w:rPr>
          <w:color w:val="0D0D0D"/>
          <w:szCs w:val="28"/>
        </w:rPr>
        <w:t>по</w:t>
      </w:r>
      <w:r w:rsidR="008A46F9" w:rsidRPr="005740E4">
        <w:rPr>
          <w:color w:val="0D0D0D"/>
          <w:szCs w:val="28"/>
        </w:rPr>
        <w:t xml:space="preserve"> доходам по форме «Поквартальное распределение доходов местного бюджета </w:t>
      </w:r>
      <w:proofErr w:type="spellStart"/>
      <w:r w:rsidR="008A46F9" w:rsidRPr="005740E4">
        <w:rPr>
          <w:color w:val="0D0D0D"/>
          <w:szCs w:val="28"/>
        </w:rPr>
        <w:t>Барлакского</w:t>
      </w:r>
      <w:proofErr w:type="spellEnd"/>
      <w:r w:rsidR="008A46F9" w:rsidRPr="005740E4">
        <w:rPr>
          <w:color w:val="0D0D0D"/>
          <w:szCs w:val="28"/>
        </w:rPr>
        <w:t xml:space="preserve"> сельсовета </w:t>
      </w:r>
      <w:proofErr w:type="spellStart"/>
      <w:r w:rsidR="008A46F9" w:rsidRPr="005740E4">
        <w:rPr>
          <w:color w:val="0D0D0D"/>
          <w:szCs w:val="28"/>
        </w:rPr>
        <w:t>Мошковского</w:t>
      </w:r>
      <w:proofErr w:type="spellEnd"/>
      <w:r w:rsidR="008A46F9" w:rsidRPr="005740E4">
        <w:rPr>
          <w:color w:val="0D0D0D"/>
          <w:szCs w:val="28"/>
        </w:rPr>
        <w:t xml:space="preserve"> района на 20___ год с детализацией по месяцам» согласно приложению №</w:t>
      </w:r>
      <w:r w:rsidR="008A46F9">
        <w:rPr>
          <w:color w:val="0D0D0D"/>
          <w:szCs w:val="28"/>
        </w:rPr>
        <w:t xml:space="preserve">1 к настоящему Порядку» заменить </w:t>
      </w:r>
      <w:proofErr w:type="gramStart"/>
      <w:r w:rsidR="008A46F9">
        <w:rPr>
          <w:color w:val="0D0D0D"/>
          <w:szCs w:val="28"/>
        </w:rPr>
        <w:t>на</w:t>
      </w:r>
      <w:proofErr w:type="gramEnd"/>
      <w:r w:rsidR="008A46F9">
        <w:rPr>
          <w:color w:val="0D0D0D"/>
          <w:szCs w:val="28"/>
        </w:rPr>
        <w:t xml:space="preserve"> </w:t>
      </w:r>
    </w:p>
    <w:p w:rsidR="008A46F9" w:rsidRDefault="008A46F9" w:rsidP="008A46F9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>
        <w:rPr>
          <w:color w:val="0D0D0D"/>
          <w:szCs w:val="28"/>
        </w:rPr>
        <w:t>«местного бюджета муниципального образования Новосибирской области на 20 __ год с детализацией по месяцам согласно приложению № 1 к настоящему Порядку»;</w:t>
      </w:r>
    </w:p>
    <w:p w:rsidR="008A46F9" w:rsidRDefault="008A46F9" w:rsidP="008A46F9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>
        <w:rPr>
          <w:color w:val="0D0D0D"/>
          <w:szCs w:val="28"/>
        </w:rPr>
        <w:t xml:space="preserve">1.16 в разделе </w:t>
      </w:r>
      <w:r>
        <w:rPr>
          <w:color w:val="0D0D0D"/>
          <w:szCs w:val="28"/>
          <w:lang w:val="en-US"/>
        </w:rPr>
        <w:t>IV</w:t>
      </w:r>
      <w:r>
        <w:rPr>
          <w:color w:val="0D0D0D"/>
          <w:szCs w:val="28"/>
        </w:rPr>
        <w:t xml:space="preserve"> п. 70 «</w:t>
      </w:r>
      <w:r w:rsidRPr="005740E4">
        <w:rPr>
          <w:szCs w:val="28"/>
        </w:rPr>
        <w:t xml:space="preserve">Администраторы (главные распорядители (распорядители), получатели) бюджетных средств обеспечивают формирование и представление соответствующих исправленных электронных документов посредством АС «Бюджет» в течение срока, указанного в письменном уведомлении о необходимости устранения выявленных недостатков. Электронные документы должны содержать прикрепленный файл с копией письма с пояснениями по исправлению электронных документов. Финансовый орган осуществляет проверку представленных электронных документов в течение пяти рабочих дней и при отсутствии замечаний согласовывает представленные </w:t>
      </w:r>
      <w:r w:rsidRPr="008A46F9">
        <w:rPr>
          <w:szCs w:val="28"/>
        </w:rPr>
        <w:t>распорядителями, получателями бюджетных средств исправления</w:t>
      </w:r>
      <w:r>
        <w:rPr>
          <w:szCs w:val="28"/>
        </w:rPr>
        <w:t xml:space="preserve">» </w:t>
      </w:r>
      <w:r>
        <w:rPr>
          <w:color w:val="0D0D0D"/>
          <w:szCs w:val="28"/>
        </w:rPr>
        <w:t>изложить в следующей редакции:</w:t>
      </w:r>
    </w:p>
    <w:p w:rsidR="008A46F9" w:rsidRPr="008A46F9" w:rsidRDefault="008A46F9" w:rsidP="008A46F9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>
        <w:rPr>
          <w:color w:val="0D0D0D"/>
          <w:szCs w:val="28"/>
        </w:rPr>
        <w:t>«Участники бюджетного процесса о</w:t>
      </w:r>
      <w:r w:rsidRPr="005740E4">
        <w:rPr>
          <w:szCs w:val="28"/>
        </w:rPr>
        <w:t>беспечивают формирование и представление соответствующих исправленных электронных документов посредством АС «Бюджет» в течение срока, указанного в письменном уведомлении о необходимости устранения выявленных недостатков. Электронные документы должны содержать прикрепленный файл с копией письма с пояснениями по исправлению электронных документов. Финансовый орган осуществляет проверку представленных электронных документов в течение пяти рабочих дней и при отсутствии замечан</w:t>
      </w:r>
      <w:r>
        <w:rPr>
          <w:szCs w:val="28"/>
        </w:rPr>
        <w:t>ий согласовывает представленные участниками бюджетного процесса исправления»</w:t>
      </w:r>
      <w:r>
        <w:rPr>
          <w:color w:val="0D0D0D"/>
          <w:szCs w:val="28"/>
        </w:rPr>
        <w:t xml:space="preserve"> </w:t>
      </w:r>
    </w:p>
    <w:p w:rsidR="00013B5C" w:rsidRPr="00292115" w:rsidRDefault="0039169A" w:rsidP="00292115">
      <w:pPr>
        <w:shd w:val="clear" w:color="auto" w:fill="FFFFFF"/>
        <w:ind w:firstLine="709"/>
        <w:rPr>
          <w:color w:val="0D0D0D"/>
          <w:szCs w:val="28"/>
        </w:rPr>
      </w:pPr>
      <w:r>
        <w:rPr>
          <w:color w:val="0D0D0D" w:themeColor="text1" w:themeTint="F2"/>
          <w:szCs w:val="28"/>
        </w:rPr>
        <w:t xml:space="preserve"> </w:t>
      </w:r>
      <w:r w:rsidR="009C5C16">
        <w:rPr>
          <w:color w:val="0D0D0D" w:themeColor="text1" w:themeTint="F2"/>
          <w:szCs w:val="28"/>
        </w:rPr>
        <w:t xml:space="preserve">  </w:t>
      </w:r>
      <w:r w:rsidR="00415F77">
        <w:rPr>
          <w:color w:val="0D0D0D" w:themeColor="text1" w:themeTint="F2"/>
          <w:szCs w:val="28"/>
        </w:rPr>
        <w:t xml:space="preserve"> </w:t>
      </w:r>
      <w:r w:rsidR="00E33960">
        <w:rPr>
          <w:color w:val="0D0D0D" w:themeColor="text1" w:themeTint="F2"/>
          <w:szCs w:val="28"/>
        </w:rPr>
        <w:t xml:space="preserve"> </w:t>
      </w:r>
      <w:r w:rsidR="00013B5C">
        <w:rPr>
          <w:color w:val="0D0D0D" w:themeColor="text1" w:themeTint="F2"/>
          <w:szCs w:val="28"/>
        </w:rPr>
        <w:t xml:space="preserve"> </w:t>
      </w:r>
    </w:p>
    <w:p w:rsidR="00316F2A" w:rsidRDefault="00D06CDE" w:rsidP="00316F2A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316F2A">
        <w:rPr>
          <w:rFonts w:ascii="Times New Roman" w:hAnsi="Times New Roman" w:cs="Times New Roman"/>
          <w:sz w:val="28"/>
          <w:szCs w:val="28"/>
        </w:rPr>
        <w:t xml:space="preserve">. Опубликовать настоящее постановление в периодическом печатном издании органа местного самоуправления Барлакского сельсовета Мошковского района Новосибирской области «Вести Барлакского сельсовета», а также на официальном сайте. </w:t>
      </w:r>
    </w:p>
    <w:p w:rsidR="00316F2A" w:rsidRDefault="00316F2A" w:rsidP="00316F2A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16F2A" w:rsidRDefault="00316F2A" w:rsidP="00316F2A">
      <w:pPr>
        <w:ind w:firstLine="0"/>
        <w:rPr>
          <w:szCs w:val="28"/>
        </w:rPr>
      </w:pPr>
    </w:p>
    <w:p w:rsidR="008B360A" w:rsidRDefault="008B360A" w:rsidP="00316F2A">
      <w:pPr>
        <w:ind w:firstLine="0"/>
        <w:rPr>
          <w:szCs w:val="28"/>
        </w:rPr>
      </w:pPr>
    </w:p>
    <w:p w:rsidR="00316F2A" w:rsidRDefault="00316F2A" w:rsidP="00316F2A">
      <w:pPr>
        <w:ind w:firstLine="0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Глава Барлакского сельсовета </w:t>
      </w:r>
    </w:p>
    <w:p w:rsidR="00565EC7" w:rsidRDefault="00316F2A" w:rsidP="00D06CDE">
      <w:pPr>
        <w:ind w:firstLine="0"/>
      </w:pPr>
      <w:r>
        <w:rPr>
          <w:rFonts w:eastAsia="Calibri"/>
          <w:szCs w:val="28"/>
          <w:lang w:eastAsia="en-US"/>
        </w:rPr>
        <w:t xml:space="preserve">Мошковского района Новосибирской области      </w:t>
      </w:r>
      <w:r w:rsidR="00D712A0">
        <w:rPr>
          <w:rFonts w:eastAsia="Calibri"/>
          <w:szCs w:val="28"/>
          <w:lang w:eastAsia="en-US"/>
        </w:rPr>
        <w:t xml:space="preserve">                              </w:t>
      </w:r>
      <w:r>
        <w:rPr>
          <w:rFonts w:eastAsia="Calibri"/>
          <w:szCs w:val="28"/>
          <w:lang w:eastAsia="en-US"/>
        </w:rPr>
        <w:t>В.А.Счастный</w:t>
      </w:r>
    </w:p>
    <w:sectPr w:rsidR="00565EC7" w:rsidSect="00D06CDE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587972"/>
    <w:multiLevelType w:val="hybridMultilevel"/>
    <w:tmpl w:val="0366D0E4"/>
    <w:lvl w:ilvl="0" w:tplc="3A1A3F9E">
      <w:start w:val="1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5CDC3812"/>
    <w:multiLevelType w:val="hybridMultilevel"/>
    <w:tmpl w:val="8478590E"/>
    <w:lvl w:ilvl="0" w:tplc="2F9CF194">
      <w:start w:val="1"/>
      <w:numFmt w:val="decimal"/>
      <w:lvlText w:val="%1."/>
      <w:lvlJc w:val="left"/>
      <w:pPr>
        <w:ind w:left="108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675"/>
    <w:rsid w:val="00013B5C"/>
    <w:rsid w:val="00096DAF"/>
    <w:rsid w:val="001A0675"/>
    <w:rsid w:val="00292115"/>
    <w:rsid w:val="002A64CE"/>
    <w:rsid w:val="00316F2A"/>
    <w:rsid w:val="00332D6F"/>
    <w:rsid w:val="0039169A"/>
    <w:rsid w:val="0039203E"/>
    <w:rsid w:val="00404330"/>
    <w:rsid w:val="00415F77"/>
    <w:rsid w:val="00433F7B"/>
    <w:rsid w:val="004D6565"/>
    <w:rsid w:val="00565EC7"/>
    <w:rsid w:val="00627483"/>
    <w:rsid w:val="008A46F9"/>
    <w:rsid w:val="008B360A"/>
    <w:rsid w:val="009B254E"/>
    <w:rsid w:val="009C5C16"/>
    <w:rsid w:val="00CA4B7F"/>
    <w:rsid w:val="00D06CDE"/>
    <w:rsid w:val="00D553CD"/>
    <w:rsid w:val="00D712A0"/>
    <w:rsid w:val="00E33960"/>
    <w:rsid w:val="00E532C3"/>
    <w:rsid w:val="00F13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F2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6F2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16F2A"/>
    <w:pPr>
      <w:spacing w:after="160" w:line="25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F2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6F2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16F2A"/>
    <w:pPr>
      <w:spacing w:after="160" w:line="25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26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1237</Words>
  <Characters>7053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Оля</cp:lastModifiedBy>
  <cp:revision>9</cp:revision>
  <dcterms:created xsi:type="dcterms:W3CDTF">2019-12-12T10:56:00Z</dcterms:created>
  <dcterms:modified xsi:type="dcterms:W3CDTF">2023-01-20T02:28:00Z</dcterms:modified>
</cp:coreProperties>
</file>