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77" w:rsidRDefault="00275F77" w:rsidP="00275F77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ПРОЕКТ</w:t>
      </w:r>
    </w:p>
    <w:p w:rsidR="00442786" w:rsidRPr="00B5104A" w:rsidRDefault="00442786" w:rsidP="00442786">
      <w:pPr>
        <w:jc w:val="center"/>
        <w:rPr>
          <w:rFonts w:eastAsia="Calibri"/>
          <w:b/>
          <w:sz w:val="28"/>
          <w:szCs w:val="28"/>
        </w:rPr>
      </w:pPr>
      <w:r w:rsidRPr="00B5104A">
        <w:rPr>
          <w:rFonts w:eastAsia="Calibri"/>
          <w:b/>
          <w:sz w:val="28"/>
          <w:szCs w:val="28"/>
        </w:rPr>
        <w:t>АДМИНИСТРАЦИЯ БАРЛАКСКОГО СЕЛЬСОВЕТА</w:t>
      </w:r>
    </w:p>
    <w:p w:rsidR="00442786" w:rsidRPr="00B5104A" w:rsidRDefault="00442786" w:rsidP="00442786">
      <w:pPr>
        <w:jc w:val="center"/>
        <w:rPr>
          <w:rFonts w:eastAsia="Calibri"/>
          <w:b/>
          <w:sz w:val="28"/>
          <w:szCs w:val="28"/>
        </w:rPr>
      </w:pPr>
      <w:r w:rsidRPr="00B5104A">
        <w:rPr>
          <w:rFonts w:eastAsia="Calibri"/>
          <w:b/>
          <w:sz w:val="28"/>
          <w:szCs w:val="28"/>
        </w:rPr>
        <w:t>МОШКОВСКОГО РАЙОНА НОВОСИБИРСКОЙ ОБЛАСТИ</w:t>
      </w:r>
    </w:p>
    <w:p w:rsidR="00442786" w:rsidRPr="00B5104A" w:rsidRDefault="00442786" w:rsidP="00442786">
      <w:pPr>
        <w:jc w:val="center"/>
        <w:rPr>
          <w:rFonts w:eastAsia="Calibri"/>
          <w:b/>
          <w:sz w:val="28"/>
          <w:szCs w:val="28"/>
        </w:rPr>
      </w:pPr>
    </w:p>
    <w:p w:rsidR="00442786" w:rsidRPr="00B5104A" w:rsidRDefault="00442786" w:rsidP="00442786">
      <w:pPr>
        <w:jc w:val="center"/>
        <w:rPr>
          <w:rFonts w:eastAsia="Calibri"/>
          <w:b/>
          <w:sz w:val="28"/>
          <w:szCs w:val="28"/>
        </w:rPr>
      </w:pPr>
      <w:r w:rsidRPr="00B5104A">
        <w:rPr>
          <w:rFonts w:eastAsia="Calibri"/>
          <w:b/>
          <w:sz w:val="28"/>
          <w:szCs w:val="28"/>
        </w:rPr>
        <w:t>ПОСТАНОВЛЕНИЕ</w:t>
      </w:r>
    </w:p>
    <w:p w:rsidR="00442786" w:rsidRPr="00B5104A" w:rsidRDefault="00442786" w:rsidP="00442786">
      <w:pPr>
        <w:jc w:val="center"/>
        <w:rPr>
          <w:rFonts w:eastAsia="Calibri"/>
          <w:sz w:val="28"/>
          <w:szCs w:val="28"/>
        </w:rPr>
      </w:pPr>
    </w:p>
    <w:p w:rsidR="00442786" w:rsidRPr="00B5104A" w:rsidRDefault="00442786" w:rsidP="00442786">
      <w:pPr>
        <w:jc w:val="center"/>
        <w:rPr>
          <w:rFonts w:eastAsia="Calibri"/>
          <w:sz w:val="28"/>
          <w:szCs w:val="28"/>
        </w:rPr>
      </w:pPr>
      <w:r w:rsidRPr="00B5104A">
        <w:rPr>
          <w:rFonts w:eastAsia="Calibri"/>
          <w:sz w:val="28"/>
          <w:szCs w:val="28"/>
        </w:rPr>
        <w:t xml:space="preserve">от </w:t>
      </w:r>
      <w:bookmarkStart w:id="0" w:name="_GoBack"/>
      <w:bookmarkEnd w:id="0"/>
      <w:r w:rsidR="00817326" w:rsidRPr="00B5104A">
        <w:rPr>
          <w:rFonts w:eastAsia="Calibri"/>
          <w:sz w:val="28"/>
          <w:szCs w:val="28"/>
        </w:rPr>
        <w:t xml:space="preserve"> №</w:t>
      </w:r>
      <w:r w:rsidR="003305C7" w:rsidRPr="00B5104A">
        <w:rPr>
          <w:rFonts w:eastAsia="Calibri"/>
          <w:sz w:val="28"/>
          <w:szCs w:val="28"/>
        </w:rPr>
        <w:t xml:space="preserve"> </w:t>
      </w:r>
    </w:p>
    <w:p w:rsidR="00442786" w:rsidRPr="00B5104A" w:rsidRDefault="00442786" w:rsidP="00442786">
      <w:pPr>
        <w:jc w:val="center"/>
        <w:rPr>
          <w:rFonts w:eastAsia="Calibri"/>
          <w:sz w:val="28"/>
          <w:szCs w:val="28"/>
        </w:rPr>
      </w:pPr>
    </w:p>
    <w:p w:rsidR="00817326" w:rsidRPr="00B5104A" w:rsidRDefault="00817326" w:rsidP="00817326">
      <w:pPr>
        <w:jc w:val="center"/>
        <w:rPr>
          <w:b/>
          <w:sz w:val="28"/>
          <w:szCs w:val="28"/>
        </w:rPr>
      </w:pPr>
      <w:r w:rsidRPr="00B5104A">
        <w:rPr>
          <w:b/>
          <w:sz w:val="28"/>
          <w:szCs w:val="28"/>
        </w:rPr>
        <w:t>О внесении изменений в П</w:t>
      </w:r>
      <w:r w:rsidR="00442786" w:rsidRPr="00B5104A">
        <w:rPr>
          <w:b/>
          <w:sz w:val="28"/>
          <w:szCs w:val="28"/>
        </w:rPr>
        <w:t xml:space="preserve">остановление администрации Барлакского сельсовета Мошковского района Новосибирской области от </w:t>
      </w:r>
      <w:r w:rsidRPr="00B5104A">
        <w:rPr>
          <w:b/>
          <w:sz w:val="28"/>
          <w:szCs w:val="28"/>
        </w:rPr>
        <w:t>20.12.2017 № 144</w:t>
      </w:r>
      <w:r w:rsidR="00442786" w:rsidRPr="00B5104A">
        <w:rPr>
          <w:b/>
          <w:sz w:val="28"/>
          <w:szCs w:val="28"/>
        </w:rPr>
        <w:t xml:space="preserve"> «Об </w:t>
      </w:r>
      <w:r w:rsidRPr="00B5104A">
        <w:rPr>
          <w:b/>
          <w:sz w:val="28"/>
          <w:szCs w:val="28"/>
        </w:rPr>
        <w:t>утверждении административного регламента по предоставлению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сервитута»</w:t>
      </w:r>
    </w:p>
    <w:p w:rsidR="00442786" w:rsidRDefault="00442786" w:rsidP="00021EC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021ECD" w:rsidRPr="00B5104A" w:rsidRDefault="00021ECD" w:rsidP="00021EC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442786" w:rsidRPr="00B5104A" w:rsidRDefault="00442786" w:rsidP="00817326">
      <w:pPr>
        <w:suppressAutoHyphens/>
        <w:ind w:firstLine="709"/>
        <w:jc w:val="both"/>
        <w:rPr>
          <w:sz w:val="28"/>
          <w:szCs w:val="28"/>
        </w:rPr>
      </w:pPr>
      <w:r w:rsidRPr="00B5104A">
        <w:rPr>
          <w:sz w:val="28"/>
          <w:szCs w:val="28"/>
        </w:rPr>
        <w:t xml:space="preserve">В соответствии с </w:t>
      </w:r>
      <w:r w:rsidR="00817326" w:rsidRPr="00B5104A">
        <w:rPr>
          <w:sz w:val="28"/>
          <w:szCs w:val="28"/>
        </w:rPr>
        <w:t>постановлением Правительства Новосибирской области от 20.07.2015 №269-п «Об установлении Порядка и условий размещения объектов, виды которых установлены постановлением Правительства Российской Федерации от 03.12.2014 №1300</w:t>
      </w:r>
      <w:proofErr w:type="gramStart"/>
      <w:r w:rsidR="00817326" w:rsidRPr="00B5104A">
        <w:rPr>
          <w:sz w:val="28"/>
          <w:szCs w:val="28"/>
        </w:rPr>
        <w:t xml:space="preserve"> №О</w:t>
      </w:r>
      <w:proofErr w:type="gramEnd"/>
      <w:r w:rsidR="00817326" w:rsidRPr="00B5104A">
        <w:rPr>
          <w:sz w:val="28"/>
          <w:szCs w:val="28"/>
        </w:rPr>
        <w:t>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</w:p>
    <w:p w:rsidR="00442786" w:rsidRPr="00B5104A" w:rsidRDefault="00442786" w:rsidP="00442786">
      <w:pPr>
        <w:pStyle w:val="a3"/>
        <w:autoSpaceDE w:val="0"/>
        <w:autoSpaceDN w:val="0"/>
        <w:adjustRightInd w:val="0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B5104A">
        <w:rPr>
          <w:rFonts w:eastAsiaTheme="minorHAnsi"/>
          <w:b/>
          <w:color w:val="000000" w:themeColor="text1"/>
          <w:sz w:val="28"/>
          <w:szCs w:val="28"/>
          <w:lang w:eastAsia="en-US"/>
        </w:rPr>
        <w:t>ПОСТАНОВЛЯЮ:</w:t>
      </w:r>
    </w:p>
    <w:p w:rsidR="00442786" w:rsidRPr="00B5104A" w:rsidRDefault="00442786" w:rsidP="00817326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5104A">
        <w:rPr>
          <w:rFonts w:eastAsiaTheme="minorHAnsi"/>
          <w:color w:val="000000" w:themeColor="text1"/>
          <w:sz w:val="28"/>
          <w:szCs w:val="28"/>
          <w:lang w:eastAsia="en-US"/>
        </w:rPr>
        <w:t xml:space="preserve">1. </w:t>
      </w:r>
      <w:r w:rsidR="003305C7" w:rsidRPr="00B5104A">
        <w:rPr>
          <w:rFonts w:eastAsiaTheme="minorHAnsi"/>
          <w:color w:val="000000" w:themeColor="text1"/>
          <w:sz w:val="28"/>
          <w:szCs w:val="28"/>
          <w:lang w:eastAsia="en-US"/>
        </w:rPr>
        <w:t>Пункт 2.4 изложить в следующей редакции «Уполномоченный орган в течени</w:t>
      </w:r>
      <w:proofErr w:type="gramStart"/>
      <w:r w:rsidR="003305C7" w:rsidRPr="00B5104A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proofErr w:type="gramEnd"/>
      <w:r w:rsidR="003305C7" w:rsidRPr="00B5104A">
        <w:rPr>
          <w:rFonts w:eastAsiaTheme="minorHAnsi"/>
          <w:color w:val="000000" w:themeColor="text1"/>
          <w:sz w:val="28"/>
          <w:szCs w:val="28"/>
          <w:lang w:eastAsia="en-US"/>
        </w:rPr>
        <w:t xml:space="preserve"> 8 рабочих дней со дня подачи заявления рассматривает заявление и прилагаемые к нему документы и не позднее дня окончания указанного срока направляет заявителю способом, указанным в заявлении, уведомление о выдаче разрешения или решение об отказе в выдаче разрешения». 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3305C7" w:rsidRPr="00B5104A" w:rsidRDefault="003305C7" w:rsidP="00817326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5104A">
        <w:rPr>
          <w:rFonts w:eastAsiaTheme="minorHAnsi"/>
          <w:color w:val="000000" w:themeColor="text1"/>
          <w:sz w:val="28"/>
          <w:szCs w:val="28"/>
          <w:lang w:eastAsia="en-US"/>
        </w:rPr>
        <w:t>2. 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администрации Барлакского сельсовета Мошковского района Новосибирской области</w:t>
      </w:r>
      <w:r w:rsidR="00CF3220" w:rsidRPr="00B5104A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CF3220" w:rsidRPr="00B5104A" w:rsidRDefault="00CF3220" w:rsidP="00817326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5104A">
        <w:rPr>
          <w:rFonts w:eastAsiaTheme="minorHAnsi"/>
          <w:color w:val="000000" w:themeColor="text1"/>
          <w:sz w:val="28"/>
          <w:szCs w:val="28"/>
          <w:lang w:eastAsia="en-US"/>
        </w:rPr>
        <w:t>3. Данное постановление вступает в законную силу с момента его официального опубликования.</w:t>
      </w:r>
    </w:p>
    <w:p w:rsidR="00CF3220" w:rsidRPr="00B5104A" w:rsidRDefault="00CF3220" w:rsidP="00817326">
      <w:pPr>
        <w:ind w:firstLine="709"/>
        <w:jc w:val="both"/>
        <w:rPr>
          <w:rFonts w:eastAsia="Calibri"/>
          <w:sz w:val="28"/>
          <w:szCs w:val="28"/>
        </w:rPr>
      </w:pPr>
      <w:r w:rsidRPr="00B5104A">
        <w:rPr>
          <w:rFonts w:eastAsiaTheme="minorHAnsi"/>
          <w:color w:val="000000" w:themeColor="text1"/>
          <w:sz w:val="28"/>
          <w:szCs w:val="28"/>
          <w:lang w:eastAsia="en-US"/>
        </w:rPr>
        <w:t xml:space="preserve">4. </w:t>
      </w:r>
      <w:proofErr w:type="gramStart"/>
      <w:r w:rsidRPr="00B5104A">
        <w:rPr>
          <w:rFonts w:eastAsiaTheme="minorHAns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Pr="00B5104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исполнением постановления оставляю за собой. </w:t>
      </w:r>
    </w:p>
    <w:p w:rsidR="00442786" w:rsidRPr="00B5104A" w:rsidRDefault="00442786" w:rsidP="00442786">
      <w:pPr>
        <w:jc w:val="both"/>
        <w:rPr>
          <w:rFonts w:eastAsia="Calibri"/>
          <w:sz w:val="28"/>
          <w:szCs w:val="28"/>
        </w:rPr>
      </w:pPr>
    </w:p>
    <w:p w:rsidR="00442786" w:rsidRPr="00B5104A" w:rsidRDefault="00817326" w:rsidP="00442786">
      <w:pPr>
        <w:jc w:val="both"/>
        <w:rPr>
          <w:rFonts w:eastAsia="Calibri"/>
          <w:sz w:val="28"/>
          <w:szCs w:val="28"/>
        </w:rPr>
      </w:pPr>
      <w:r w:rsidRPr="00B5104A">
        <w:rPr>
          <w:rFonts w:eastAsia="Calibri"/>
          <w:sz w:val="28"/>
          <w:szCs w:val="28"/>
        </w:rPr>
        <w:t>Глава</w:t>
      </w:r>
      <w:r w:rsidR="00442786" w:rsidRPr="00B5104A">
        <w:rPr>
          <w:rFonts w:eastAsia="Calibri"/>
          <w:sz w:val="28"/>
          <w:szCs w:val="28"/>
        </w:rPr>
        <w:t xml:space="preserve"> </w:t>
      </w:r>
      <w:proofErr w:type="spellStart"/>
      <w:r w:rsidR="00442786" w:rsidRPr="00B5104A">
        <w:rPr>
          <w:rFonts w:eastAsia="Calibri"/>
          <w:sz w:val="28"/>
          <w:szCs w:val="28"/>
        </w:rPr>
        <w:t>Барлакского</w:t>
      </w:r>
      <w:proofErr w:type="spellEnd"/>
      <w:r w:rsidR="00442786" w:rsidRPr="00B5104A">
        <w:rPr>
          <w:rFonts w:eastAsia="Calibri"/>
          <w:sz w:val="28"/>
          <w:szCs w:val="28"/>
        </w:rPr>
        <w:t xml:space="preserve"> сельсовета </w:t>
      </w:r>
    </w:p>
    <w:p w:rsidR="009C03D2" w:rsidRPr="00B5104A" w:rsidRDefault="00442786" w:rsidP="00442786">
      <w:pPr>
        <w:rPr>
          <w:sz w:val="28"/>
          <w:szCs w:val="28"/>
        </w:rPr>
      </w:pPr>
      <w:r w:rsidRPr="00B5104A">
        <w:rPr>
          <w:rFonts w:eastAsia="Calibri"/>
          <w:sz w:val="28"/>
          <w:szCs w:val="28"/>
        </w:rPr>
        <w:t>Мошковского района Новосибирской облас</w:t>
      </w:r>
      <w:r w:rsidR="00817326" w:rsidRPr="00B5104A">
        <w:rPr>
          <w:rFonts w:eastAsia="Calibri"/>
          <w:sz w:val="28"/>
          <w:szCs w:val="28"/>
        </w:rPr>
        <w:t xml:space="preserve">ти          </w:t>
      </w:r>
      <w:r w:rsidR="00021ECD">
        <w:rPr>
          <w:rFonts w:eastAsia="Calibri"/>
          <w:sz w:val="28"/>
          <w:szCs w:val="28"/>
        </w:rPr>
        <w:t xml:space="preserve">                    </w:t>
      </w:r>
      <w:proofErr w:type="spellStart"/>
      <w:r w:rsidR="00817326" w:rsidRPr="00B5104A">
        <w:rPr>
          <w:rFonts w:eastAsia="Calibri"/>
          <w:sz w:val="28"/>
          <w:szCs w:val="28"/>
        </w:rPr>
        <w:t>В.А.Счастный</w:t>
      </w:r>
      <w:proofErr w:type="spellEnd"/>
    </w:p>
    <w:sectPr w:rsidR="009C03D2" w:rsidRPr="00B51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79"/>
    <w:rsid w:val="00021ECD"/>
    <w:rsid w:val="001C5079"/>
    <w:rsid w:val="00275F77"/>
    <w:rsid w:val="003305C7"/>
    <w:rsid w:val="00442786"/>
    <w:rsid w:val="00817326"/>
    <w:rsid w:val="009C03D2"/>
    <w:rsid w:val="00B5104A"/>
    <w:rsid w:val="00C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2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8</cp:revision>
  <dcterms:created xsi:type="dcterms:W3CDTF">2022-12-28T03:36:00Z</dcterms:created>
  <dcterms:modified xsi:type="dcterms:W3CDTF">2023-01-23T05:02:00Z</dcterms:modified>
</cp:coreProperties>
</file>