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009" w:rsidRDefault="00817009" w:rsidP="008170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БАРЛАКСКОГО СЕЛЬСОВЕТА  </w:t>
      </w:r>
    </w:p>
    <w:p w:rsidR="00817009" w:rsidRDefault="00817009" w:rsidP="008170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МОШКОВСКОГО РАЙОНА НОВОСИБИРСКОЙ ОБЛАСТИ</w:t>
      </w:r>
    </w:p>
    <w:p w:rsidR="00817009" w:rsidRDefault="00817009" w:rsidP="008170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17009" w:rsidRDefault="00817009" w:rsidP="008170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Заключение</w:t>
      </w:r>
    </w:p>
    <w:p w:rsidR="00817009" w:rsidRDefault="00817009" w:rsidP="008170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результатам антикоррупционной экспертизы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</w:t>
      </w:r>
      <w:proofErr w:type="gramEnd"/>
    </w:p>
    <w:p w:rsidR="00817009" w:rsidRDefault="00817009" w:rsidP="008170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правого акта (проекта муниципального правого акта)</w:t>
      </w:r>
    </w:p>
    <w:p w:rsidR="00817009" w:rsidRDefault="00817009" w:rsidP="008170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7009" w:rsidRDefault="00B25582" w:rsidP="008170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 </w:t>
      </w:r>
      <w:r w:rsidR="00AB523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30</w:t>
      </w:r>
      <w:r w:rsidR="008170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</w:t>
      </w:r>
      <w:r w:rsidR="00640F1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2</w:t>
      </w:r>
      <w:r w:rsidR="00AB523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6</w:t>
      </w:r>
      <w:r w:rsidR="000D5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</w:t>
      </w:r>
      <w:r w:rsidR="00802B1F" w:rsidRPr="00640F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BC3A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.2022</w:t>
      </w:r>
      <w:r w:rsidR="008170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</w:t>
      </w:r>
    </w:p>
    <w:p w:rsidR="00817009" w:rsidRDefault="00817009" w:rsidP="008170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17009" w:rsidRDefault="00817009" w:rsidP="008170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Главой Барлакского сельсовета Мошковского района Новосибирской области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Счастным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Владимиром Анатольевичем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</w:t>
      </w:r>
    </w:p>
    <w:p w:rsidR="00817009" w:rsidRDefault="00817009" w:rsidP="00817009">
      <w:pPr>
        <w:pStyle w:val="Style3"/>
        <w:widowControl/>
        <w:tabs>
          <w:tab w:val="left" w:pos="5250"/>
          <w:tab w:val="left" w:leader="underscore" w:pos="7541"/>
        </w:tabs>
        <w:spacing w:line="240" w:lineRule="auto"/>
        <w:jc w:val="both"/>
        <w:rPr>
          <w:rStyle w:val="FontStyle23"/>
          <w:sz w:val="20"/>
          <w:szCs w:val="20"/>
        </w:rPr>
      </w:pPr>
      <w:r>
        <w:rPr>
          <w:rStyle w:val="FontStyle23"/>
          <w:sz w:val="20"/>
          <w:szCs w:val="20"/>
        </w:rPr>
        <w:t>(указать уполномоченное лицо (несколько лиц, коллегиальный орган и т.п.), которое (</w:t>
      </w:r>
      <w:proofErr w:type="spellStart"/>
      <w:r>
        <w:rPr>
          <w:rStyle w:val="FontStyle23"/>
          <w:sz w:val="20"/>
          <w:szCs w:val="20"/>
        </w:rPr>
        <w:t>ые</w:t>
      </w:r>
      <w:proofErr w:type="spellEnd"/>
      <w:r>
        <w:rPr>
          <w:rStyle w:val="FontStyle23"/>
          <w:sz w:val="20"/>
          <w:szCs w:val="20"/>
        </w:rPr>
        <w:t xml:space="preserve">) проводило (ли) антикоррупционную экспертизу муниципального нормативного правового акта или проекта муниципального нормативного правового акта органа местного самоуправления) </w:t>
      </w:r>
    </w:p>
    <w:p w:rsidR="00817009" w:rsidRDefault="00817009" w:rsidP="00817009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sz w:val="28"/>
          <w:szCs w:val="28"/>
        </w:rPr>
      </w:pPr>
      <w:r>
        <w:rPr>
          <w:rStyle w:val="FontStyle22"/>
          <w:sz w:val="28"/>
          <w:szCs w:val="28"/>
        </w:rPr>
        <w:t xml:space="preserve">в соответствии с ч.3 и 4 ст.3 Федерального закона от 17.07.2009  № 172-ФЗ «Об антикоррупционной экспертизе нормативных правовых актов и проектов нормативных правовых актов», статьей 6 Федерального закона  от 25.12.2008 № 273-ФЗ «О противодействии коррупции» и п.2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</w:t>
      </w:r>
      <w:r>
        <w:rPr>
          <w:sz w:val="28"/>
          <w:szCs w:val="28"/>
        </w:rPr>
        <w:t>проведена  антикоррупционная  экспертиза</w:t>
      </w:r>
    </w:p>
    <w:p w:rsidR="00817009" w:rsidRPr="00AB523D" w:rsidRDefault="00112F76" w:rsidP="00640F11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AB523D">
        <w:rPr>
          <w:rFonts w:ascii="Times New Roman" w:hAnsi="Times New Roman" w:cs="Times New Roman"/>
          <w:b/>
          <w:sz w:val="28"/>
          <w:szCs w:val="28"/>
        </w:rPr>
        <w:t xml:space="preserve">Проекта </w:t>
      </w:r>
      <w:r w:rsidR="00817009" w:rsidRPr="00AB523D">
        <w:rPr>
          <w:rFonts w:ascii="Times New Roman" w:hAnsi="Times New Roman" w:cs="Times New Roman"/>
          <w:b/>
          <w:sz w:val="28"/>
          <w:szCs w:val="28"/>
        </w:rPr>
        <w:t>Постановлен</w:t>
      </w:r>
      <w:r w:rsidRPr="00AB523D">
        <w:rPr>
          <w:rFonts w:ascii="Times New Roman" w:hAnsi="Times New Roman" w:cs="Times New Roman"/>
          <w:b/>
          <w:sz w:val="28"/>
          <w:szCs w:val="28"/>
        </w:rPr>
        <w:t>ия</w:t>
      </w:r>
      <w:r w:rsidR="00817009" w:rsidRPr="00AB523D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  <w:proofErr w:type="spellStart"/>
      <w:r w:rsidR="00817009" w:rsidRPr="00AB523D">
        <w:rPr>
          <w:rFonts w:ascii="Times New Roman" w:hAnsi="Times New Roman" w:cs="Times New Roman"/>
          <w:b/>
          <w:sz w:val="28"/>
          <w:szCs w:val="28"/>
        </w:rPr>
        <w:t>Барлакского</w:t>
      </w:r>
      <w:proofErr w:type="spellEnd"/>
      <w:r w:rsidR="00817009" w:rsidRPr="00AB523D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="00817009" w:rsidRPr="00AB523D">
        <w:rPr>
          <w:rFonts w:ascii="Times New Roman" w:hAnsi="Times New Roman" w:cs="Times New Roman"/>
          <w:b/>
          <w:sz w:val="28"/>
          <w:szCs w:val="28"/>
        </w:rPr>
        <w:t>Мошковского</w:t>
      </w:r>
      <w:proofErr w:type="spellEnd"/>
      <w:r w:rsidR="00817009" w:rsidRPr="00AB523D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 «</w:t>
      </w:r>
      <w:r w:rsidR="00AB523D" w:rsidRPr="00AB523D">
        <w:rPr>
          <w:rFonts w:ascii="Times New Roman" w:hAnsi="Times New Roman" w:cs="Times New Roman"/>
          <w:b/>
          <w:bCs/>
          <w:kern w:val="2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AB523D" w:rsidRPr="00AB523D">
        <w:rPr>
          <w:rFonts w:ascii="Times New Roman" w:hAnsi="Times New Roman" w:cs="Times New Roman"/>
          <w:b/>
          <w:bCs/>
          <w:kern w:val="2"/>
          <w:sz w:val="28"/>
          <w:szCs w:val="28"/>
        </w:rPr>
        <w:t>Барлакского</w:t>
      </w:r>
      <w:proofErr w:type="spellEnd"/>
      <w:r w:rsidR="00AB523D" w:rsidRPr="00AB523D">
        <w:rPr>
          <w:rFonts w:ascii="Times New Roman" w:hAnsi="Times New Roman" w:cs="Times New Roman"/>
          <w:b/>
          <w:bCs/>
          <w:kern w:val="2"/>
          <w:sz w:val="28"/>
          <w:szCs w:val="28"/>
        </w:rPr>
        <w:t xml:space="preserve"> сельсовета </w:t>
      </w:r>
      <w:proofErr w:type="spellStart"/>
      <w:r w:rsidR="00AB523D" w:rsidRPr="00AB523D">
        <w:rPr>
          <w:rFonts w:ascii="Times New Roman" w:hAnsi="Times New Roman" w:cs="Times New Roman"/>
          <w:b/>
          <w:bCs/>
          <w:kern w:val="2"/>
          <w:sz w:val="28"/>
          <w:szCs w:val="28"/>
        </w:rPr>
        <w:t>Мошковского</w:t>
      </w:r>
      <w:proofErr w:type="spellEnd"/>
      <w:r w:rsidR="00AB523D" w:rsidRPr="00AB523D">
        <w:rPr>
          <w:rFonts w:ascii="Times New Roman" w:hAnsi="Times New Roman" w:cs="Times New Roman"/>
          <w:b/>
          <w:bCs/>
          <w:kern w:val="2"/>
          <w:sz w:val="28"/>
          <w:szCs w:val="28"/>
        </w:rPr>
        <w:t xml:space="preserve"> района Новосибирской области от 03.12.2021 № 45 «Об утверждении порядка ведения муниципальной долговой книги </w:t>
      </w:r>
      <w:proofErr w:type="spellStart"/>
      <w:r w:rsidR="00AB523D" w:rsidRPr="00AB523D">
        <w:rPr>
          <w:rFonts w:ascii="Times New Roman" w:hAnsi="Times New Roman" w:cs="Times New Roman"/>
          <w:b/>
          <w:bCs/>
          <w:kern w:val="2"/>
          <w:sz w:val="28"/>
          <w:szCs w:val="28"/>
        </w:rPr>
        <w:t>Барлакского</w:t>
      </w:r>
      <w:proofErr w:type="spellEnd"/>
      <w:r w:rsidR="00AB523D" w:rsidRPr="00AB523D">
        <w:rPr>
          <w:rFonts w:ascii="Times New Roman" w:hAnsi="Times New Roman" w:cs="Times New Roman"/>
          <w:b/>
          <w:bCs/>
          <w:kern w:val="2"/>
          <w:sz w:val="28"/>
          <w:szCs w:val="28"/>
        </w:rPr>
        <w:t xml:space="preserve"> сельсовета </w:t>
      </w:r>
      <w:proofErr w:type="spellStart"/>
      <w:r w:rsidR="00AB523D" w:rsidRPr="00AB523D">
        <w:rPr>
          <w:rFonts w:ascii="Times New Roman" w:hAnsi="Times New Roman" w:cs="Times New Roman"/>
          <w:b/>
          <w:bCs/>
          <w:kern w:val="2"/>
          <w:sz w:val="28"/>
          <w:szCs w:val="28"/>
        </w:rPr>
        <w:t>Мошковского</w:t>
      </w:r>
      <w:proofErr w:type="spellEnd"/>
      <w:r w:rsidR="00AB523D" w:rsidRPr="00AB523D">
        <w:rPr>
          <w:rFonts w:ascii="Times New Roman" w:hAnsi="Times New Roman" w:cs="Times New Roman"/>
          <w:b/>
          <w:bCs/>
          <w:kern w:val="2"/>
          <w:sz w:val="28"/>
          <w:szCs w:val="28"/>
        </w:rPr>
        <w:t xml:space="preserve"> района Новосибирской области»</w:t>
      </w:r>
      <w:r w:rsidR="00817009" w:rsidRPr="00AB523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bookmarkEnd w:id="0"/>
    <w:p w:rsidR="00817009" w:rsidRDefault="00817009" w:rsidP="008170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(указываются реквизиты нормативного правового акта или проекта нормативного правового акта)</w:t>
      </w:r>
    </w:p>
    <w:p w:rsidR="00817009" w:rsidRDefault="00817009" w:rsidP="00817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17009" w:rsidRDefault="00817009" w:rsidP="008170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   В представленном</w:t>
      </w:r>
      <w:r w:rsidR="00112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не выявлены.</w:t>
      </w:r>
    </w:p>
    <w:p w:rsidR="00817009" w:rsidRDefault="00817009" w:rsidP="008170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17009" w:rsidRDefault="00817009" w:rsidP="008170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7009" w:rsidRDefault="00817009" w:rsidP="008170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7009" w:rsidRDefault="00817009" w:rsidP="008170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Барлакского сельсовета </w:t>
      </w:r>
    </w:p>
    <w:p w:rsidR="00817009" w:rsidRDefault="00817009" w:rsidP="00817009"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Мошковского района Новосибирской области                                          В.А.Счастный</w:t>
      </w:r>
    </w:p>
    <w:p w:rsidR="00817009" w:rsidRDefault="00817009" w:rsidP="00817009"/>
    <w:p w:rsidR="00817009" w:rsidRDefault="00817009" w:rsidP="00817009"/>
    <w:p w:rsidR="00817009" w:rsidRDefault="00817009" w:rsidP="00817009"/>
    <w:p w:rsidR="00817009" w:rsidRDefault="00817009" w:rsidP="00817009"/>
    <w:p w:rsidR="00137407" w:rsidRPr="00640F11" w:rsidRDefault="00137407"/>
    <w:sectPr w:rsidR="00137407" w:rsidRPr="00640F11" w:rsidSect="00817009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039"/>
    <w:rsid w:val="00026686"/>
    <w:rsid w:val="000605E2"/>
    <w:rsid w:val="000D584D"/>
    <w:rsid w:val="00112F76"/>
    <w:rsid w:val="00137407"/>
    <w:rsid w:val="00247552"/>
    <w:rsid w:val="00262D88"/>
    <w:rsid w:val="00292051"/>
    <w:rsid w:val="002920C6"/>
    <w:rsid w:val="002A15F9"/>
    <w:rsid w:val="002B0183"/>
    <w:rsid w:val="002E3C59"/>
    <w:rsid w:val="002F0706"/>
    <w:rsid w:val="00303AFC"/>
    <w:rsid w:val="00385FF0"/>
    <w:rsid w:val="0039036F"/>
    <w:rsid w:val="00435D98"/>
    <w:rsid w:val="004F2273"/>
    <w:rsid w:val="004F2544"/>
    <w:rsid w:val="005260A7"/>
    <w:rsid w:val="005437E8"/>
    <w:rsid w:val="00556917"/>
    <w:rsid w:val="00567DE6"/>
    <w:rsid w:val="005707AF"/>
    <w:rsid w:val="005761DB"/>
    <w:rsid w:val="005A5A6C"/>
    <w:rsid w:val="005C767C"/>
    <w:rsid w:val="00630B3E"/>
    <w:rsid w:val="00640F11"/>
    <w:rsid w:val="00660D79"/>
    <w:rsid w:val="00684A72"/>
    <w:rsid w:val="006D03A1"/>
    <w:rsid w:val="006D4953"/>
    <w:rsid w:val="00704239"/>
    <w:rsid w:val="00723586"/>
    <w:rsid w:val="00802B1F"/>
    <w:rsid w:val="00817009"/>
    <w:rsid w:val="00817E7A"/>
    <w:rsid w:val="008569C0"/>
    <w:rsid w:val="0086000F"/>
    <w:rsid w:val="00886722"/>
    <w:rsid w:val="00890E5F"/>
    <w:rsid w:val="008B08A5"/>
    <w:rsid w:val="008C0446"/>
    <w:rsid w:val="008F4AC6"/>
    <w:rsid w:val="00905B14"/>
    <w:rsid w:val="00932E3C"/>
    <w:rsid w:val="009A0AFF"/>
    <w:rsid w:val="009B0997"/>
    <w:rsid w:val="009D66D6"/>
    <w:rsid w:val="00A21F79"/>
    <w:rsid w:val="00A37A45"/>
    <w:rsid w:val="00A94207"/>
    <w:rsid w:val="00AB523D"/>
    <w:rsid w:val="00AC3AA7"/>
    <w:rsid w:val="00B221AF"/>
    <w:rsid w:val="00B24E1D"/>
    <w:rsid w:val="00B25582"/>
    <w:rsid w:val="00B643C2"/>
    <w:rsid w:val="00B80B8D"/>
    <w:rsid w:val="00BC332C"/>
    <w:rsid w:val="00BC3A70"/>
    <w:rsid w:val="00C64D04"/>
    <w:rsid w:val="00C90D09"/>
    <w:rsid w:val="00D376A8"/>
    <w:rsid w:val="00D451F6"/>
    <w:rsid w:val="00D46A17"/>
    <w:rsid w:val="00D51B83"/>
    <w:rsid w:val="00DD7168"/>
    <w:rsid w:val="00E1368B"/>
    <w:rsid w:val="00E72807"/>
    <w:rsid w:val="00E91039"/>
    <w:rsid w:val="00E920FC"/>
    <w:rsid w:val="00EC21E1"/>
    <w:rsid w:val="00F00E1F"/>
    <w:rsid w:val="00F04D9D"/>
    <w:rsid w:val="00F37143"/>
    <w:rsid w:val="00F6093B"/>
    <w:rsid w:val="00F83871"/>
    <w:rsid w:val="00F974CE"/>
    <w:rsid w:val="00FC0BF4"/>
    <w:rsid w:val="00FF0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009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semiHidden/>
    <w:rsid w:val="00817009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817009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817009"/>
    <w:rPr>
      <w:rFonts w:ascii="Times New Roman" w:hAnsi="Times New Roman" w:cs="Times New Roman" w:hint="default"/>
      <w:i/>
      <w:iCs/>
      <w:sz w:val="26"/>
      <w:szCs w:val="26"/>
    </w:rPr>
  </w:style>
  <w:style w:type="paragraph" w:styleId="a3">
    <w:name w:val="No Spacing"/>
    <w:uiPriority w:val="1"/>
    <w:qFormat/>
    <w:rsid w:val="00112F76"/>
    <w:pPr>
      <w:spacing w:after="0" w:line="240" w:lineRule="auto"/>
      <w:jc w:val="center"/>
    </w:pPr>
  </w:style>
  <w:style w:type="paragraph" w:styleId="a4">
    <w:name w:val="Normal (Web)"/>
    <w:basedOn w:val="a"/>
    <w:unhideWhenUsed/>
    <w:rsid w:val="008B0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80B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92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205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90D09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009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semiHidden/>
    <w:rsid w:val="00817009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817009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817009"/>
    <w:rPr>
      <w:rFonts w:ascii="Times New Roman" w:hAnsi="Times New Roman" w:cs="Times New Roman" w:hint="default"/>
      <w:i/>
      <w:iCs/>
      <w:sz w:val="26"/>
      <w:szCs w:val="26"/>
    </w:rPr>
  </w:style>
  <w:style w:type="paragraph" w:styleId="a3">
    <w:name w:val="No Spacing"/>
    <w:uiPriority w:val="1"/>
    <w:qFormat/>
    <w:rsid w:val="00112F76"/>
    <w:pPr>
      <w:spacing w:after="0" w:line="240" w:lineRule="auto"/>
      <w:jc w:val="center"/>
    </w:pPr>
  </w:style>
  <w:style w:type="paragraph" w:styleId="a4">
    <w:name w:val="Normal (Web)"/>
    <w:basedOn w:val="a"/>
    <w:unhideWhenUsed/>
    <w:rsid w:val="008B0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80B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92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205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90D09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9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Оля</cp:lastModifiedBy>
  <cp:revision>3</cp:revision>
  <cp:lastPrinted>2022-06-28T08:29:00Z</cp:lastPrinted>
  <dcterms:created xsi:type="dcterms:W3CDTF">2022-06-28T08:30:00Z</dcterms:created>
  <dcterms:modified xsi:type="dcterms:W3CDTF">2022-06-28T08:30:00Z</dcterms:modified>
</cp:coreProperties>
</file>