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C3" w:rsidRPr="002768C3" w:rsidRDefault="002768C3" w:rsidP="00E67641">
      <w:pPr>
        <w:shd w:val="clear" w:color="auto" w:fill="FFFFFF"/>
        <w:spacing w:after="0" w:line="240" w:lineRule="auto"/>
        <w:ind w:left="-1134"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8C3" w:rsidRDefault="002768C3" w:rsidP="00E67641">
      <w:pPr>
        <w:spacing w:after="0" w:line="240" w:lineRule="auto"/>
        <w:ind w:left="-1134"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E6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БАРЛАКСКОГО СЕЛЬСОВЕТА</w:t>
      </w:r>
    </w:p>
    <w:p w:rsidR="00E67641" w:rsidRPr="002768C3" w:rsidRDefault="00E67641" w:rsidP="00E67641">
      <w:pPr>
        <w:spacing w:after="0" w:line="240" w:lineRule="auto"/>
        <w:ind w:left="-1134"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2768C3" w:rsidRPr="002768C3" w:rsidRDefault="002768C3" w:rsidP="00E67641">
      <w:pPr>
        <w:spacing w:after="0" w:line="240" w:lineRule="auto"/>
        <w:ind w:left="-1134"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641" w:rsidRDefault="00E67641" w:rsidP="00E67641">
      <w:pPr>
        <w:spacing w:after="0" w:line="240" w:lineRule="auto"/>
        <w:ind w:left="-1134" w:right="-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8C3" w:rsidRDefault="002768C3" w:rsidP="00E67641">
      <w:pPr>
        <w:spacing w:after="0" w:line="240" w:lineRule="auto"/>
        <w:ind w:left="-1134" w:right="-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67641" w:rsidRPr="002768C3" w:rsidRDefault="00E67641" w:rsidP="00E67641">
      <w:pPr>
        <w:spacing w:after="0" w:line="240" w:lineRule="auto"/>
        <w:ind w:left="-1134" w:right="-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8C3" w:rsidRPr="002768C3" w:rsidRDefault="002768C3" w:rsidP="00E67641">
      <w:pPr>
        <w:spacing w:after="0" w:line="240" w:lineRule="auto"/>
        <w:ind w:left="-1134" w:right="-42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8C3" w:rsidRPr="002768C3" w:rsidRDefault="002768C3" w:rsidP="00E67641">
      <w:pPr>
        <w:tabs>
          <w:tab w:val="left" w:pos="708"/>
          <w:tab w:val="center" w:pos="4536"/>
          <w:tab w:val="right" w:pos="9072"/>
        </w:tabs>
        <w:spacing w:after="0" w:line="240" w:lineRule="auto"/>
        <w:ind w:left="-1134"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6D3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67641" w:rsidRPr="0008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.11.2022 № </w:t>
      </w:r>
      <w:r w:rsidR="00086D3D">
        <w:rPr>
          <w:rFonts w:ascii="Times New Roman" w:eastAsia="Times New Roman" w:hAnsi="Times New Roman" w:cs="Times New Roman"/>
          <w:sz w:val="28"/>
          <w:szCs w:val="28"/>
          <w:lang w:eastAsia="ru-RU"/>
        </w:rPr>
        <w:t>505</w:t>
      </w:r>
      <w:r w:rsidR="00E67641" w:rsidRPr="00086D3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2768C3" w:rsidRPr="002768C3" w:rsidRDefault="002768C3" w:rsidP="00E67641">
      <w:pPr>
        <w:spacing w:after="0" w:line="240" w:lineRule="auto"/>
        <w:ind w:left="-113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4EB" w:rsidRPr="002768C3" w:rsidRDefault="003254EB" w:rsidP="00E67641">
      <w:pPr>
        <w:pStyle w:val="1"/>
        <w:tabs>
          <w:tab w:val="left" w:pos="7080"/>
          <w:tab w:val="left" w:pos="7788"/>
          <w:tab w:val="left" w:pos="8496"/>
          <w:tab w:val="left" w:pos="9204"/>
        </w:tabs>
        <w:ind w:left="-1134" w:right="-427"/>
        <w:jc w:val="both"/>
        <w:rPr>
          <w:sz w:val="28"/>
          <w:szCs w:val="28"/>
        </w:rPr>
      </w:pPr>
    </w:p>
    <w:p w:rsidR="003254EB" w:rsidRPr="002768C3" w:rsidRDefault="00E67641" w:rsidP="00E67641">
      <w:pPr>
        <w:spacing w:after="0" w:line="240" w:lineRule="auto"/>
        <w:ind w:left="-1134" w:right="-4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254EB" w:rsidRPr="002768C3">
        <w:rPr>
          <w:rFonts w:ascii="Times New Roman" w:hAnsi="Times New Roman" w:cs="Times New Roman"/>
          <w:b/>
          <w:sz w:val="28"/>
          <w:szCs w:val="28"/>
        </w:rPr>
        <w:t xml:space="preserve">О ликвидации </w:t>
      </w:r>
      <w:r w:rsidRPr="00E67641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 «БАРЛАКСКОЕ КУЛЬТУРНО-ДОСУГОВОЕ ОБЪЕДИНЕНИЕ</w:t>
      </w:r>
      <w:r w:rsidR="003254EB" w:rsidRPr="002768C3">
        <w:rPr>
          <w:rFonts w:ascii="Times New Roman" w:hAnsi="Times New Roman" w:cs="Times New Roman"/>
          <w:b/>
          <w:sz w:val="28"/>
          <w:szCs w:val="28"/>
        </w:rPr>
        <w:t>»</w:t>
      </w:r>
    </w:p>
    <w:p w:rsidR="005A2800" w:rsidRPr="002768C3" w:rsidRDefault="005A2800" w:rsidP="00E67641">
      <w:pPr>
        <w:spacing w:after="0" w:line="240" w:lineRule="auto"/>
        <w:ind w:left="-1134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3254EB" w:rsidRPr="001C7141" w:rsidRDefault="003254EB" w:rsidP="00E67641">
      <w:pPr>
        <w:pStyle w:val="a3"/>
        <w:ind w:left="-1134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8C3"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 w:rsidR="00276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8C3">
        <w:rPr>
          <w:rFonts w:ascii="Times New Roman" w:eastAsia="Times New Roman" w:hAnsi="Times New Roman" w:cs="Times New Roman"/>
          <w:sz w:val="28"/>
          <w:szCs w:val="28"/>
        </w:rPr>
        <w:t xml:space="preserve">61-64 Гражданского кодекса Российской Федерации, с Федеральным законом от 06 октября 2003 года № 131-ФЗ «Об общих правилах организации местного самоуправления Российской Федерации», </w:t>
      </w:r>
      <w:r w:rsidR="005D4B48" w:rsidRPr="002768C3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711A0B" w:rsidRPr="002768C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D4B48" w:rsidRPr="00276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641">
        <w:rPr>
          <w:rFonts w:ascii="Times New Roman" w:eastAsia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</w:t>
      </w:r>
      <w:r w:rsidRPr="001C7141">
        <w:rPr>
          <w:rFonts w:ascii="Times New Roman" w:eastAsia="Times New Roman" w:hAnsi="Times New Roman" w:cs="Times New Roman"/>
          <w:sz w:val="28"/>
          <w:szCs w:val="28"/>
        </w:rPr>
        <w:t>, в соответст</w:t>
      </w:r>
      <w:r w:rsidR="002768C3" w:rsidRPr="001C7141">
        <w:rPr>
          <w:rFonts w:ascii="Times New Roman" w:eastAsia="Times New Roman" w:hAnsi="Times New Roman" w:cs="Times New Roman"/>
          <w:sz w:val="28"/>
          <w:szCs w:val="28"/>
        </w:rPr>
        <w:t xml:space="preserve">вии с Решением </w:t>
      </w:r>
      <w:r w:rsidR="00E67641">
        <w:rPr>
          <w:rFonts w:ascii="Times New Roman" w:eastAsia="Times New Roman" w:hAnsi="Times New Roman" w:cs="Times New Roman"/>
          <w:sz w:val="28"/>
          <w:szCs w:val="28"/>
        </w:rPr>
        <w:t>двенадцатой сессии Совета депутатов Барлакского сельсовета Мошковского района Новосибирской области шестого созыва от 01.12.2021 года № 80 «О передаче полномочий администрации Мошковского района Новосибирской области в сфере создания услов</w:t>
      </w:r>
      <w:r w:rsidR="004E48CF">
        <w:rPr>
          <w:rFonts w:ascii="Times New Roman" w:eastAsia="Times New Roman" w:hAnsi="Times New Roman" w:cs="Times New Roman"/>
          <w:sz w:val="28"/>
          <w:szCs w:val="28"/>
        </w:rPr>
        <w:t>ий дл</w:t>
      </w:r>
      <w:r w:rsidR="00E67641">
        <w:rPr>
          <w:rFonts w:ascii="Times New Roman" w:eastAsia="Times New Roman" w:hAnsi="Times New Roman" w:cs="Times New Roman"/>
          <w:sz w:val="28"/>
          <w:szCs w:val="28"/>
        </w:rPr>
        <w:t>я организации досуга и обеспечения жителей поселения услугами организации культуры</w:t>
      </w:r>
      <w:r w:rsidR="004E48C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7141" w:rsidRPr="001C71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48CF">
        <w:rPr>
          <w:rFonts w:ascii="Times New Roman" w:eastAsia="Times New Roman" w:hAnsi="Times New Roman" w:cs="Times New Roman"/>
          <w:sz w:val="28"/>
          <w:szCs w:val="28"/>
        </w:rPr>
        <w:t>ру</w:t>
      </w:r>
      <w:r w:rsidR="00A421F1">
        <w:rPr>
          <w:rFonts w:ascii="Times New Roman" w:eastAsia="Times New Roman" w:hAnsi="Times New Roman" w:cs="Times New Roman"/>
          <w:sz w:val="28"/>
          <w:szCs w:val="28"/>
        </w:rPr>
        <w:t xml:space="preserve">ководствуясь Решением </w:t>
      </w:r>
      <w:r w:rsidR="004E48CF">
        <w:rPr>
          <w:rFonts w:ascii="Times New Roman" w:eastAsia="Times New Roman" w:hAnsi="Times New Roman" w:cs="Times New Roman"/>
          <w:sz w:val="28"/>
          <w:szCs w:val="28"/>
        </w:rPr>
        <w:t>восемнадцатой сессии Совета депутатов Мошковского района Новосибирской области четвертого созыва от 31.05.2022 года № 159 «О принятии осуществления части полномочий администрацией Мошковского района Новосибирской области в сфере создания условий для организации досуга и обеспечения жителей поселений Барлакского сельсовета Мошковского района Новосибирской области услугами организации культуры на 2022-2024 годы»</w:t>
      </w:r>
      <w:r w:rsidR="005A2800" w:rsidRPr="001C7141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5A2800" w:rsidRPr="001C71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7141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4E48CF">
        <w:rPr>
          <w:rFonts w:ascii="Times New Roman" w:eastAsia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области,</w:t>
      </w:r>
      <w:r w:rsidR="001C7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141" w:rsidRPr="002768C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254EB" w:rsidRPr="002768C3" w:rsidRDefault="003254EB" w:rsidP="00E67641">
      <w:pPr>
        <w:spacing w:after="0" w:line="240" w:lineRule="auto"/>
        <w:ind w:left="-1134" w:right="-4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4EB" w:rsidRPr="001C7141" w:rsidRDefault="004E48CF" w:rsidP="00E67641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1134" w:right="-42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Ликвидировать МУНИЦИПАЛЬНОЕ КАЗЕННОЕ УЧРЕЖДЕНИЕ</w:t>
      </w:r>
      <w:r w:rsidRPr="004E48CF">
        <w:rPr>
          <w:sz w:val="28"/>
          <w:szCs w:val="28"/>
        </w:rPr>
        <w:t xml:space="preserve"> КУЛЬТУРЫ «БАРЛАКСКОЕ КУЛЬТУРНО-ДОСУГОВОЕ ОБЪЕДИНЕНИЕ»</w:t>
      </w:r>
      <w:r>
        <w:rPr>
          <w:sz w:val="28"/>
          <w:szCs w:val="28"/>
        </w:rPr>
        <w:t>, расположенное по адресу: 633137, Новосибирская область, Мошковский</w:t>
      </w:r>
      <w:r w:rsidR="003254EB" w:rsidRPr="001C7141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п. Октябрьский</w:t>
      </w:r>
      <w:r w:rsidR="003254EB" w:rsidRPr="001C7141">
        <w:rPr>
          <w:sz w:val="28"/>
          <w:szCs w:val="28"/>
        </w:rPr>
        <w:t xml:space="preserve">, ул. </w:t>
      </w:r>
      <w:r w:rsidR="000B1358">
        <w:rPr>
          <w:sz w:val="28"/>
          <w:szCs w:val="28"/>
        </w:rPr>
        <w:t>Октябрьская, д. 16</w:t>
      </w:r>
      <w:r w:rsidR="003254EB" w:rsidRPr="001C7141">
        <w:rPr>
          <w:sz w:val="28"/>
          <w:szCs w:val="28"/>
        </w:rPr>
        <w:t>.</w:t>
      </w:r>
    </w:p>
    <w:p w:rsidR="002624FD" w:rsidRPr="001C7141" w:rsidRDefault="001C7141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1C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624FD" w:rsidRPr="001C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срок ликвидации: в течение 6 месяцев со дня вступления в силу настоящего постановления.</w:t>
      </w:r>
    </w:p>
    <w:p w:rsidR="00E307B0" w:rsidRPr="001C7141" w:rsidRDefault="00E307B0" w:rsidP="00E67641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1134" w:right="-427" w:firstLine="709"/>
        <w:jc w:val="both"/>
        <w:rPr>
          <w:color w:val="auto"/>
          <w:sz w:val="28"/>
          <w:szCs w:val="28"/>
        </w:rPr>
      </w:pPr>
      <w:r w:rsidRPr="001C7141">
        <w:rPr>
          <w:color w:val="auto"/>
          <w:sz w:val="28"/>
          <w:szCs w:val="28"/>
        </w:rPr>
        <w:t>3. Утвердить прилагаемый план мероприятий по ликвидации М</w:t>
      </w:r>
      <w:r w:rsidR="005A2800" w:rsidRPr="001C7141">
        <w:rPr>
          <w:color w:val="auto"/>
          <w:sz w:val="28"/>
          <w:szCs w:val="28"/>
        </w:rPr>
        <w:t>К</w:t>
      </w:r>
      <w:r w:rsidRPr="001C7141">
        <w:rPr>
          <w:color w:val="auto"/>
          <w:sz w:val="28"/>
          <w:szCs w:val="28"/>
        </w:rPr>
        <w:t>У</w:t>
      </w:r>
      <w:r w:rsidR="000B1358">
        <w:rPr>
          <w:color w:val="auto"/>
          <w:sz w:val="28"/>
          <w:szCs w:val="28"/>
        </w:rPr>
        <w:t>К</w:t>
      </w:r>
      <w:r w:rsidRPr="001C7141">
        <w:rPr>
          <w:color w:val="auto"/>
          <w:sz w:val="28"/>
          <w:szCs w:val="28"/>
        </w:rPr>
        <w:t xml:space="preserve"> </w:t>
      </w:r>
      <w:r w:rsidR="000B1358">
        <w:rPr>
          <w:sz w:val="28"/>
          <w:szCs w:val="28"/>
        </w:rPr>
        <w:t>«Барлакское КДО</w:t>
      </w:r>
      <w:r w:rsidR="005A2800" w:rsidRPr="001C7141">
        <w:rPr>
          <w:sz w:val="28"/>
          <w:szCs w:val="28"/>
        </w:rPr>
        <w:t>»</w:t>
      </w:r>
      <w:r w:rsidR="005A2800" w:rsidRPr="001C7141">
        <w:rPr>
          <w:color w:val="auto"/>
          <w:sz w:val="28"/>
          <w:szCs w:val="28"/>
        </w:rPr>
        <w:t xml:space="preserve"> </w:t>
      </w:r>
      <w:r w:rsidRPr="001C7141">
        <w:rPr>
          <w:color w:val="auto"/>
          <w:sz w:val="28"/>
          <w:szCs w:val="28"/>
        </w:rPr>
        <w:t>(</w:t>
      </w:r>
      <w:r w:rsidR="00711A0B" w:rsidRPr="001C7141">
        <w:rPr>
          <w:color w:val="auto"/>
          <w:sz w:val="28"/>
          <w:szCs w:val="28"/>
        </w:rPr>
        <w:t>П</w:t>
      </w:r>
      <w:r w:rsidRPr="001C7141">
        <w:rPr>
          <w:color w:val="auto"/>
          <w:sz w:val="28"/>
          <w:szCs w:val="28"/>
        </w:rPr>
        <w:t xml:space="preserve">риложение </w:t>
      </w:r>
      <w:r w:rsidR="001C7141">
        <w:rPr>
          <w:color w:val="auto"/>
          <w:sz w:val="28"/>
          <w:szCs w:val="28"/>
        </w:rPr>
        <w:t xml:space="preserve">№ </w:t>
      </w:r>
      <w:r w:rsidRPr="001C7141">
        <w:rPr>
          <w:color w:val="auto"/>
          <w:sz w:val="28"/>
          <w:szCs w:val="28"/>
        </w:rPr>
        <w:t>1).</w:t>
      </w:r>
    </w:p>
    <w:p w:rsidR="002624FD" w:rsidRPr="002768C3" w:rsidRDefault="00E307B0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1C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624FD" w:rsidRPr="001C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Создать ликвида</w:t>
      </w:r>
      <w:r w:rsidRPr="001C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ционную комиссию (Приложение № 2</w:t>
      </w:r>
      <w:r w:rsidR="002624FD" w:rsidRPr="001C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 момента</w:t>
      </w:r>
      <w:r w:rsidR="002624FD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назначения ликвидационной комиссии к ней переходят полномочия по управлению делами учреждения.</w:t>
      </w:r>
    </w:p>
    <w:p w:rsidR="002624FD" w:rsidRPr="002768C3" w:rsidRDefault="00E307B0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624FD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Ликвидационной комиссии приступить к исполнению обязанностей по управлению делами учреждения в трехдневный срок после о</w:t>
      </w:r>
      <w:r w:rsidR="00AD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фициального обнародо</w:t>
      </w:r>
      <w:r w:rsidR="002624FD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настоящего постановления и провести</w:t>
      </w:r>
      <w:r w:rsidR="00424759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мероприятия</w:t>
      </w:r>
      <w:r w:rsidR="002624FD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24FD" w:rsidRPr="001C7141" w:rsidRDefault="005D4B48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2C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624FD" w:rsidRPr="002C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 порядке и в сроки, установленные трудовым законодательством Российской Федерации, предупредить работников учреждения о предстоящем увол</w:t>
      </w:r>
      <w:r w:rsidR="000B1358" w:rsidRPr="002C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ьнении в связи с ликвидацией МУНИЦИПАЛЬНОГО КАЗЕННОГО УЧРЕЖДЕНИЯ КУЛЬТУРЫ «БАРЛАКСКОЕ КУЛЬТУРНО-ДОСУГОВОЕ ОБЪЕДИНЕНИЕ»</w:t>
      </w:r>
      <w:r w:rsidRPr="002C75E9">
        <w:rPr>
          <w:rFonts w:ascii="Times New Roman" w:hAnsi="Times New Roman" w:cs="Times New Roman"/>
          <w:sz w:val="28"/>
          <w:szCs w:val="28"/>
        </w:rPr>
        <w:t xml:space="preserve">, </w:t>
      </w:r>
      <w:r w:rsidR="002624FD" w:rsidRPr="002C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обеспечить проведение комплекса организационных мероприятий, связанных с ликвидацией </w:t>
      </w:r>
      <w:r w:rsidR="002624FD" w:rsidRPr="002C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казённого учреждения культуры, в отношении работников учреждения с соблюдением</w:t>
      </w:r>
      <w:r w:rsidR="001C7141" w:rsidRPr="002C7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трудовых и социальных гарантий;</w:t>
      </w:r>
    </w:p>
    <w:p w:rsidR="002624FD" w:rsidRPr="001C7141" w:rsidRDefault="005D4B48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1C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="008E5C17" w:rsidRPr="001C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трехдневный срок</w:t>
      </w:r>
      <w:r w:rsidR="001C7141" w:rsidRPr="001C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</w:t>
      </w:r>
      <w:r w:rsidR="000B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Межрайонную ИФНС России № 16 по Новосибирской</w:t>
      </w:r>
      <w:r w:rsidR="001C7141" w:rsidRPr="001C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  <w:r w:rsidR="002624FD" w:rsidRPr="001C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о принятии </w:t>
      </w:r>
      <w:r w:rsidR="001C7141" w:rsidRPr="001C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ликвидации учреждения;</w:t>
      </w:r>
    </w:p>
    <w:p w:rsidR="002624FD" w:rsidRPr="002768C3" w:rsidRDefault="005D4B48" w:rsidP="00E67641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1134" w:right="-427" w:firstLine="709"/>
        <w:jc w:val="both"/>
        <w:rPr>
          <w:color w:val="auto"/>
          <w:sz w:val="28"/>
          <w:szCs w:val="28"/>
        </w:rPr>
      </w:pPr>
      <w:r w:rsidRPr="001C7141">
        <w:rPr>
          <w:rFonts w:eastAsia="Times New Roman"/>
          <w:sz w:val="28"/>
          <w:szCs w:val="28"/>
        </w:rPr>
        <w:t>5.3</w:t>
      </w:r>
      <w:r w:rsidR="002624FD" w:rsidRPr="001C7141">
        <w:rPr>
          <w:rFonts w:eastAsia="Times New Roman"/>
          <w:sz w:val="28"/>
          <w:szCs w:val="28"/>
        </w:rPr>
        <w:t>.</w:t>
      </w:r>
      <w:r w:rsidR="001C7141" w:rsidRPr="001C7141">
        <w:rPr>
          <w:color w:val="auto"/>
          <w:sz w:val="28"/>
          <w:szCs w:val="28"/>
        </w:rPr>
        <w:t xml:space="preserve"> </w:t>
      </w:r>
      <w:r w:rsidR="00E307B0" w:rsidRPr="001C7141">
        <w:rPr>
          <w:color w:val="auto"/>
          <w:sz w:val="28"/>
          <w:szCs w:val="28"/>
        </w:rPr>
        <w:t xml:space="preserve">Уведомить регистрирующий орган в порядке, установленном федеральным законодательством, о принятии постановления о ликвидации </w:t>
      </w:r>
      <w:r w:rsidR="000B1358" w:rsidRPr="000B1358">
        <w:rPr>
          <w:color w:val="auto"/>
          <w:sz w:val="28"/>
          <w:szCs w:val="28"/>
        </w:rPr>
        <w:t>МУНИЦИПАЛЬНОГО КАЗЕННОГО УЧРЕЖДЕНИЯ КУЛЬТУРЫ «БАРЛАКСКОЕ КУЛЬТУРНО-ДОСУГОВОЕ ОБЪЕДИНЕНИЕ»</w:t>
      </w:r>
      <w:r w:rsidR="00E307B0" w:rsidRPr="001C7141">
        <w:rPr>
          <w:color w:val="auto"/>
          <w:sz w:val="28"/>
          <w:szCs w:val="28"/>
        </w:rPr>
        <w:t xml:space="preserve"> и р</w:t>
      </w:r>
      <w:r w:rsidR="002624FD" w:rsidRPr="001C7141">
        <w:rPr>
          <w:rFonts w:eastAsia="Times New Roman"/>
          <w:color w:val="auto"/>
          <w:sz w:val="28"/>
          <w:szCs w:val="28"/>
        </w:rPr>
        <w:t>азместить публикацию объявления (извещения) о ликвидации учреждения, и о</w:t>
      </w:r>
      <w:r w:rsidR="002624FD" w:rsidRPr="002768C3">
        <w:rPr>
          <w:rFonts w:eastAsia="Times New Roman"/>
          <w:color w:val="auto"/>
          <w:sz w:val="28"/>
          <w:szCs w:val="28"/>
        </w:rPr>
        <w:t xml:space="preserve"> порядке и сроке заявления требований их кредиторами</w:t>
      </w:r>
      <w:r w:rsidR="00E307B0" w:rsidRPr="002768C3">
        <w:rPr>
          <w:rFonts w:eastAsia="Times New Roman"/>
          <w:color w:val="auto"/>
          <w:sz w:val="28"/>
          <w:szCs w:val="28"/>
        </w:rPr>
        <w:t xml:space="preserve"> в Вестн</w:t>
      </w:r>
      <w:r w:rsidR="001C7141">
        <w:rPr>
          <w:rFonts w:eastAsia="Times New Roman"/>
          <w:color w:val="auto"/>
          <w:sz w:val="28"/>
          <w:szCs w:val="28"/>
        </w:rPr>
        <w:t>ике государственной регистрации;</w:t>
      </w:r>
    </w:p>
    <w:p w:rsidR="003254EB" w:rsidRPr="002768C3" w:rsidRDefault="005D4B48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2624FD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Письменно уведомить кредиторов учр</w:t>
      </w:r>
      <w:r w:rsidR="001C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еждения о ликвидации учреждения;</w:t>
      </w:r>
    </w:p>
    <w:p w:rsidR="003254EB" w:rsidRPr="00D62ABC" w:rsidRDefault="005D4B48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 w:rsidR="003254EB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</w:t>
      </w:r>
      <w:r w:rsidR="00646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54EB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</w:t>
      </w:r>
      <w:r w:rsidR="00424759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в </w:t>
      </w:r>
      <w:r w:rsidR="00424759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="000B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 сельсовета Мошковского района Новосибирской области</w:t>
      </w:r>
      <w:r w:rsidR="003254EB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утверждения промежуточный л</w:t>
      </w:r>
      <w:r w:rsidR="001C7141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иквидационный баланс учреждения;</w:t>
      </w:r>
    </w:p>
    <w:p w:rsidR="003254EB" w:rsidRPr="00D62ABC" w:rsidRDefault="005D4B48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</w:t>
      </w:r>
      <w:r w:rsidR="003254EB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Произвести расчеты с кредиторами в установленном действ</w:t>
      </w:r>
      <w:r w:rsidR="001C7141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законодательством порядке;</w:t>
      </w:r>
    </w:p>
    <w:p w:rsidR="003254EB" w:rsidRPr="00D62ABC" w:rsidRDefault="005D4B48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</w:t>
      </w:r>
      <w:r w:rsidR="003254EB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Провести инвентаризацию имущества учреждения</w:t>
      </w:r>
      <w:r w:rsidR="001C7141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54EB" w:rsidRPr="00D62ABC" w:rsidRDefault="005D4B48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</w:t>
      </w:r>
      <w:r w:rsidR="001C7141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и передать </w:t>
      </w:r>
      <w:r w:rsidR="00424759" w:rsidRPr="00D62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3254EB" w:rsidRPr="00D6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4759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="000B1358" w:rsidRPr="000B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 сельсовета Мошковского района Новосибирской области</w:t>
      </w:r>
      <w:r w:rsidR="001C7141" w:rsidRPr="00D6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54EB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</w:t>
      </w:r>
      <w:r w:rsidR="001C7141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длительному хранению;</w:t>
      </w:r>
    </w:p>
    <w:p w:rsidR="003254EB" w:rsidRPr="00D62ABC" w:rsidRDefault="005D4B48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</w:t>
      </w:r>
      <w:r w:rsidR="003254EB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десятидневный срок после завершения рас</w:t>
      </w:r>
      <w:r w:rsidR="001C7141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четов с кредиторами представить </w:t>
      </w:r>
      <w:r w:rsidR="00424759" w:rsidRPr="00D62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администрацию </w:t>
      </w:r>
      <w:r w:rsidR="000B1358" w:rsidRPr="000B13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Барлакского сельсовета Мошковского района Новосибирской области</w:t>
      </w:r>
      <w:r w:rsidR="001C7141" w:rsidRPr="00D62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54EB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C7141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иквидационный баланс учреждения;</w:t>
      </w:r>
    </w:p>
    <w:p w:rsidR="003254EB" w:rsidRPr="00D62ABC" w:rsidRDefault="005D4B48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</w:t>
      </w:r>
      <w:r w:rsidR="001C7141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в Межрайонную ИФНС России </w:t>
      </w:r>
      <w:r w:rsidR="000B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16 по Новосибирской области</w:t>
      </w:r>
      <w:r w:rsidR="003254EB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о ликвидации с приложением ко</w:t>
      </w:r>
      <w:r w:rsidR="001C7141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нечного ликвидационного баланса;</w:t>
      </w:r>
    </w:p>
    <w:p w:rsidR="003254EB" w:rsidRPr="002768C3" w:rsidRDefault="005D4B48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</w:t>
      </w:r>
      <w:r w:rsidR="003254EB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4759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Закрыть лицевой счет учреждения</w:t>
      </w:r>
      <w:r w:rsidR="001C7141" w:rsidRPr="00D62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54EB" w:rsidRPr="002768C3" w:rsidRDefault="005D4B48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</w:t>
      </w:r>
      <w:r w:rsidR="003254EB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Уничт</w:t>
      </w:r>
      <w:r w:rsidR="00424759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ожить печати и штампы учреждения</w:t>
      </w:r>
      <w:r w:rsidR="003254EB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4EB" w:rsidRPr="002768C3" w:rsidRDefault="005D4B48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254EB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Ликвидация учреждений считается завершенной после внесения об этом записи в единый государственный реестр юридических лиц.</w:t>
      </w:r>
    </w:p>
    <w:p w:rsidR="003254EB" w:rsidRPr="002768C3" w:rsidRDefault="005D4B48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254EB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:rsidR="003254EB" w:rsidRPr="002768C3" w:rsidRDefault="003254EB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A922DD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</w:t>
      </w:r>
      <w:r w:rsidR="001C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вступает в силу</w:t>
      </w:r>
      <w:r w:rsidR="00141FED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его официального</w:t>
      </w:r>
      <w:r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2DD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4EB" w:rsidRPr="002768C3" w:rsidRDefault="003254EB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Разместить настоящее пост</w:t>
      </w:r>
      <w:r w:rsidR="00424759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ановление на официальном сайте а</w:t>
      </w:r>
      <w:r w:rsidR="000B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0B1358" w:rsidRPr="000B1358">
        <w:t xml:space="preserve"> </w:t>
      </w:r>
      <w:r w:rsidR="000B1358" w:rsidRPr="000B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 сельсовета Мошковского района Новосибирской области</w:t>
      </w:r>
      <w:r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4EB" w:rsidRDefault="005D4B48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254EB" w:rsidRPr="00276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0B1358" w:rsidRDefault="000B1358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358" w:rsidRDefault="000B1358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358" w:rsidRDefault="000B1358" w:rsidP="000B1358">
      <w:pPr>
        <w:shd w:val="clear" w:color="auto" w:fill="FFFFFF"/>
        <w:spacing w:after="0" w:line="240" w:lineRule="auto"/>
        <w:ind w:left="-1134"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Барлакского сельсовета</w:t>
      </w:r>
    </w:p>
    <w:p w:rsidR="000B1358" w:rsidRPr="002768C3" w:rsidRDefault="000B1358" w:rsidP="000B1358">
      <w:pPr>
        <w:shd w:val="clear" w:color="auto" w:fill="FFFFFF"/>
        <w:spacing w:after="0" w:line="240" w:lineRule="auto"/>
        <w:ind w:left="-1134" w:right="-427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 района Новосибирской области                                                   В.А. Счастный</w:t>
      </w:r>
    </w:p>
    <w:p w:rsidR="003254EB" w:rsidRPr="002768C3" w:rsidRDefault="003254EB" w:rsidP="00E6764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1134" w:right="-427" w:firstLine="709"/>
        <w:jc w:val="both"/>
        <w:rPr>
          <w:sz w:val="28"/>
          <w:szCs w:val="28"/>
        </w:rPr>
      </w:pPr>
    </w:p>
    <w:p w:rsidR="00237402" w:rsidRPr="002768C3" w:rsidRDefault="00237402" w:rsidP="00E67641">
      <w:pPr>
        <w:tabs>
          <w:tab w:val="center" w:pos="4947"/>
          <w:tab w:val="left" w:pos="8535"/>
        </w:tabs>
        <w:spacing w:line="240" w:lineRule="auto"/>
        <w:ind w:left="-1134" w:right="-42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ABC" w:rsidRDefault="00D62ABC" w:rsidP="00E67641">
      <w:pPr>
        <w:shd w:val="clear" w:color="auto" w:fill="FFFFFF"/>
        <w:spacing w:after="0" w:line="240" w:lineRule="auto"/>
        <w:ind w:left="-1134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37402" w:rsidRPr="002768C3" w:rsidRDefault="00237402" w:rsidP="00E67641">
      <w:pPr>
        <w:shd w:val="clear" w:color="auto" w:fill="FFFFFF"/>
        <w:spacing w:after="0" w:line="240" w:lineRule="auto"/>
        <w:ind w:left="-1134" w:right="-427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68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D62AB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2768C3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37402" w:rsidRPr="002768C3" w:rsidRDefault="00D62ABC" w:rsidP="00E67641">
      <w:pPr>
        <w:shd w:val="clear" w:color="auto" w:fill="FFFFFF"/>
        <w:spacing w:after="0" w:line="240" w:lineRule="auto"/>
        <w:ind w:left="-1134" w:right="-427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37402" w:rsidRPr="002768C3">
        <w:rPr>
          <w:rFonts w:ascii="Times New Roman" w:hAnsi="Times New Roman" w:cs="Times New Roman"/>
          <w:color w:val="000000"/>
          <w:sz w:val="28"/>
          <w:szCs w:val="28"/>
        </w:rPr>
        <w:t>постановлению администрации</w:t>
      </w:r>
    </w:p>
    <w:p w:rsidR="00237402" w:rsidRDefault="007430B1" w:rsidP="007430B1">
      <w:pPr>
        <w:shd w:val="clear" w:color="auto" w:fill="FFFFFF"/>
        <w:spacing w:after="0" w:line="240" w:lineRule="auto"/>
        <w:ind w:left="-1134" w:right="-427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Барлакского сельсовета Мошковского района</w:t>
      </w:r>
    </w:p>
    <w:p w:rsidR="007430B1" w:rsidRPr="002768C3" w:rsidRDefault="007430B1" w:rsidP="007430B1">
      <w:pPr>
        <w:shd w:val="clear" w:color="auto" w:fill="FFFFFF"/>
        <w:spacing w:after="0" w:line="240" w:lineRule="auto"/>
        <w:ind w:left="-1134" w:right="-427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237402" w:rsidRPr="002768C3" w:rsidRDefault="005A6CAC" w:rsidP="00E67641">
      <w:pPr>
        <w:spacing w:after="0" w:line="240" w:lineRule="auto"/>
        <w:ind w:left="-1134" w:right="-427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86D3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E3876" w:rsidRPr="00086D3D">
        <w:rPr>
          <w:rFonts w:ascii="Times New Roman" w:hAnsi="Times New Roman" w:cs="Times New Roman"/>
          <w:bCs/>
          <w:sz w:val="28"/>
          <w:szCs w:val="28"/>
        </w:rPr>
        <w:t>«</w:t>
      </w:r>
      <w:r w:rsidR="00086D3D">
        <w:rPr>
          <w:rFonts w:ascii="Times New Roman" w:hAnsi="Times New Roman" w:cs="Times New Roman"/>
          <w:bCs/>
          <w:sz w:val="28"/>
          <w:szCs w:val="28"/>
        </w:rPr>
        <w:t>03</w:t>
      </w:r>
      <w:r w:rsidR="008E3876" w:rsidRPr="00086D3D">
        <w:rPr>
          <w:rFonts w:ascii="Times New Roman" w:hAnsi="Times New Roman" w:cs="Times New Roman"/>
          <w:bCs/>
          <w:sz w:val="28"/>
          <w:szCs w:val="28"/>
        </w:rPr>
        <w:t>»</w:t>
      </w:r>
      <w:r w:rsidRPr="00086D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30B1" w:rsidRPr="00086D3D">
        <w:rPr>
          <w:rFonts w:ascii="Times New Roman" w:hAnsi="Times New Roman" w:cs="Times New Roman"/>
          <w:bCs/>
          <w:sz w:val="28"/>
          <w:szCs w:val="28"/>
        </w:rPr>
        <w:t>ноября 2022 года №</w:t>
      </w:r>
      <w:r w:rsidR="00086D3D">
        <w:rPr>
          <w:rFonts w:ascii="Times New Roman" w:hAnsi="Times New Roman" w:cs="Times New Roman"/>
          <w:bCs/>
          <w:sz w:val="28"/>
          <w:szCs w:val="28"/>
        </w:rPr>
        <w:t xml:space="preserve"> 505-па</w:t>
      </w:r>
      <w:r w:rsidR="007430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402" w:rsidRPr="002768C3" w:rsidRDefault="00237402" w:rsidP="00E67641">
      <w:pPr>
        <w:shd w:val="clear" w:color="auto" w:fill="FFFFFF"/>
        <w:tabs>
          <w:tab w:val="left" w:pos="1800"/>
        </w:tabs>
        <w:spacing w:after="0" w:line="240" w:lineRule="auto"/>
        <w:ind w:left="-1134" w:right="-4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7402" w:rsidRPr="002768C3" w:rsidRDefault="00237402" w:rsidP="00E67641">
      <w:pPr>
        <w:shd w:val="clear" w:color="auto" w:fill="FFFFFF"/>
        <w:spacing w:after="0" w:line="240" w:lineRule="auto"/>
        <w:ind w:left="-1134" w:right="-4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68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мероприятий</w:t>
      </w:r>
    </w:p>
    <w:p w:rsidR="00237402" w:rsidRPr="002768C3" w:rsidRDefault="00237402" w:rsidP="007430B1">
      <w:pPr>
        <w:spacing w:after="0" w:line="240" w:lineRule="auto"/>
        <w:ind w:left="-1134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8C3">
        <w:rPr>
          <w:rFonts w:ascii="Times New Roman" w:hAnsi="Times New Roman" w:cs="Times New Roman"/>
          <w:b/>
          <w:bCs/>
          <w:sz w:val="28"/>
          <w:szCs w:val="28"/>
        </w:rPr>
        <w:t xml:space="preserve">по ликвидации </w:t>
      </w:r>
      <w:r w:rsidR="007430B1" w:rsidRPr="007430B1">
        <w:rPr>
          <w:rFonts w:ascii="Times New Roman" w:hAnsi="Times New Roman" w:cs="Times New Roman"/>
          <w:b/>
          <w:bCs/>
          <w:sz w:val="28"/>
          <w:szCs w:val="28"/>
        </w:rPr>
        <w:t>МУНИЦИПАЛЬНОГО КАЗЕННОГО УЧРЕЖДЕНИЯ КУЛЬТУРЫ «БАРЛАКСКОЕ КУЛЬТУРНО-ДОСУГОВОЕ ОБЪЕДИНЕНИЕ»</w:t>
      </w:r>
    </w:p>
    <w:p w:rsidR="00237402" w:rsidRPr="002768C3" w:rsidRDefault="00237402" w:rsidP="00E6764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1134" w:right="-427" w:firstLine="709"/>
        <w:jc w:val="both"/>
        <w:rPr>
          <w:rFonts w:eastAsia="Times New Roman"/>
          <w:b/>
          <w:color w:val="auto"/>
          <w:sz w:val="28"/>
          <w:szCs w:val="28"/>
        </w:rPr>
      </w:pPr>
    </w:p>
    <w:tbl>
      <w:tblPr>
        <w:tblW w:w="11057" w:type="dxa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2"/>
        <w:gridCol w:w="4821"/>
        <w:gridCol w:w="2835"/>
        <w:gridCol w:w="2409"/>
      </w:tblGrid>
      <w:tr w:rsidR="005A6CAC" w:rsidRPr="00890E6A" w:rsidTr="00F4084A">
        <w:trPr>
          <w:trHeight w:val="1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F4084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5A6CAC" w:rsidRPr="00890E6A" w:rsidRDefault="005A6CAC" w:rsidP="00F4084A">
            <w:pPr>
              <w:spacing w:after="0" w:line="240" w:lineRule="auto"/>
              <w:ind w:left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30B1" w:rsidRDefault="005A6CAC" w:rsidP="00F4084A">
            <w:pPr>
              <w:spacing w:after="0" w:line="240" w:lineRule="auto"/>
              <w:ind w:left="119" w:right="254" w:firstLine="1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  <w:r w:rsidRPr="00890E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5A6CAC" w:rsidRPr="00890E6A" w:rsidRDefault="005A6CAC" w:rsidP="00F4084A">
            <w:pPr>
              <w:spacing w:after="0" w:line="240" w:lineRule="auto"/>
              <w:ind w:left="119" w:right="254" w:firstLine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ликвидации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30B1" w:rsidRDefault="005A6CAC" w:rsidP="00F4084A">
            <w:pPr>
              <w:spacing w:after="0" w:line="240" w:lineRule="auto"/>
              <w:ind w:left="119" w:right="112" w:hanging="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 проведения </w:t>
            </w:r>
          </w:p>
          <w:p w:rsidR="005A6CAC" w:rsidRPr="00890E6A" w:rsidRDefault="005A6CAC" w:rsidP="00F4084A">
            <w:pPr>
              <w:spacing w:after="0" w:line="240" w:lineRule="auto"/>
              <w:ind w:left="119" w:right="112" w:hanging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30B1" w:rsidRDefault="005A6CAC" w:rsidP="00F4084A">
            <w:pPr>
              <w:spacing w:after="0" w:line="240" w:lineRule="auto"/>
              <w:ind w:left="112" w:right="11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Ответственные </w:t>
            </w:r>
          </w:p>
          <w:p w:rsidR="005A6CAC" w:rsidRPr="00890E6A" w:rsidRDefault="005A6CAC" w:rsidP="00F4084A">
            <w:pPr>
              <w:spacing w:after="0" w:line="240" w:lineRule="auto"/>
              <w:ind w:left="112" w:right="1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лица</w:t>
            </w:r>
          </w:p>
        </w:tc>
      </w:tr>
      <w:tr w:rsidR="005A6CAC" w:rsidRPr="00890E6A" w:rsidTr="00F4084A">
        <w:trPr>
          <w:trHeight w:val="12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постановления </w:t>
            </w:r>
            <w:r w:rsidR="00F4084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лик</w:t>
            </w:r>
            <w:r w:rsidR="00F4084A">
              <w:rPr>
                <w:rFonts w:ascii="Times New Roman" w:hAnsi="Times New Roman" w:cs="Times New Roman"/>
                <w:sz w:val="26"/>
                <w:szCs w:val="26"/>
              </w:rPr>
              <w:t>видации</w:t>
            </w:r>
            <w:r w:rsidR="00F4084A">
              <w:t xml:space="preserve"> </w:t>
            </w:r>
            <w:r w:rsidR="00F4084A" w:rsidRPr="00F4084A"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УЧРЕЖДЕНИЯ КУЛЬТУРЫ «БАРЛАКСКОЕ КУЛЬТУРНО-ДОСУГОВОЕ ОБЪЕДИНЕНИЕ»</w:t>
            </w:r>
            <w:r w:rsidR="00F408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086D3D" w:rsidP="00F4084A">
            <w:pPr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D3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F4084A" w:rsidRPr="00086D3D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="005A6CAC" w:rsidRPr="00086D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F4084A" w:rsidP="00F4084A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Глава Барлакского сельсовета Мошковского района Новосибирской области</w:t>
            </w:r>
          </w:p>
        </w:tc>
      </w:tr>
      <w:tr w:rsidR="005A6CAC" w:rsidRPr="00890E6A" w:rsidTr="00F408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Направление информации о ликвидации в соответствующий налоговый орган, как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5A6CAC" w:rsidRPr="00890E6A" w:rsidRDefault="005A6CAC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Статья 62. ГК РФ, статья 20 Федерального закона от 08.08.2001</w:t>
            </w:r>
            <w:r w:rsidR="00890E6A"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C17A17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129-ФЗ "О государственной регистрации юридических лиц и индивидуальных предпринимателей".</w:t>
            </w:r>
          </w:p>
          <w:p w:rsidR="005A6CAC" w:rsidRPr="00890E6A" w:rsidRDefault="005A6CAC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Направление в налоговый орган уведомления о формировании ликвидационной комиссии</w:t>
            </w:r>
          </w:p>
          <w:p w:rsidR="005A6CAC" w:rsidRPr="00890E6A" w:rsidRDefault="005A6CAC" w:rsidP="007430B1">
            <w:pPr>
              <w:autoSpaceDE w:val="0"/>
              <w:autoSpaceDN w:val="0"/>
              <w:adjustRightInd w:val="0"/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Статья 62. ГК РФ, статья 20 Фед</w:t>
            </w:r>
            <w:r w:rsidR="00C17A17">
              <w:rPr>
                <w:rFonts w:ascii="Times New Roman" w:hAnsi="Times New Roman" w:cs="Times New Roman"/>
                <w:sz w:val="26"/>
                <w:szCs w:val="26"/>
              </w:rPr>
              <w:t>ерального закона от 08.08.2001 №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129-ФЗ "О государственной регистрации юридических лиц и индивидуальных предпринимателей"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F4084A">
            <w:pPr>
              <w:autoSpaceDE w:val="0"/>
              <w:autoSpaceDN w:val="0"/>
              <w:adjustRightInd w:val="0"/>
              <w:spacing w:after="0" w:line="240" w:lineRule="auto"/>
              <w:ind w:left="254" w:right="261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трех </w:t>
            </w:r>
            <w:r w:rsidRPr="00890E6A">
              <w:rPr>
                <w:rFonts w:ascii="Times New Roman" w:hAnsi="Times New Roman" w:cs="Times New Roman"/>
                <w:b/>
                <w:sz w:val="26"/>
                <w:szCs w:val="26"/>
              </w:rPr>
              <w:t>рабочих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дней после даты принятия решения о ликвидации</w:t>
            </w:r>
          </w:p>
          <w:p w:rsidR="005A6CAC" w:rsidRPr="00890E6A" w:rsidRDefault="00086D3D" w:rsidP="00F4084A">
            <w:pPr>
              <w:spacing w:after="0" w:line="240" w:lineRule="auto"/>
              <w:ind w:left="254" w:right="261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6D3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C17A17" w:rsidRPr="00086D3D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="005A6CAC" w:rsidRPr="00086D3D">
              <w:rPr>
                <w:rFonts w:ascii="Times New Roman" w:hAnsi="Times New Roman" w:cs="Times New Roman"/>
                <w:sz w:val="26"/>
                <w:szCs w:val="26"/>
              </w:rPr>
              <w:t xml:space="preserve"> г. -</w:t>
            </w:r>
            <w:r w:rsidR="00890E6A" w:rsidRPr="00086D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6D3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C17A17" w:rsidRPr="00086D3D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="005A6CAC" w:rsidRPr="00086D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6D3B15" w:rsidP="00F4084A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Руководитель</w:t>
            </w:r>
            <w:r w:rsidR="005A6CAC" w:rsidRPr="00890E6A">
              <w:rPr>
                <w:rFonts w:eastAsia="Times New Roman"/>
                <w:color w:val="auto"/>
                <w:sz w:val="26"/>
                <w:szCs w:val="26"/>
              </w:rPr>
              <w:t xml:space="preserve"> ликвидационной комиссии</w:t>
            </w:r>
          </w:p>
        </w:tc>
      </w:tr>
      <w:tr w:rsidR="005A6CAC" w:rsidRPr="00890E6A" w:rsidTr="00F408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2C75E9" w:rsidRDefault="005A6CAC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E9">
              <w:rPr>
                <w:rFonts w:ascii="Times New Roman" w:hAnsi="Times New Roman" w:cs="Times New Roman"/>
                <w:sz w:val="26"/>
                <w:szCs w:val="26"/>
              </w:rPr>
              <w:t>Предупре</w:t>
            </w:r>
            <w:r w:rsidR="00C17A17" w:rsidRPr="002C75E9">
              <w:rPr>
                <w:rFonts w:ascii="Times New Roman" w:hAnsi="Times New Roman" w:cs="Times New Roman"/>
                <w:sz w:val="26"/>
                <w:szCs w:val="26"/>
              </w:rPr>
              <w:t>ждение работников МУНИЦИПАЛЬНОГО КАЗЕННОГО УЧРЕЖДЕНИЯ КУЛЬТУРЫ «БАРЛАКСКОЕ КУЛЬТУРНО-ДОСУГОВОЕ ОБЪЕДИНЕНИЕ»</w:t>
            </w:r>
            <w:r w:rsidRPr="002C75E9">
              <w:rPr>
                <w:rFonts w:ascii="Times New Roman" w:hAnsi="Times New Roman" w:cs="Times New Roman"/>
                <w:sz w:val="26"/>
                <w:szCs w:val="26"/>
              </w:rPr>
              <w:t xml:space="preserve"> персонально и </w:t>
            </w:r>
            <w:r w:rsidRPr="002C75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 роспись о предстоящем увольнении в </w:t>
            </w:r>
            <w:r w:rsidR="00890E6A" w:rsidRPr="002C75E9">
              <w:rPr>
                <w:rFonts w:ascii="Times New Roman" w:hAnsi="Times New Roman" w:cs="Times New Roman"/>
                <w:sz w:val="26"/>
                <w:szCs w:val="26"/>
              </w:rPr>
              <w:t>связи с ликвидацией организации</w:t>
            </w:r>
          </w:p>
          <w:p w:rsidR="005A6CAC" w:rsidRPr="002C75E9" w:rsidRDefault="005A6CAC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E9">
              <w:rPr>
                <w:rFonts w:ascii="Times New Roman" w:hAnsi="Times New Roman" w:cs="Times New Roman"/>
                <w:sz w:val="26"/>
                <w:szCs w:val="26"/>
              </w:rPr>
              <w:t>(статья 180 Трудового кодекса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2C75E9" w:rsidRDefault="00086D3D" w:rsidP="00F4084A">
            <w:pPr>
              <w:autoSpaceDE w:val="0"/>
              <w:autoSpaceDN w:val="0"/>
              <w:adjustRightInd w:val="0"/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03</w:t>
            </w:r>
            <w:r w:rsidR="00C17A17" w:rsidRPr="002C75E9">
              <w:rPr>
                <w:rFonts w:ascii="Times New Roman" w:hAnsi="Times New Roman" w:cs="Times New Roman"/>
                <w:sz w:val="26"/>
                <w:szCs w:val="26"/>
              </w:rPr>
              <w:t>.02.2022</w:t>
            </w:r>
            <w:r w:rsidR="00890E6A" w:rsidRPr="002C75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6CAC" w:rsidRPr="002C75E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5A6CAC" w:rsidRPr="002C75E9" w:rsidRDefault="005A6CAC" w:rsidP="00F4084A">
            <w:pPr>
              <w:autoSpaceDE w:val="0"/>
              <w:autoSpaceDN w:val="0"/>
              <w:adjustRightInd w:val="0"/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E9">
              <w:rPr>
                <w:rFonts w:ascii="Times New Roman" w:hAnsi="Times New Roman" w:cs="Times New Roman"/>
                <w:sz w:val="26"/>
                <w:szCs w:val="26"/>
              </w:rPr>
              <w:t>Не менее чем за два месяца до увольнения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C17A17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90E6A">
              <w:rPr>
                <w:rFonts w:eastAsia="Times New Roman"/>
                <w:color w:val="auto"/>
                <w:sz w:val="26"/>
                <w:szCs w:val="26"/>
              </w:rPr>
              <w:t xml:space="preserve">Глава </w:t>
            </w:r>
            <w:r w:rsidR="00C17A17">
              <w:rPr>
                <w:rFonts w:eastAsia="Times New Roman"/>
                <w:color w:val="auto"/>
                <w:sz w:val="26"/>
                <w:szCs w:val="26"/>
              </w:rPr>
              <w:t>Барлакского сельсовета Мошковского района Новосибирско</w:t>
            </w:r>
            <w:r w:rsidR="00C17A17">
              <w:rPr>
                <w:rFonts w:eastAsia="Times New Roman"/>
                <w:color w:val="auto"/>
                <w:sz w:val="26"/>
                <w:szCs w:val="26"/>
              </w:rPr>
              <w:lastRenderedPageBreak/>
              <w:t>й области, директор МКУК «Барлакское КДО»</w:t>
            </w:r>
          </w:p>
        </w:tc>
      </w:tr>
      <w:tr w:rsidR="005A6CAC" w:rsidRPr="00890E6A" w:rsidTr="00F408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(часть 2 статьи 25 Закона Российской Федерации от 19.04.1991</w:t>
            </w:r>
            <w:r w:rsidR="00890E6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№ 1032-1 «О занятости населения в Российской Федерации»)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F4084A">
            <w:pPr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Не позднее, чем за два месяца до начала проведения мероприятий</w:t>
            </w:r>
          </w:p>
          <w:p w:rsidR="005A6CAC" w:rsidRPr="00890E6A" w:rsidRDefault="00C17A17" w:rsidP="00F4084A">
            <w:pPr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30.12.2022</w:t>
            </w:r>
            <w:r w:rsidR="005A6CAC"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6D3B15" w:rsidP="00F4084A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Руководитель</w:t>
            </w:r>
            <w:r w:rsidR="005A6CAC" w:rsidRPr="00890E6A">
              <w:rPr>
                <w:rFonts w:eastAsia="Times New Roman"/>
                <w:color w:val="auto"/>
                <w:sz w:val="26"/>
                <w:szCs w:val="26"/>
              </w:rPr>
              <w:t xml:space="preserve"> ликвидационной комиссии</w:t>
            </w:r>
          </w:p>
        </w:tc>
      </w:tr>
      <w:tr w:rsidR="005A6CAC" w:rsidRPr="00890E6A" w:rsidTr="00F408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autoSpaceDE w:val="0"/>
              <w:autoSpaceDN w:val="0"/>
              <w:adjustRightInd w:val="0"/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Размещение в журнале «Вестник государственной регистрации» публикации о ликвидации и о порядке и сроках з</w:t>
            </w:r>
            <w:r w:rsidR="00890E6A">
              <w:rPr>
                <w:rFonts w:ascii="Times New Roman" w:hAnsi="Times New Roman" w:cs="Times New Roman"/>
                <w:sz w:val="26"/>
                <w:szCs w:val="26"/>
              </w:rPr>
              <w:t>аявления требований кредиторов.</w:t>
            </w:r>
          </w:p>
          <w:p w:rsidR="005A6CAC" w:rsidRPr="00890E6A" w:rsidRDefault="005A6CAC" w:rsidP="007430B1">
            <w:pPr>
              <w:autoSpaceDE w:val="0"/>
              <w:autoSpaceDN w:val="0"/>
              <w:adjustRightInd w:val="0"/>
              <w:spacing w:after="0" w:line="240" w:lineRule="auto"/>
              <w:ind w:left="249" w:right="396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Статья 63. ГК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C17A17" w:rsidP="00F4084A">
            <w:pPr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30.12.2022</w:t>
            </w:r>
            <w:r w:rsidR="005A6CAC"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8B46AD" w:rsidP="00F4084A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B46AD">
              <w:rPr>
                <w:rFonts w:eastAsia="Times New Roman"/>
                <w:color w:val="auto"/>
                <w:sz w:val="26"/>
                <w:szCs w:val="26"/>
              </w:rPr>
              <w:t xml:space="preserve">Руководитель </w:t>
            </w:r>
            <w:r w:rsidR="005A6CAC" w:rsidRPr="00890E6A">
              <w:rPr>
                <w:rFonts w:eastAsia="Times New Roman"/>
                <w:color w:val="auto"/>
                <w:sz w:val="26"/>
                <w:szCs w:val="26"/>
              </w:rPr>
              <w:t>ликвидационной комиссии</w:t>
            </w:r>
          </w:p>
        </w:tc>
      </w:tr>
      <w:tr w:rsidR="005A6CAC" w:rsidRPr="00890E6A" w:rsidTr="00F408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:rsidR="005A6CAC" w:rsidRPr="00890E6A" w:rsidRDefault="005A6CAC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Статья 63. ГК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C17A17" w:rsidP="00F4084A">
            <w:pPr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30.12.2022</w:t>
            </w:r>
            <w:r w:rsidR="005A6CAC"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8B46AD" w:rsidP="00F4084A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B46AD">
              <w:rPr>
                <w:rFonts w:eastAsia="Times New Roman"/>
                <w:color w:val="auto"/>
                <w:sz w:val="26"/>
                <w:szCs w:val="26"/>
              </w:rPr>
              <w:t xml:space="preserve">Руководитель </w:t>
            </w:r>
            <w:r w:rsidR="005A6CAC" w:rsidRPr="00890E6A">
              <w:rPr>
                <w:rFonts w:eastAsia="Times New Roman"/>
                <w:color w:val="auto"/>
                <w:sz w:val="26"/>
                <w:szCs w:val="26"/>
              </w:rPr>
              <w:t>ликвидационной комиссии</w:t>
            </w:r>
          </w:p>
        </w:tc>
      </w:tr>
      <w:tr w:rsidR="005A6CAC" w:rsidRPr="00890E6A" w:rsidTr="00F408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AD6203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промежуточного ликвидационного баланса</w:t>
            </w:r>
            <w:r w:rsidR="005A6CAC" w:rsidRPr="00890E6A">
              <w:rPr>
                <w:rFonts w:ascii="Times New Roman" w:hAnsi="Times New Roman" w:cs="Times New Roman"/>
                <w:sz w:val="26"/>
                <w:szCs w:val="26"/>
              </w:rPr>
              <w:t>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  <w:p w:rsidR="005A6CAC" w:rsidRPr="00890E6A" w:rsidRDefault="005A6CAC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Статья 63. ГК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F4084A">
            <w:pPr>
              <w:autoSpaceDE w:val="0"/>
              <w:autoSpaceDN w:val="0"/>
              <w:adjustRightInd w:val="0"/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После окончания срока для предъявления требований кредиторами, т.е. по истечение 2-х мес. со дня выхода объявления</w:t>
            </w:r>
            <w:r w:rsidR="00890E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в журнале «Вестник государственной регистрации»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8B46AD" w:rsidP="00F4084A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B46AD">
              <w:rPr>
                <w:rFonts w:eastAsia="Times New Roman"/>
                <w:color w:val="auto"/>
                <w:sz w:val="26"/>
                <w:szCs w:val="26"/>
              </w:rPr>
              <w:t>Руководитель</w:t>
            </w:r>
            <w:r w:rsidR="005A6CAC" w:rsidRPr="00890E6A">
              <w:rPr>
                <w:rFonts w:eastAsia="Times New Roman"/>
                <w:color w:val="auto"/>
                <w:sz w:val="26"/>
                <w:szCs w:val="26"/>
              </w:rPr>
              <w:t xml:space="preserve"> ликвидационной комиссии</w:t>
            </w:r>
          </w:p>
        </w:tc>
      </w:tr>
      <w:tr w:rsidR="005A6CAC" w:rsidRPr="00890E6A" w:rsidTr="00F408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</w:t>
            </w:r>
            <w:r w:rsidR="00AD6203" w:rsidRPr="00AD6203">
              <w:rPr>
                <w:rFonts w:ascii="Times New Roman" w:hAnsi="Times New Roman" w:cs="Times New Roman"/>
                <w:sz w:val="26"/>
                <w:szCs w:val="26"/>
              </w:rPr>
              <w:t>промежуточного ликвидационного баланса</w:t>
            </w:r>
          </w:p>
          <w:p w:rsidR="005A6CAC" w:rsidRPr="00890E6A" w:rsidRDefault="005A6CAC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Статья 63. ГК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F4084A">
            <w:pPr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В течение пяти рабочих дней со дня предоставления баланса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8B46AD" w:rsidP="00F4084A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B46AD">
              <w:rPr>
                <w:rFonts w:eastAsia="Times New Roman"/>
                <w:color w:val="auto"/>
                <w:sz w:val="26"/>
                <w:szCs w:val="26"/>
              </w:rPr>
              <w:t>Руководитель</w:t>
            </w:r>
            <w:r w:rsidR="005A6CAC" w:rsidRPr="00890E6A">
              <w:rPr>
                <w:rFonts w:eastAsia="Times New Roman"/>
                <w:color w:val="auto"/>
                <w:sz w:val="26"/>
                <w:szCs w:val="26"/>
              </w:rPr>
              <w:t xml:space="preserve"> ликвидационной комиссии</w:t>
            </w:r>
          </w:p>
        </w:tc>
      </w:tr>
      <w:tr w:rsidR="005A6CAC" w:rsidRPr="00890E6A" w:rsidTr="00F408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autoSpaceDE w:val="0"/>
              <w:autoSpaceDN w:val="0"/>
              <w:adjustRightInd w:val="0"/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Представление в соответствующий орган Пенсионного фонда Российской Федера</w:t>
            </w:r>
            <w:r w:rsidR="00C17A17">
              <w:rPr>
                <w:rFonts w:ascii="Times New Roman" w:hAnsi="Times New Roman" w:cs="Times New Roman"/>
                <w:sz w:val="26"/>
                <w:szCs w:val="26"/>
              </w:rPr>
              <w:t>ции сведений о работающих в МКУК «Барлакское КДО»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застрахованных лицах, 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предусмотренных </w:t>
            </w:r>
            <w:hyperlink r:id="rId4" w:history="1">
              <w:r w:rsidRPr="00890E6A">
                <w:rPr>
                  <w:rFonts w:ascii="Times New Roman" w:hAnsi="Times New Roman" w:cs="Times New Roman"/>
                  <w:sz w:val="26"/>
                  <w:szCs w:val="26"/>
                </w:rPr>
                <w:t>подпунктами 1</w:t>
              </w:r>
            </w:hyperlink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5" w:history="1">
              <w:r w:rsidRPr="00890E6A">
                <w:rPr>
                  <w:rFonts w:ascii="Times New Roman" w:hAnsi="Times New Roman" w:cs="Times New Roman"/>
                  <w:sz w:val="26"/>
                  <w:szCs w:val="26"/>
                </w:rPr>
                <w:t>8</w:t>
              </w:r>
            </w:hyperlink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пункта 2 статьи 6 и </w:t>
            </w:r>
            <w:hyperlink r:id="rId6" w:history="1">
              <w:r w:rsidRPr="00890E6A">
                <w:rPr>
                  <w:rFonts w:ascii="Times New Roman" w:hAnsi="Times New Roman" w:cs="Times New Roman"/>
                  <w:sz w:val="26"/>
                  <w:szCs w:val="26"/>
                </w:rPr>
                <w:t>пунктами 2</w:t>
              </w:r>
            </w:hyperlink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7" w:history="1">
              <w:r w:rsidRPr="00890E6A">
                <w:rPr>
                  <w:rFonts w:ascii="Times New Roman" w:hAnsi="Times New Roman" w:cs="Times New Roman"/>
                  <w:sz w:val="26"/>
                  <w:szCs w:val="26"/>
                </w:rPr>
                <w:t>2.1</w:t>
              </w:r>
            </w:hyperlink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01.04.1996 </w:t>
            </w:r>
            <w:r w:rsidR="00890E6A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N 27-ФЗ "Об индивидуальном персонифицированном) учете в системе обязательного пенсионного страхования"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F4084A">
            <w:pPr>
              <w:autoSpaceDE w:val="0"/>
              <w:autoSpaceDN w:val="0"/>
              <w:adjustRightInd w:val="0"/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одного месяца со дня утверждения промежуточного ликвидационного 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баланса, но не позднее дня представления в </w:t>
            </w:r>
            <w:hyperlink r:id="rId8" w:history="1">
              <w:r w:rsidRPr="00890E6A">
                <w:rPr>
                  <w:rFonts w:ascii="Times New Roman" w:hAnsi="Times New Roman" w:cs="Times New Roman"/>
                  <w:sz w:val="26"/>
                  <w:szCs w:val="26"/>
                </w:rPr>
                <w:t>федеральный орган</w:t>
              </w:r>
            </w:hyperlink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8B46AD" w:rsidP="00F4084A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B46AD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Руководитель </w:t>
            </w:r>
            <w:r w:rsidR="005A6CAC" w:rsidRPr="00890E6A">
              <w:rPr>
                <w:rFonts w:eastAsia="Times New Roman"/>
                <w:color w:val="auto"/>
                <w:sz w:val="26"/>
                <w:szCs w:val="26"/>
              </w:rPr>
              <w:t>ликвидационной комиссии</w:t>
            </w:r>
          </w:p>
        </w:tc>
      </w:tr>
      <w:tr w:rsidR="005A6CAC" w:rsidRPr="00890E6A" w:rsidTr="00F408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в налоговый орган уведомления о составлении </w:t>
            </w:r>
            <w:r w:rsidR="00AD6203" w:rsidRPr="00AD6203">
              <w:rPr>
                <w:rFonts w:ascii="Times New Roman" w:hAnsi="Times New Roman" w:cs="Times New Roman"/>
                <w:sz w:val="26"/>
                <w:szCs w:val="26"/>
              </w:rPr>
              <w:t>промежуточного ликвидационного баланса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F4084A">
            <w:pPr>
              <w:autoSpaceDE w:val="0"/>
              <w:autoSpaceDN w:val="0"/>
              <w:adjustRightInd w:val="0"/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В течение трех дней со дня составления балансов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8B46AD" w:rsidP="00F4084A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B46AD">
              <w:rPr>
                <w:rFonts w:eastAsia="Times New Roman"/>
                <w:color w:val="auto"/>
                <w:sz w:val="26"/>
                <w:szCs w:val="26"/>
              </w:rPr>
              <w:t xml:space="preserve">Руководитель </w:t>
            </w:r>
            <w:r w:rsidR="005A6CAC" w:rsidRPr="00890E6A">
              <w:rPr>
                <w:rFonts w:eastAsia="Times New Roman"/>
                <w:color w:val="auto"/>
                <w:sz w:val="26"/>
                <w:szCs w:val="26"/>
              </w:rPr>
              <w:t>ликвидационной комиссии</w:t>
            </w:r>
          </w:p>
        </w:tc>
      </w:tr>
      <w:tr w:rsidR="005A6CAC" w:rsidRPr="00890E6A" w:rsidTr="00F408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Осуществление расчетов с кредиторами согласно очередности, определенной статьей 64 Гражданского кодекса Российской Федерации</w:t>
            </w:r>
            <w:r w:rsidR="00AD6203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промежуточным ликвидационным балансом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</w:t>
            </w:r>
            <w:r w:rsidR="00172A08" w:rsidRPr="00172A08">
              <w:rPr>
                <w:rFonts w:ascii="Times New Roman" w:hAnsi="Times New Roman" w:cs="Times New Roman"/>
                <w:sz w:val="26"/>
                <w:szCs w:val="26"/>
              </w:rPr>
              <w:t>промежуточного ликвидационного баланса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F4084A">
            <w:pPr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В течение 3-х мес. со дня утверждения промежуточного ликвидационного баланса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8B46AD" w:rsidP="00F4084A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B46AD">
              <w:rPr>
                <w:rFonts w:eastAsia="Times New Roman"/>
                <w:color w:val="auto"/>
                <w:sz w:val="26"/>
                <w:szCs w:val="26"/>
              </w:rPr>
              <w:t xml:space="preserve">Руководитель </w:t>
            </w:r>
            <w:r w:rsidR="005A6CAC" w:rsidRPr="00890E6A">
              <w:rPr>
                <w:rFonts w:eastAsia="Times New Roman"/>
                <w:color w:val="auto"/>
                <w:sz w:val="26"/>
                <w:szCs w:val="26"/>
              </w:rPr>
              <w:t>ликвидационной комиссии</w:t>
            </w:r>
          </w:p>
        </w:tc>
      </w:tr>
      <w:tr w:rsidR="005A6CAC" w:rsidRPr="00890E6A" w:rsidTr="00F408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72A08">
              <w:rPr>
                <w:rFonts w:ascii="Times New Roman" w:hAnsi="Times New Roman" w:cs="Times New Roman"/>
                <w:sz w:val="26"/>
                <w:szCs w:val="26"/>
              </w:rPr>
              <w:t>оставление ликвидационного баланса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после завершения расчетов с кредиторами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F4084A">
            <w:pPr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8B46AD" w:rsidP="00F4084A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B46AD">
              <w:rPr>
                <w:rFonts w:eastAsia="Times New Roman"/>
                <w:color w:val="auto"/>
                <w:sz w:val="26"/>
                <w:szCs w:val="26"/>
              </w:rPr>
              <w:t xml:space="preserve">Руководитель </w:t>
            </w:r>
            <w:r w:rsidR="005A6CAC" w:rsidRPr="00890E6A">
              <w:rPr>
                <w:rFonts w:eastAsia="Times New Roman"/>
                <w:color w:val="auto"/>
                <w:sz w:val="26"/>
                <w:szCs w:val="26"/>
              </w:rPr>
              <w:t>ликвидационной комиссии</w:t>
            </w:r>
          </w:p>
        </w:tc>
      </w:tr>
      <w:tr w:rsidR="005A6CAC" w:rsidRPr="00890E6A" w:rsidTr="00F408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172A08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ликвидационного баланса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F4084A">
            <w:pPr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8B46AD" w:rsidP="00F4084A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B46AD">
              <w:rPr>
                <w:rFonts w:eastAsia="Times New Roman"/>
                <w:color w:val="auto"/>
                <w:sz w:val="26"/>
                <w:szCs w:val="26"/>
              </w:rPr>
              <w:t xml:space="preserve">Руководитель </w:t>
            </w:r>
            <w:r w:rsidR="005A6CAC" w:rsidRPr="00890E6A">
              <w:rPr>
                <w:rFonts w:eastAsia="Times New Roman"/>
                <w:color w:val="auto"/>
                <w:sz w:val="26"/>
                <w:szCs w:val="26"/>
              </w:rPr>
              <w:t>ликвидационной комиссии</w:t>
            </w:r>
          </w:p>
        </w:tc>
      </w:tr>
      <w:tr w:rsidR="005A6CAC" w:rsidRPr="00890E6A" w:rsidTr="00F4084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61" w:right="-1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7430B1">
            <w:pPr>
              <w:spacing w:after="0" w:line="240" w:lineRule="auto"/>
              <w:ind w:left="249" w:right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в регистрирующий 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и увольнение работников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5A6CAC" w:rsidP="00F4084A">
            <w:pPr>
              <w:spacing w:after="0" w:line="240" w:lineRule="auto"/>
              <w:ind w:left="254" w:right="2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E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</w:t>
            </w:r>
            <w:r w:rsidR="00890E6A">
              <w:rPr>
                <w:rFonts w:ascii="Times New Roman" w:hAnsi="Times New Roman" w:cs="Times New Roman"/>
                <w:sz w:val="26"/>
                <w:szCs w:val="26"/>
              </w:rPr>
              <w:t>течение пяти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0E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рабочих дней со дня утверждения ликвидационного баланса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6CAC" w:rsidRPr="00890E6A" w:rsidRDefault="008B46AD" w:rsidP="00F4084A">
            <w:pPr>
              <w:pStyle w:val="1"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8B46AD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Руководитель </w:t>
            </w:r>
            <w:r w:rsidR="005A6CAC" w:rsidRPr="00890E6A">
              <w:rPr>
                <w:rFonts w:eastAsia="Times New Roman"/>
                <w:color w:val="auto"/>
                <w:sz w:val="26"/>
                <w:szCs w:val="26"/>
              </w:rPr>
              <w:lastRenderedPageBreak/>
              <w:t>ликвидационной комиссии</w:t>
            </w:r>
          </w:p>
        </w:tc>
      </w:tr>
    </w:tbl>
    <w:p w:rsidR="00890E6A" w:rsidRDefault="00890E6A" w:rsidP="00E67641">
      <w:pPr>
        <w:shd w:val="clear" w:color="auto" w:fill="FFFFFF"/>
        <w:spacing w:after="0" w:line="240" w:lineRule="auto"/>
        <w:ind w:left="-1134" w:right="-4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890E6A" w:rsidRPr="002768C3" w:rsidRDefault="00890E6A" w:rsidP="00E67641">
      <w:pPr>
        <w:shd w:val="clear" w:color="auto" w:fill="FFFFFF"/>
        <w:spacing w:after="0" w:line="240" w:lineRule="auto"/>
        <w:ind w:left="-1134" w:right="-427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68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 2</w:t>
      </w:r>
    </w:p>
    <w:p w:rsidR="00890E6A" w:rsidRPr="002768C3" w:rsidRDefault="00890E6A" w:rsidP="00E67641">
      <w:pPr>
        <w:shd w:val="clear" w:color="auto" w:fill="FFFFFF"/>
        <w:spacing w:after="0" w:line="240" w:lineRule="auto"/>
        <w:ind w:left="-1134" w:right="-427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2768C3">
        <w:rPr>
          <w:rFonts w:ascii="Times New Roman" w:hAnsi="Times New Roman" w:cs="Times New Roman"/>
          <w:color w:val="000000"/>
          <w:sz w:val="28"/>
          <w:szCs w:val="28"/>
        </w:rPr>
        <w:t>постановлению администрации</w:t>
      </w:r>
    </w:p>
    <w:p w:rsidR="00890E6A" w:rsidRDefault="007430B1" w:rsidP="007430B1">
      <w:pPr>
        <w:shd w:val="clear" w:color="auto" w:fill="FFFFFF"/>
        <w:spacing w:after="0" w:line="240" w:lineRule="auto"/>
        <w:ind w:left="-1134" w:right="-427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Барлакского сельсовета Мошковского района</w:t>
      </w:r>
    </w:p>
    <w:p w:rsidR="007430B1" w:rsidRPr="002768C3" w:rsidRDefault="007430B1" w:rsidP="007430B1">
      <w:pPr>
        <w:shd w:val="clear" w:color="auto" w:fill="FFFFFF"/>
        <w:spacing w:after="0" w:line="240" w:lineRule="auto"/>
        <w:ind w:left="-1134" w:right="-427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3254EB" w:rsidRPr="002768C3" w:rsidRDefault="00890E6A" w:rsidP="00E67641">
      <w:pPr>
        <w:spacing w:after="0" w:line="240" w:lineRule="auto"/>
        <w:ind w:left="-1134" w:right="-427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86D3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E3876" w:rsidRPr="00086D3D">
        <w:rPr>
          <w:rFonts w:ascii="Times New Roman" w:hAnsi="Times New Roman" w:cs="Times New Roman"/>
          <w:bCs/>
          <w:sz w:val="28"/>
          <w:szCs w:val="28"/>
        </w:rPr>
        <w:t>«</w:t>
      </w:r>
      <w:r w:rsidR="00086D3D" w:rsidRPr="00086D3D">
        <w:rPr>
          <w:rFonts w:ascii="Times New Roman" w:hAnsi="Times New Roman" w:cs="Times New Roman"/>
          <w:bCs/>
          <w:sz w:val="28"/>
          <w:szCs w:val="28"/>
        </w:rPr>
        <w:t>03</w:t>
      </w:r>
      <w:r w:rsidR="007430B1" w:rsidRPr="00086D3D">
        <w:rPr>
          <w:rFonts w:ascii="Times New Roman" w:hAnsi="Times New Roman" w:cs="Times New Roman"/>
          <w:bCs/>
          <w:sz w:val="28"/>
          <w:szCs w:val="28"/>
        </w:rPr>
        <w:t>» ноября 2022 года №</w:t>
      </w:r>
      <w:r w:rsidR="00086D3D">
        <w:rPr>
          <w:rFonts w:ascii="Times New Roman" w:hAnsi="Times New Roman" w:cs="Times New Roman"/>
          <w:bCs/>
          <w:sz w:val="28"/>
          <w:szCs w:val="28"/>
        </w:rPr>
        <w:t xml:space="preserve"> 505-па</w:t>
      </w:r>
    </w:p>
    <w:p w:rsidR="003254EB" w:rsidRPr="002768C3" w:rsidRDefault="003254EB" w:rsidP="00E67641">
      <w:pPr>
        <w:shd w:val="clear" w:color="auto" w:fill="FFFFFF"/>
        <w:spacing w:after="0" w:line="240" w:lineRule="auto"/>
        <w:ind w:left="-1134" w:right="-4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E3876" w:rsidRPr="008E3876" w:rsidRDefault="003254EB" w:rsidP="00E67641">
      <w:pPr>
        <w:shd w:val="clear" w:color="auto" w:fill="FFFFFF"/>
        <w:spacing w:after="0" w:line="240" w:lineRule="auto"/>
        <w:ind w:left="-1134" w:right="-4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68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8E3876" w:rsidRPr="008E3876" w:rsidRDefault="008E3876" w:rsidP="00E67641">
      <w:pPr>
        <w:spacing w:after="0" w:line="240" w:lineRule="auto"/>
        <w:ind w:left="-113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8E3876">
        <w:rPr>
          <w:rFonts w:ascii="Times New Roman" w:hAnsi="Times New Roman" w:cs="Times New Roman"/>
          <w:sz w:val="28"/>
          <w:szCs w:val="28"/>
        </w:rPr>
        <w:t>ликвидационной комиссии</w:t>
      </w:r>
    </w:p>
    <w:p w:rsidR="008E3876" w:rsidRPr="008E3876" w:rsidRDefault="007430B1" w:rsidP="007430B1">
      <w:pPr>
        <w:spacing w:after="0" w:line="240" w:lineRule="auto"/>
        <w:ind w:left="-1134" w:right="-4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Pr="007430B1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КУЛЬТУРЫ «БАРЛАКСКОЕ КУЛЬТУРНО-ДОСУГОВОЕ ОБЪЕДИНЕНИЕ»</w:t>
      </w:r>
    </w:p>
    <w:p w:rsidR="008E3876" w:rsidRPr="008E3876" w:rsidRDefault="008E3876" w:rsidP="00E67641">
      <w:pPr>
        <w:spacing w:after="0" w:line="240" w:lineRule="auto"/>
        <w:ind w:left="-1134" w:right="-427"/>
        <w:rPr>
          <w:rFonts w:ascii="Times New Roman" w:hAnsi="Times New Roman" w:cs="Times New Roman"/>
          <w:sz w:val="28"/>
          <w:szCs w:val="28"/>
        </w:rPr>
      </w:pPr>
    </w:p>
    <w:p w:rsidR="008E3876" w:rsidRPr="008E3876" w:rsidRDefault="00A12609" w:rsidP="00E67641">
      <w:pPr>
        <w:spacing w:after="0" w:line="240" w:lineRule="auto"/>
        <w:ind w:left="-1134"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8E3876" w:rsidRPr="008E3876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5A2C79">
        <w:rPr>
          <w:rFonts w:ascii="Times New Roman" w:hAnsi="Times New Roman" w:cs="Times New Roman"/>
          <w:b/>
          <w:sz w:val="28"/>
          <w:szCs w:val="28"/>
        </w:rPr>
        <w:t xml:space="preserve"> (ликвидатор)</w:t>
      </w:r>
      <w:r w:rsidR="008E3876" w:rsidRPr="008E3876">
        <w:rPr>
          <w:rFonts w:ascii="Times New Roman" w:hAnsi="Times New Roman" w:cs="Times New Roman"/>
          <w:b/>
          <w:sz w:val="28"/>
          <w:szCs w:val="28"/>
        </w:rPr>
        <w:t>:</w:t>
      </w:r>
    </w:p>
    <w:p w:rsidR="008E3876" w:rsidRPr="008E3876" w:rsidRDefault="007430B1" w:rsidP="007430B1">
      <w:pPr>
        <w:spacing w:after="0" w:line="240" w:lineRule="auto"/>
        <w:ind w:left="-1134" w:right="-427"/>
        <w:jc w:val="both"/>
        <w:rPr>
          <w:rFonts w:ascii="Times New Roman" w:hAnsi="Times New Roman" w:cs="Times New Roman"/>
          <w:sz w:val="28"/>
          <w:szCs w:val="28"/>
        </w:rPr>
      </w:pPr>
      <w:r w:rsidRPr="002C75E9">
        <w:rPr>
          <w:rFonts w:ascii="Times New Roman" w:hAnsi="Times New Roman" w:cs="Times New Roman"/>
          <w:sz w:val="28"/>
          <w:szCs w:val="28"/>
        </w:rPr>
        <w:t>Директор МУНИЦИПАЛЬНОГО КАЗЕННОГО УЧРЕЖДЕНИЯ КУЛЬТУРЫ «БАРЛАКСКОЕ КУЛЬТУРНО-ДОСУГОВОЕ ОБЪЕДИНЕНИЕ»</w:t>
      </w:r>
      <w:r>
        <w:rPr>
          <w:rFonts w:ascii="Times New Roman" w:hAnsi="Times New Roman" w:cs="Times New Roman"/>
          <w:sz w:val="28"/>
          <w:szCs w:val="28"/>
        </w:rPr>
        <w:t xml:space="preserve"> – Меркулова Марина Валентиновна</w:t>
      </w:r>
      <w:r w:rsidR="005A2C79">
        <w:rPr>
          <w:rFonts w:ascii="Times New Roman" w:hAnsi="Times New Roman" w:cs="Times New Roman"/>
          <w:sz w:val="28"/>
          <w:szCs w:val="28"/>
        </w:rPr>
        <w:t>, ликвидатор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3876" w:rsidRPr="008E3876" w:rsidRDefault="008E3876" w:rsidP="007430B1">
      <w:pPr>
        <w:spacing w:after="0" w:line="240" w:lineRule="auto"/>
        <w:ind w:left="-1134" w:right="-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876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8E3876" w:rsidRPr="008E3876" w:rsidRDefault="008E3876" w:rsidP="007430B1">
      <w:pPr>
        <w:spacing w:after="0" w:line="240" w:lineRule="auto"/>
        <w:ind w:left="-1134" w:right="-427"/>
        <w:jc w:val="both"/>
        <w:rPr>
          <w:rFonts w:ascii="Times New Roman" w:hAnsi="Times New Roman" w:cs="Times New Roman"/>
          <w:sz w:val="28"/>
          <w:szCs w:val="28"/>
        </w:rPr>
      </w:pPr>
      <w:r w:rsidRPr="008E3876">
        <w:rPr>
          <w:rFonts w:ascii="Times New Roman" w:hAnsi="Times New Roman" w:cs="Times New Roman"/>
          <w:sz w:val="28"/>
          <w:szCs w:val="28"/>
        </w:rPr>
        <w:t>Специалист администраци</w:t>
      </w:r>
      <w:r w:rsidR="007430B1">
        <w:rPr>
          <w:rFonts w:ascii="Times New Roman" w:hAnsi="Times New Roman" w:cs="Times New Roman"/>
          <w:sz w:val="28"/>
          <w:szCs w:val="28"/>
        </w:rPr>
        <w:t xml:space="preserve">и Барлакского сельсовета Мошковского района Новосибирской области – Круч Наталия Анатольевна; </w:t>
      </w:r>
    </w:p>
    <w:p w:rsidR="008E3876" w:rsidRPr="008E3876" w:rsidRDefault="008E3876" w:rsidP="00E67641">
      <w:pPr>
        <w:spacing w:after="0" w:line="240" w:lineRule="auto"/>
        <w:ind w:left="-1134" w:right="-427"/>
        <w:rPr>
          <w:rFonts w:ascii="Times New Roman" w:hAnsi="Times New Roman" w:cs="Times New Roman"/>
          <w:sz w:val="28"/>
          <w:szCs w:val="28"/>
        </w:rPr>
      </w:pPr>
    </w:p>
    <w:p w:rsidR="008E3876" w:rsidRPr="008E3876" w:rsidRDefault="008E3876" w:rsidP="00E67641">
      <w:pPr>
        <w:spacing w:after="0" w:line="240" w:lineRule="auto"/>
        <w:ind w:left="-1134" w:right="-427"/>
        <w:rPr>
          <w:rFonts w:ascii="Times New Roman" w:hAnsi="Times New Roman" w:cs="Times New Roman"/>
          <w:b/>
          <w:sz w:val="28"/>
          <w:szCs w:val="28"/>
        </w:rPr>
      </w:pPr>
      <w:r w:rsidRPr="008E387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E3876" w:rsidRPr="008E3876" w:rsidRDefault="008E3876" w:rsidP="007430B1">
      <w:pPr>
        <w:spacing w:after="0" w:line="240" w:lineRule="auto"/>
        <w:ind w:left="-1134" w:right="-427"/>
        <w:jc w:val="both"/>
        <w:rPr>
          <w:rFonts w:ascii="Times New Roman" w:hAnsi="Times New Roman" w:cs="Times New Roman"/>
          <w:sz w:val="28"/>
          <w:szCs w:val="28"/>
        </w:rPr>
      </w:pPr>
      <w:r w:rsidRPr="008E3876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7430B1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7430B1" w:rsidRPr="007430B1">
        <w:rPr>
          <w:rFonts w:ascii="Times New Roman" w:hAnsi="Times New Roman" w:cs="Times New Roman"/>
          <w:sz w:val="28"/>
          <w:szCs w:val="28"/>
        </w:rPr>
        <w:t>администрации Барлакского сельсовета Мошковского района Новосибирской области</w:t>
      </w:r>
      <w:r w:rsidR="007430B1">
        <w:rPr>
          <w:rFonts w:ascii="Times New Roman" w:hAnsi="Times New Roman" w:cs="Times New Roman"/>
          <w:sz w:val="28"/>
          <w:szCs w:val="28"/>
        </w:rPr>
        <w:t xml:space="preserve"> – Габова Татьяна Николаевна; </w:t>
      </w:r>
    </w:p>
    <w:p w:rsidR="008E3876" w:rsidRPr="008E3876" w:rsidRDefault="007430B1" w:rsidP="007430B1">
      <w:pPr>
        <w:spacing w:after="0" w:line="240" w:lineRule="auto"/>
        <w:ind w:left="-1134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Совета</w:t>
      </w:r>
      <w:r w:rsidR="008E3876" w:rsidRPr="008E3876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области– Русинович Петр Владимирович;</w:t>
      </w:r>
    </w:p>
    <w:p w:rsidR="008E3876" w:rsidRPr="008E3876" w:rsidRDefault="007430B1" w:rsidP="007430B1">
      <w:pPr>
        <w:spacing w:after="0" w:line="240" w:lineRule="auto"/>
        <w:ind w:left="-1134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Совета</w:t>
      </w:r>
      <w:r w:rsidR="008E3876" w:rsidRPr="008E3876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Барлакского сельсовета Мошковского района Новосибирской области – Баландин Сергей Геннадьевич.</w:t>
      </w:r>
    </w:p>
    <w:p w:rsidR="008E3876" w:rsidRPr="008E3876" w:rsidRDefault="008E3876" w:rsidP="00E67641">
      <w:pPr>
        <w:spacing w:after="0" w:line="240" w:lineRule="auto"/>
        <w:ind w:left="-1134" w:right="-427"/>
        <w:rPr>
          <w:rFonts w:ascii="Times New Roman" w:hAnsi="Times New Roman" w:cs="Times New Roman"/>
          <w:sz w:val="28"/>
          <w:szCs w:val="28"/>
        </w:rPr>
      </w:pPr>
    </w:p>
    <w:p w:rsidR="006242F9" w:rsidRPr="00890E6A" w:rsidRDefault="006242F9" w:rsidP="00E67641">
      <w:pPr>
        <w:spacing w:after="0" w:line="240" w:lineRule="auto"/>
        <w:ind w:left="-1134" w:right="-427"/>
        <w:rPr>
          <w:rFonts w:eastAsia="Times New Roman"/>
          <w:sz w:val="28"/>
          <w:szCs w:val="28"/>
        </w:rPr>
      </w:pPr>
    </w:p>
    <w:sectPr w:rsidR="006242F9" w:rsidRPr="00890E6A" w:rsidSect="00E67641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54EB"/>
    <w:rsid w:val="00086D3D"/>
    <w:rsid w:val="000B1358"/>
    <w:rsid w:val="00141FED"/>
    <w:rsid w:val="00172A08"/>
    <w:rsid w:val="001C7141"/>
    <w:rsid w:val="00237402"/>
    <w:rsid w:val="002624FD"/>
    <w:rsid w:val="002768C3"/>
    <w:rsid w:val="002C75E9"/>
    <w:rsid w:val="003254EB"/>
    <w:rsid w:val="00356BDC"/>
    <w:rsid w:val="00424759"/>
    <w:rsid w:val="00470698"/>
    <w:rsid w:val="004E48CF"/>
    <w:rsid w:val="005860A1"/>
    <w:rsid w:val="005A2800"/>
    <w:rsid w:val="005A2C79"/>
    <w:rsid w:val="005A6CAC"/>
    <w:rsid w:val="005D4B48"/>
    <w:rsid w:val="006242F9"/>
    <w:rsid w:val="00646EF2"/>
    <w:rsid w:val="006667FB"/>
    <w:rsid w:val="006D252C"/>
    <w:rsid w:val="006D3B15"/>
    <w:rsid w:val="00711A0B"/>
    <w:rsid w:val="007430B1"/>
    <w:rsid w:val="00890E6A"/>
    <w:rsid w:val="008B46AD"/>
    <w:rsid w:val="008E3876"/>
    <w:rsid w:val="008E5C17"/>
    <w:rsid w:val="00A12609"/>
    <w:rsid w:val="00A23D86"/>
    <w:rsid w:val="00A36C63"/>
    <w:rsid w:val="00A421F1"/>
    <w:rsid w:val="00A75479"/>
    <w:rsid w:val="00A922DD"/>
    <w:rsid w:val="00AC24C0"/>
    <w:rsid w:val="00AD6203"/>
    <w:rsid w:val="00B73807"/>
    <w:rsid w:val="00C17A17"/>
    <w:rsid w:val="00D62ABC"/>
    <w:rsid w:val="00E17CAA"/>
    <w:rsid w:val="00E307B0"/>
    <w:rsid w:val="00E67641"/>
    <w:rsid w:val="00F0688A"/>
    <w:rsid w:val="00F4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F139"/>
  <w15:docId w15:val="{0C1F5CC6-6D78-4B8D-BC3B-15F84A1E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254E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3">
    <w:name w:val="No Spacing"/>
    <w:uiPriority w:val="1"/>
    <w:qFormat/>
    <w:rsid w:val="00711A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7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307F087EAABCAEAA73C23B140C98EF579FAD1D97A5C94D53C4724CA3A3876BCBEEA10A535D5B1R9c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550729F86EAE7959A004C200C5C1BFE5804240CD131F2B81DDC1E4C91DAA6D015AE1EBoFi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550729F86EAE7959A004C200C5C1BFE5804240CD131F2B81DDC1E4C91DAA6D015AE1EBFD48572Ao0i8J" TargetMode="External"/><Relationship Id="rId5" Type="http://schemas.openxmlformats.org/officeDocument/2006/relationships/hyperlink" Target="consultantplus://offline/ref=6550A854FE91F437A9143981297E0BF203311154289FFCD51AA941DFEB495881D8FAB49145047248iFdE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550A854FE91F437A9143981297E0BF203311154289FFCD51AA941DFEB495881D8FAB4914504724BiFd1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33</cp:revision>
  <cp:lastPrinted>2021-03-12T07:43:00Z</cp:lastPrinted>
  <dcterms:created xsi:type="dcterms:W3CDTF">2021-03-02T07:00:00Z</dcterms:created>
  <dcterms:modified xsi:type="dcterms:W3CDTF">2022-11-07T02:50:00Z</dcterms:modified>
</cp:coreProperties>
</file>