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7FD" w:rsidRDefault="00D049B3" w:rsidP="00D647FD">
      <w:pPr>
        <w:spacing w:before="0" w:beforeAutospacing="0"/>
        <w:jc w:val="center"/>
        <w:rPr>
          <w:b/>
        </w:rPr>
      </w:pPr>
      <w:r>
        <w:rPr>
          <w:b/>
        </w:rPr>
        <w:t>АДМИНИСТРАЦИЯ   БАРЛАКСКОГО</w:t>
      </w:r>
      <w:r w:rsidR="00D647FD">
        <w:rPr>
          <w:b/>
        </w:rPr>
        <w:t xml:space="preserve"> СЕЛЬСОВЕТА</w:t>
      </w:r>
    </w:p>
    <w:p w:rsidR="00D647FD" w:rsidRDefault="00D049B3" w:rsidP="00D647FD">
      <w:pPr>
        <w:spacing w:before="0" w:beforeAutospacing="0"/>
        <w:jc w:val="center"/>
        <w:rPr>
          <w:b/>
        </w:rPr>
      </w:pPr>
      <w:r>
        <w:rPr>
          <w:b/>
        </w:rPr>
        <w:t xml:space="preserve"> МОШКОВСКОГО РАЙОНА НОВОСИБИРСКОЙ</w:t>
      </w:r>
      <w:r w:rsidR="00D647FD">
        <w:rPr>
          <w:b/>
        </w:rPr>
        <w:t xml:space="preserve"> ОБЛАСТИ</w:t>
      </w:r>
    </w:p>
    <w:p w:rsidR="00D647FD" w:rsidRDefault="00D647FD" w:rsidP="00D647FD">
      <w:pPr>
        <w:spacing w:before="0" w:beforeAutospacing="0"/>
        <w:jc w:val="center"/>
        <w:rPr>
          <w:b/>
        </w:rPr>
      </w:pPr>
    </w:p>
    <w:p w:rsidR="00D647FD" w:rsidRDefault="00D647FD" w:rsidP="00D647FD">
      <w:pPr>
        <w:spacing w:before="0" w:beforeAutospacing="0"/>
        <w:jc w:val="center"/>
        <w:rPr>
          <w:b/>
        </w:rPr>
      </w:pPr>
      <w:r>
        <w:rPr>
          <w:b/>
        </w:rPr>
        <w:t>ПОСТАНОВЛЕНИЕ</w:t>
      </w:r>
    </w:p>
    <w:p w:rsidR="00D647FD" w:rsidRDefault="00D647FD" w:rsidP="00D647FD">
      <w:pPr>
        <w:spacing w:before="0" w:beforeAutospacing="0"/>
        <w:ind w:firstLine="709"/>
        <w:jc w:val="center"/>
      </w:pPr>
    </w:p>
    <w:p w:rsidR="00D647FD" w:rsidRDefault="00D647FD" w:rsidP="00D647FD">
      <w:pPr>
        <w:spacing w:before="0" w:beforeAutospacing="0"/>
        <w:jc w:val="center"/>
      </w:pPr>
      <w:r>
        <w:t>от 20.12.2017 № 142</w:t>
      </w:r>
    </w:p>
    <w:p w:rsidR="003F486B" w:rsidRDefault="00D647FD" w:rsidP="00D647FD">
      <w:pPr>
        <w:spacing w:before="0" w:beforeAutospacing="0"/>
        <w:jc w:val="center"/>
      </w:pPr>
      <w:r>
        <w:t>(в ред. от 06.06.2018 № 23, от 14.06.2018 № 26</w:t>
      </w:r>
      <w:r w:rsidR="008902DD">
        <w:t>, от 04.12.2018 № 86</w:t>
      </w:r>
      <w:r w:rsidR="003F486B">
        <w:t xml:space="preserve">, </w:t>
      </w:r>
    </w:p>
    <w:p w:rsidR="00D647FD" w:rsidRDefault="003F486B" w:rsidP="00D647FD">
      <w:pPr>
        <w:spacing w:before="0" w:beforeAutospacing="0"/>
        <w:jc w:val="center"/>
      </w:pPr>
      <w:r>
        <w:t>от 14.12.2018 № 117</w:t>
      </w:r>
      <w:r w:rsidR="00BF421F">
        <w:t>, от 07.12.2021 № 58</w:t>
      </w:r>
      <w:r w:rsidR="00D647FD">
        <w:t>)</w:t>
      </w:r>
    </w:p>
    <w:p w:rsidR="00D647FD" w:rsidRDefault="00D647FD" w:rsidP="00D647FD">
      <w:pPr>
        <w:spacing w:before="0" w:beforeAutospacing="0"/>
        <w:jc w:val="center"/>
      </w:pPr>
    </w:p>
    <w:p w:rsidR="00D647FD" w:rsidRDefault="00D647FD" w:rsidP="00D647FD">
      <w:pPr>
        <w:shd w:val="clear" w:color="auto" w:fill="FFFFFF"/>
        <w:spacing w:before="0" w:beforeAutospacing="0"/>
        <w:jc w:val="center"/>
        <w:rPr>
          <w:color w:val="000000"/>
        </w:rPr>
      </w:pPr>
      <w:r>
        <w:rPr>
          <w:b/>
          <w:bCs/>
          <w:color w:val="000000"/>
        </w:rPr>
        <w:t>Об утверждении административного регламента</w:t>
      </w:r>
    </w:p>
    <w:p w:rsidR="00D647FD" w:rsidRDefault="00D647FD" w:rsidP="00D647FD">
      <w:pPr>
        <w:spacing w:before="0" w:beforeAutospacing="0"/>
        <w:ind w:right="-1" w:firstLine="284"/>
        <w:jc w:val="center"/>
        <w:rPr>
          <w:color w:val="000000"/>
        </w:rPr>
      </w:pPr>
      <w:r>
        <w:rPr>
          <w:b/>
          <w:bCs/>
        </w:rPr>
        <w:t xml:space="preserve">по предоставлению муниципальной услуги </w:t>
      </w:r>
      <w:r>
        <w:rPr>
          <w:b/>
          <w:bCs/>
        </w:rPr>
        <w:br/>
        <w:t xml:space="preserve">по </w:t>
      </w:r>
      <w:bookmarkStart w:id="0" w:name="_GoBack"/>
      <w:r>
        <w:rPr>
          <w:b/>
          <w:bCs/>
        </w:rPr>
        <w:t>предоставлению земельных участков в собственность бесплатно</w:t>
      </w:r>
      <w:r>
        <w:rPr>
          <w:color w:val="000000"/>
        </w:rPr>
        <w:t>  </w:t>
      </w:r>
      <w:bookmarkEnd w:id="0"/>
    </w:p>
    <w:p w:rsidR="00D647FD" w:rsidRDefault="00D647FD" w:rsidP="00D647FD">
      <w:pPr>
        <w:shd w:val="clear" w:color="auto" w:fill="FFFFFF"/>
        <w:spacing w:before="0" w:beforeAutospacing="0"/>
        <w:ind w:firstLine="709"/>
        <w:jc w:val="both"/>
        <w:rPr>
          <w:color w:val="000000"/>
        </w:rPr>
      </w:pPr>
    </w:p>
    <w:p w:rsidR="00D647FD" w:rsidRDefault="00D647FD" w:rsidP="00D647FD">
      <w:pPr>
        <w:spacing w:before="0" w:beforeAutospacing="0"/>
        <w:ind w:firstLine="709"/>
        <w:jc w:val="both"/>
      </w:pPr>
      <w:r>
        <w:t xml:space="preserve">В соответствии с Земельным кодексом Российской Федерации от 25.10.2001 № 136-ФЗ, Законом Новосибирской области от 14.04.2003 N 108-ОЗ «Об использовании земель на территории Новосибирской области»,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в целях повышения доступности и качества предоставления муниципальной услуги, Уставом Барлакского сельсовета Мошковского района Новосибирской области,  </w:t>
      </w:r>
    </w:p>
    <w:p w:rsidR="00D647FD" w:rsidRDefault="00D647FD" w:rsidP="00D647FD">
      <w:pPr>
        <w:spacing w:before="0" w:beforeAutospacing="0"/>
        <w:ind w:firstLine="709"/>
        <w:jc w:val="both"/>
      </w:pPr>
    </w:p>
    <w:p w:rsidR="00D647FD" w:rsidRDefault="00D647FD" w:rsidP="00D647FD">
      <w:pPr>
        <w:shd w:val="clear" w:color="auto" w:fill="FFFFFF"/>
        <w:spacing w:before="0" w:beforeAutospacing="0"/>
        <w:ind w:firstLine="709"/>
        <w:jc w:val="both"/>
        <w:rPr>
          <w:b/>
          <w:color w:val="000000"/>
        </w:rPr>
      </w:pPr>
      <w:r>
        <w:rPr>
          <w:b/>
          <w:color w:val="000000"/>
        </w:rPr>
        <w:t>ПОСТАНОВЛЯЮ:</w:t>
      </w:r>
    </w:p>
    <w:p w:rsidR="00D647FD" w:rsidRDefault="00D647FD" w:rsidP="00D647FD">
      <w:pPr>
        <w:shd w:val="clear" w:color="auto" w:fill="FFFFFF"/>
        <w:spacing w:before="0" w:beforeAutospacing="0"/>
        <w:ind w:firstLine="709"/>
        <w:jc w:val="both"/>
        <w:rPr>
          <w:b/>
          <w:color w:val="000000"/>
        </w:rPr>
      </w:pPr>
    </w:p>
    <w:p w:rsidR="00D647FD" w:rsidRDefault="00D647FD" w:rsidP="00D647FD">
      <w:pPr>
        <w:spacing w:before="0" w:beforeAutospacing="0"/>
        <w:ind w:firstLine="709"/>
        <w:jc w:val="both"/>
      </w:pPr>
      <w:r>
        <w:rPr>
          <w:color w:val="000000"/>
        </w:rPr>
        <w:t xml:space="preserve">  1. Утвердить прилагаемый административный регламент </w:t>
      </w:r>
      <w:r>
        <w:rPr>
          <w:bCs/>
        </w:rPr>
        <w:t>предоставления муниципальной услуги по предоставлению земельных участков в собственность бесплатно</w:t>
      </w:r>
      <w:r>
        <w:rPr>
          <w:color w:val="000000"/>
        </w:rPr>
        <w:t xml:space="preserve"> (далее – административный регламент).</w:t>
      </w:r>
    </w:p>
    <w:p w:rsidR="00D647FD" w:rsidRDefault="00D647FD" w:rsidP="00D647FD">
      <w:pPr>
        <w:shd w:val="clear" w:color="auto" w:fill="FFFFFF"/>
        <w:spacing w:before="0" w:beforeAutospacing="0"/>
        <w:ind w:left="11" w:right="11" w:firstLine="698"/>
        <w:jc w:val="both"/>
      </w:pPr>
      <w:r>
        <w:t xml:space="preserve"> 2. Опубликовать настоящее постановление в периодическом печатном издании органа местного самоуправления Барлакского сельсовета Мошковског</w:t>
      </w:r>
      <w:r w:rsidR="00D049B3">
        <w:t xml:space="preserve">о района Новосибирской области </w:t>
      </w:r>
      <w:r>
        <w:t>«Вести Барлакского сельсовета» и на официальном сайте Барлакского сельсо</w:t>
      </w:r>
      <w:r w:rsidR="00D049B3">
        <w:t>вета</w:t>
      </w:r>
      <w:r w:rsidR="00BF421F">
        <w:t xml:space="preserve"> Мошковского района</w:t>
      </w:r>
      <w:r>
        <w:t xml:space="preserve"> </w:t>
      </w:r>
      <w:r w:rsidR="00BF421F">
        <w:t>Новосибирской области</w:t>
      </w:r>
      <w:r>
        <w:t>.</w:t>
      </w:r>
    </w:p>
    <w:p w:rsidR="00D647FD" w:rsidRDefault="00D647FD" w:rsidP="00D647FD">
      <w:pPr>
        <w:shd w:val="clear" w:color="auto" w:fill="FFFFFF"/>
        <w:spacing w:before="0" w:beforeAutospacing="0"/>
        <w:ind w:left="11" w:right="11" w:firstLine="709"/>
        <w:jc w:val="both"/>
      </w:pPr>
    </w:p>
    <w:p w:rsidR="00D647FD" w:rsidRDefault="00D647FD" w:rsidP="00D647FD">
      <w:pPr>
        <w:shd w:val="clear" w:color="auto" w:fill="FFFFFF"/>
        <w:spacing w:before="0" w:beforeAutospacing="0"/>
        <w:ind w:left="11" w:right="11" w:firstLine="709"/>
        <w:jc w:val="both"/>
      </w:pPr>
    </w:p>
    <w:p w:rsidR="00D647FD" w:rsidRDefault="00D647FD" w:rsidP="00D647FD">
      <w:pPr>
        <w:shd w:val="clear" w:color="auto" w:fill="FFFFFF"/>
        <w:spacing w:before="0" w:beforeAutospacing="0"/>
        <w:ind w:right="11"/>
        <w:jc w:val="both"/>
      </w:pPr>
    </w:p>
    <w:p w:rsidR="00D647FD" w:rsidRDefault="00D647FD" w:rsidP="00D647FD">
      <w:pPr>
        <w:spacing w:before="0" w:beforeAutospacing="0"/>
        <w:jc w:val="both"/>
      </w:pPr>
      <w:r>
        <w:t xml:space="preserve">Глава Барлакского сельсовета </w:t>
      </w:r>
    </w:p>
    <w:p w:rsidR="00D647FD" w:rsidRDefault="00D647FD" w:rsidP="00D647FD">
      <w:pPr>
        <w:spacing w:before="0" w:beforeAutospacing="0"/>
      </w:pPr>
      <w:r>
        <w:t>Мошковского района Новосибирской области                                          В.В.Агафонов</w:t>
      </w:r>
    </w:p>
    <w:p w:rsidR="00D647FD" w:rsidRDefault="00D647FD" w:rsidP="00D647FD">
      <w:pPr>
        <w:spacing w:before="0" w:beforeAutospacing="0"/>
        <w:sectPr w:rsidR="00D647FD">
          <w:pgSz w:w="11906" w:h="16838"/>
          <w:pgMar w:top="1134" w:right="566" w:bottom="1134" w:left="1134" w:header="708" w:footer="708" w:gutter="0"/>
          <w:cols w:space="720"/>
        </w:sectPr>
      </w:pPr>
    </w:p>
    <w:p w:rsidR="00D647FD" w:rsidRDefault="00D647FD" w:rsidP="00D647FD">
      <w:pPr>
        <w:pStyle w:val="a6"/>
        <w:spacing w:before="0" w:beforeAutospacing="0" w:after="0" w:afterAutospacing="0"/>
        <w:jc w:val="center"/>
        <w:rPr>
          <w:b/>
          <w:bCs/>
          <w:sz w:val="28"/>
          <w:szCs w:val="28"/>
        </w:rPr>
      </w:pPr>
      <w:r>
        <w:rPr>
          <w:b/>
          <w:bCs/>
          <w:sz w:val="28"/>
          <w:szCs w:val="28"/>
        </w:rPr>
        <w:lastRenderedPageBreak/>
        <w:t>АДМИНИСТРАТИВНЫЙ РЕГЛАМЕНТ</w:t>
      </w:r>
    </w:p>
    <w:p w:rsidR="00D647FD" w:rsidRDefault="00D647FD" w:rsidP="00D647FD">
      <w:pPr>
        <w:pStyle w:val="a6"/>
        <w:spacing w:before="0" w:beforeAutospacing="0" w:after="0" w:afterAutospacing="0"/>
        <w:jc w:val="center"/>
        <w:rPr>
          <w:b/>
          <w:bCs/>
          <w:sz w:val="28"/>
          <w:szCs w:val="28"/>
        </w:rPr>
      </w:pPr>
      <w:r>
        <w:rPr>
          <w:b/>
          <w:bCs/>
          <w:sz w:val="28"/>
          <w:szCs w:val="28"/>
        </w:rPr>
        <w:t>предоставления муниципальной услуги по предоставлению земельных участков в собственность бесплатно</w:t>
      </w:r>
    </w:p>
    <w:p w:rsidR="00D647FD" w:rsidRDefault="00D647FD" w:rsidP="00D647FD">
      <w:pPr>
        <w:pStyle w:val="a6"/>
        <w:spacing w:before="0" w:beforeAutospacing="0" w:after="0" w:afterAutospacing="0"/>
        <w:jc w:val="center"/>
        <w:rPr>
          <w:sz w:val="28"/>
          <w:szCs w:val="28"/>
        </w:rPr>
      </w:pPr>
    </w:p>
    <w:p w:rsidR="00D647FD" w:rsidRDefault="00D647FD" w:rsidP="00D647FD">
      <w:pPr>
        <w:pStyle w:val="a6"/>
        <w:spacing w:before="0" w:beforeAutospacing="0" w:after="0" w:afterAutospacing="0"/>
        <w:jc w:val="center"/>
        <w:rPr>
          <w:b/>
          <w:sz w:val="28"/>
          <w:szCs w:val="28"/>
        </w:rPr>
      </w:pPr>
      <w:r>
        <w:rPr>
          <w:b/>
          <w:sz w:val="28"/>
          <w:szCs w:val="28"/>
          <w:lang w:val="en-US"/>
        </w:rPr>
        <w:t>I</w:t>
      </w:r>
      <w:r>
        <w:rPr>
          <w:b/>
          <w:sz w:val="28"/>
          <w:szCs w:val="28"/>
        </w:rPr>
        <w:t>. Общие положения</w:t>
      </w:r>
    </w:p>
    <w:p w:rsidR="00D647FD" w:rsidRDefault="00D647FD" w:rsidP="00D647FD">
      <w:pPr>
        <w:pStyle w:val="a6"/>
        <w:spacing w:before="0" w:beforeAutospacing="0" w:after="0" w:afterAutospacing="0"/>
        <w:jc w:val="center"/>
        <w:rPr>
          <w:b/>
          <w:sz w:val="28"/>
          <w:szCs w:val="28"/>
        </w:rPr>
      </w:pPr>
    </w:p>
    <w:p w:rsidR="00D647FD" w:rsidRDefault="00D647FD" w:rsidP="00D647FD">
      <w:pPr>
        <w:pStyle w:val="a6"/>
        <w:spacing w:before="0" w:beforeAutospacing="0" w:after="0" w:afterAutospacing="0"/>
        <w:ind w:firstLine="709"/>
        <w:jc w:val="both"/>
        <w:rPr>
          <w:sz w:val="28"/>
          <w:szCs w:val="28"/>
        </w:rPr>
      </w:pPr>
      <w:r>
        <w:rPr>
          <w:sz w:val="28"/>
          <w:szCs w:val="28"/>
        </w:rPr>
        <w:t>1.1. Административный регламент предоставления муниципальной услуги по предоставлению земельных участков в собственность бесплатно (далее – административный регламент) устанавливает порядок и стандарт предоставления администрацией Барлакского сельсовета Мошковского района Новосибирской области (далее – администрация) муниципальной услуги по предоставлению земельных участков в собственность бесплатно (далее – муниципальная услуга).</w:t>
      </w:r>
    </w:p>
    <w:p w:rsidR="00D647FD" w:rsidRDefault="00D647FD" w:rsidP="00D647FD">
      <w:pPr>
        <w:pStyle w:val="ConsPlusNormal"/>
        <w:ind w:firstLine="540"/>
        <w:jc w:val="both"/>
      </w:pPr>
      <w: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земельных участков в собственность бесплатно (далее – земельные участки).</w:t>
      </w:r>
    </w:p>
    <w:p w:rsidR="00D647FD" w:rsidRDefault="00D647FD" w:rsidP="00D647FD">
      <w:pPr>
        <w:pStyle w:val="ConsPlusNormal"/>
        <w:ind w:firstLine="540"/>
        <w:jc w:val="both"/>
      </w:pPr>
      <w:r>
        <w:t xml:space="preserve">1.2. Муниципальная услуга предоставляется гражданам и юридическим лицам, имеющим право на приобретение земельного участка в собственность бесплатно, в установленных Земельным кодексом Российской Федерации случаях, либо уполномоченным представителям юридических лиц и граждан (далее – заявитель). </w:t>
      </w:r>
    </w:p>
    <w:p w:rsidR="00D647FD" w:rsidRDefault="00D647FD" w:rsidP="00D647FD">
      <w:pPr>
        <w:pStyle w:val="ConsPlusNormal"/>
        <w:ind w:firstLine="540"/>
        <w:jc w:val="both"/>
      </w:pPr>
      <w:r>
        <w:t>Предоставление земельного участка гражданину или юридическому лицу в собственность бесплатно на основании решения администрации осуществляется в случае предоставления:</w:t>
      </w:r>
    </w:p>
    <w:p w:rsidR="00D647FD" w:rsidRDefault="00D647FD" w:rsidP="00D647FD">
      <w:pPr>
        <w:pStyle w:val="ConsPlusNormal"/>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647FD" w:rsidRDefault="00D647FD" w:rsidP="00D647FD">
      <w:pPr>
        <w:pStyle w:val="ConsPlusNormal"/>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647FD" w:rsidRDefault="00D647FD" w:rsidP="00D647FD">
      <w:pPr>
        <w:pStyle w:val="ConsPlusNormal"/>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D647FD" w:rsidRDefault="00D647FD" w:rsidP="00D647FD">
      <w:pPr>
        <w:pStyle w:val="ConsPlusNormal"/>
        <w:ind w:firstLine="540"/>
        <w:jc w:val="both"/>
      </w:pPr>
      <w: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647FD" w:rsidRDefault="00D647FD" w:rsidP="00D647FD">
      <w:pPr>
        <w:pStyle w:val="ConsPlusNormal"/>
        <w:ind w:firstLine="540"/>
        <w:jc w:val="both"/>
      </w:pPr>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w:t>
      </w:r>
      <w:r>
        <w:lastRenderedPageBreak/>
        <w:t>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Новосибирской области;</w:t>
      </w:r>
    </w:p>
    <w:p w:rsidR="00D647FD" w:rsidRDefault="00D647FD" w:rsidP="00D647FD">
      <w:pPr>
        <w:pStyle w:val="ConsPlusNormal"/>
        <w:ind w:firstLine="540"/>
        <w:jc w:val="both"/>
      </w:pPr>
      <w:r>
        <w:t>6)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Новосибирской области.</w:t>
      </w:r>
    </w:p>
    <w:p w:rsidR="00D647FD" w:rsidRDefault="00D647FD" w:rsidP="00D647FD">
      <w:pPr>
        <w:pStyle w:val="ConsPlusNormal"/>
        <w:ind w:firstLine="540"/>
        <w:jc w:val="both"/>
      </w:pPr>
      <w:r>
        <w:t>Административный регламент не регулирует предоставление земельных участков отдельным категориям граждан в собственность бесплатно по основаниям, указанным в подпунктах 6 и 7 статьи 39.5 Земельного Кодекса Российской</w:t>
      </w:r>
      <w:r>
        <w:tab/>
        <w:t xml:space="preserve"> Федерации.</w:t>
      </w:r>
    </w:p>
    <w:p w:rsidR="00D647FD" w:rsidRDefault="00D647FD" w:rsidP="00D647FD">
      <w:pPr>
        <w:pStyle w:val="a6"/>
        <w:spacing w:before="0" w:beforeAutospacing="0" w:after="0" w:afterAutospacing="0"/>
        <w:ind w:firstLine="709"/>
        <w:jc w:val="both"/>
        <w:rPr>
          <w:sz w:val="28"/>
          <w:szCs w:val="28"/>
        </w:rPr>
      </w:pPr>
      <w:r>
        <w:rPr>
          <w:sz w:val="28"/>
          <w:szCs w:val="28"/>
        </w:rPr>
        <w:t>1.3. Порядок информирования о правилах предоставления муниципальной услуги.</w:t>
      </w:r>
    </w:p>
    <w:p w:rsidR="00D647FD" w:rsidRDefault="00D647FD" w:rsidP="00D647FD">
      <w:pPr>
        <w:autoSpaceDE w:val="0"/>
        <w:autoSpaceDN w:val="0"/>
        <w:adjustRightInd w:val="0"/>
        <w:spacing w:before="0" w:beforeAutospacing="0"/>
        <w:ind w:firstLine="709"/>
        <w:jc w:val="both"/>
      </w:pPr>
      <w: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647FD" w:rsidRDefault="00D647FD" w:rsidP="00D647FD">
      <w:pPr>
        <w:autoSpaceDE w:val="0"/>
        <w:autoSpaceDN w:val="0"/>
        <w:adjustRightInd w:val="0"/>
        <w:spacing w:before="0" w:beforeAutospacing="0"/>
        <w:ind w:firstLine="709"/>
        <w:jc w:val="both"/>
      </w:pPr>
      <w:r>
        <w:t>на информационных стендах непосредственно в администрации;</w:t>
      </w:r>
    </w:p>
    <w:p w:rsidR="00D647FD" w:rsidRDefault="00D647FD" w:rsidP="00D647FD">
      <w:pPr>
        <w:autoSpaceDE w:val="0"/>
        <w:autoSpaceDN w:val="0"/>
        <w:adjustRightInd w:val="0"/>
        <w:spacing w:before="0" w:beforeAutospacing="0"/>
        <w:ind w:firstLine="709"/>
        <w:jc w:val="both"/>
      </w:pPr>
      <w:r>
        <w:t xml:space="preserve">в информационно-телекоммуникационной сети «Интернет», в том числе на официальном сайте </w:t>
      </w:r>
      <w:r w:rsidR="00BF421F">
        <w:t>Барлакского сельсовета</w:t>
      </w:r>
      <w:r>
        <w:t xml:space="preserve"> </w:t>
      </w:r>
      <w:hyperlink r:id="rId7" w:history="1">
        <w:r w:rsidR="00B1535B" w:rsidRPr="00BB1075">
          <w:rPr>
            <w:rStyle w:val="af8"/>
            <w:lang w:val="en-US"/>
          </w:rPr>
          <w:t>www</w:t>
        </w:r>
        <w:r w:rsidR="00B1535B" w:rsidRPr="00BB1075">
          <w:rPr>
            <w:rStyle w:val="af8"/>
          </w:rPr>
          <w:t>.</w:t>
        </w:r>
        <w:r w:rsidR="00B1535B" w:rsidRPr="00BB1075">
          <w:rPr>
            <w:rStyle w:val="af8"/>
            <w:lang w:val="en-US"/>
          </w:rPr>
          <w:t>barlak</w:t>
        </w:r>
        <w:r w:rsidR="00B1535B" w:rsidRPr="00BB1075">
          <w:rPr>
            <w:rStyle w:val="af8"/>
          </w:rPr>
          <w:t>.</w:t>
        </w:r>
        <w:r w:rsidR="00B1535B" w:rsidRPr="00BB1075">
          <w:rPr>
            <w:rStyle w:val="af8"/>
            <w:lang w:val="en-US"/>
          </w:rPr>
          <w:t>nso</w:t>
        </w:r>
        <w:r w:rsidR="00B1535B" w:rsidRPr="00BB1075">
          <w:rPr>
            <w:rStyle w:val="af8"/>
          </w:rPr>
          <w:t>.</w:t>
        </w:r>
        <w:r w:rsidR="00B1535B" w:rsidRPr="00BB1075">
          <w:rPr>
            <w:rStyle w:val="af8"/>
            <w:lang w:val="en-US"/>
          </w:rPr>
          <w:t>ru</w:t>
        </w:r>
      </w:hyperlink>
      <w:r w:rsidRPr="00D647FD">
        <w:t xml:space="preserve"> </w:t>
      </w:r>
      <w:r>
        <w:t>;</w:t>
      </w:r>
    </w:p>
    <w:p w:rsidR="00D647FD" w:rsidRDefault="00D647FD" w:rsidP="00D647FD">
      <w:pPr>
        <w:autoSpaceDE w:val="0"/>
        <w:autoSpaceDN w:val="0"/>
        <w:adjustRightInd w:val="0"/>
        <w:spacing w:before="0" w:beforeAutospacing="0"/>
        <w:ind w:firstLine="709"/>
        <w:jc w:val="both"/>
      </w:pPr>
      <w:r>
        <w:t>в средствах массовой информации;</w:t>
      </w:r>
    </w:p>
    <w:p w:rsidR="00D647FD" w:rsidRDefault="00D647FD" w:rsidP="00D647FD">
      <w:pPr>
        <w:shd w:val="clear" w:color="auto" w:fill="FFFFFF"/>
        <w:autoSpaceDE w:val="0"/>
        <w:autoSpaceDN w:val="0"/>
        <w:adjustRightInd w:val="0"/>
        <w:spacing w:before="0" w:beforeAutospacing="0"/>
        <w:ind w:firstLine="709"/>
        <w:jc w:val="both"/>
      </w:pPr>
      <w:r>
        <w:t>в федеральной государственной информационной системе «Единый портал государственных и муниципальных услуг (функций)» (далее – ЕПГУ) (</w:t>
      </w:r>
      <w:hyperlink r:id="rId8" w:history="1">
        <w:r>
          <w:rPr>
            <w:rStyle w:val="af8"/>
          </w:rPr>
          <w:t>www.gosuslugi.ru</w:t>
        </w:r>
      </w:hyperlink>
      <w:r>
        <w:t>).</w:t>
      </w:r>
    </w:p>
    <w:p w:rsidR="00D647FD" w:rsidRDefault="00D647FD" w:rsidP="00D647FD">
      <w:pPr>
        <w:pStyle w:val="a6"/>
        <w:spacing w:before="0" w:beforeAutospacing="0" w:after="0" w:afterAutospacing="0"/>
        <w:ind w:firstLine="709"/>
        <w:jc w:val="both"/>
        <w:rPr>
          <w:rFonts w:eastAsia="Calibri"/>
          <w:lang w:eastAsia="en-US"/>
        </w:rPr>
      </w:pPr>
      <w:r>
        <w:rPr>
          <w:rFonts w:eastAsia="Calibri"/>
          <w:sz w:val="28"/>
          <w:szCs w:val="28"/>
          <w:lang w:eastAsia="en-US"/>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w:t>
      </w:r>
      <w:r>
        <w:rPr>
          <w:rFonts w:eastAsia="Calibri"/>
          <w:lang w:eastAsia="en-US"/>
        </w:rPr>
        <w:t>.</w:t>
      </w:r>
    </w:p>
    <w:p w:rsidR="00D647FD" w:rsidRDefault="00D647FD" w:rsidP="00D647FD">
      <w:pPr>
        <w:pStyle w:val="a6"/>
        <w:spacing w:before="0" w:beforeAutospacing="0" w:after="0" w:afterAutospacing="0"/>
        <w:ind w:firstLine="709"/>
        <w:jc w:val="both"/>
        <w:rPr>
          <w:rFonts w:eastAsia="Calibri"/>
          <w:sz w:val="28"/>
          <w:szCs w:val="28"/>
          <w:lang w:eastAsia="en-US"/>
        </w:rPr>
      </w:pPr>
      <w:r>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r>
        <w:rPr>
          <w:rFonts w:eastAsia="Calibri"/>
          <w:sz w:val="28"/>
          <w:szCs w:val="28"/>
          <w:lang w:eastAsia="en-US"/>
        </w:rPr>
        <w:t>специалист администрации</w:t>
      </w:r>
    </w:p>
    <w:p w:rsidR="00D647FD" w:rsidRDefault="00D647FD" w:rsidP="00D647FD">
      <w:pPr>
        <w:pStyle w:val="a6"/>
        <w:spacing w:before="0" w:beforeAutospacing="0" w:after="0" w:afterAutospacing="0"/>
        <w:ind w:firstLine="709"/>
        <w:jc w:val="both"/>
        <w:rPr>
          <w:sz w:val="28"/>
          <w:szCs w:val="28"/>
        </w:rPr>
      </w:pPr>
      <w:r>
        <w:rPr>
          <w:sz w:val="28"/>
          <w:szCs w:val="28"/>
        </w:rPr>
        <w:t>Местонахождение администрации, предоставляющей муниципальную услугу: 633137, Новосибирская область, Мошковский район, п. Октябрьский,  ул.Октябрьская, 14;</w:t>
      </w:r>
    </w:p>
    <w:p w:rsidR="00D647FD" w:rsidRDefault="00D647FD" w:rsidP="00D647FD">
      <w:pPr>
        <w:pStyle w:val="a6"/>
        <w:spacing w:before="0" w:beforeAutospacing="0" w:after="0" w:afterAutospacing="0"/>
        <w:ind w:firstLine="709"/>
        <w:jc w:val="both"/>
        <w:rPr>
          <w:sz w:val="28"/>
          <w:szCs w:val="28"/>
        </w:rPr>
      </w:pPr>
      <w:r>
        <w:rPr>
          <w:sz w:val="28"/>
          <w:szCs w:val="28"/>
        </w:rPr>
        <w:t xml:space="preserve">Часы приёма заявителей: </w:t>
      </w:r>
    </w:p>
    <w:p w:rsidR="00D647FD" w:rsidRDefault="00D647FD" w:rsidP="00D647FD">
      <w:pPr>
        <w:pStyle w:val="a6"/>
        <w:spacing w:before="0" w:beforeAutospacing="0" w:after="0" w:afterAutospacing="0"/>
        <w:ind w:firstLine="709"/>
        <w:jc w:val="both"/>
        <w:rPr>
          <w:sz w:val="28"/>
          <w:szCs w:val="28"/>
        </w:rPr>
      </w:pPr>
      <w:r>
        <w:rPr>
          <w:sz w:val="28"/>
          <w:szCs w:val="28"/>
        </w:rPr>
        <w:t>- понедельник – четверг: с 9-00 до 17-00;</w:t>
      </w:r>
    </w:p>
    <w:p w:rsidR="00D647FD" w:rsidRDefault="00D647FD" w:rsidP="00D647FD">
      <w:pPr>
        <w:pStyle w:val="a6"/>
        <w:spacing w:before="0" w:beforeAutospacing="0" w:after="0" w:afterAutospacing="0"/>
        <w:ind w:firstLine="709"/>
        <w:jc w:val="both"/>
        <w:rPr>
          <w:sz w:val="28"/>
          <w:szCs w:val="28"/>
        </w:rPr>
      </w:pPr>
      <w:r>
        <w:rPr>
          <w:sz w:val="28"/>
          <w:szCs w:val="28"/>
        </w:rPr>
        <w:t>- пятница: с 9-00 до 16-00;</w:t>
      </w:r>
    </w:p>
    <w:p w:rsidR="00D647FD" w:rsidRDefault="00D647FD" w:rsidP="00D647FD">
      <w:pPr>
        <w:pStyle w:val="a6"/>
        <w:spacing w:before="0" w:beforeAutospacing="0" w:after="0" w:afterAutospacing="0"/>
        <w:ind w:firstLine="709"/>
        <w:jc w:val="both"/>
        <w:rPr>
          <w:sz w:val="28"/>
          <w:szCs w:val="28"/>
        </w:rPr>
      </w:pPr>
      <w:r>
        <w:rPr>
          <w:sz w:val="28"/>
          <w:szCs w:val="28"/>
        </w:rPr>
        <w:t>- перерыв на обед: 13.00 – 14.00 часов;</w:t>
      </w:r>
    </w:p>
    <w:p w:rsidR="00D647FD" w:rsidRDefault="00D647FD" w:rsidP="00D647FD">
      <w:pPr>
        <w:pStyle w:val="a6"/>
        <w:spacing w:before="0" w:beforeAutospacing="0" w:after="0" w:afterAutospacing="0"/>
        <w:ind w:firstLine="709"/>
        <w:jc w:val="both"/>
        <w:rPr>
          <w:sz w:val="28"/>
          <w:szCs w:val="28"/>
        </w:rPr>
      </w:pPr>
      <w:r>
        <w:rPr>
          <w:sz w:val="28"/>
          <w:szCs w:val="28"/>
        </w:rPr>
        <w:t>- выходные дни – суббота, воскресенье.</w:t>
      </w:r>
    </w:p>
    <w:p w:rsidR="00D647FD" w:rsidRDefault="00D647FD" w:rsidP="00D647FD">
      <w:pPr>
        <w:pStyle w:val="a6"/>
        <w:spacing w:before="0" w:beforeAutospacing="0" w:after="0" w:afterAutospacing="0"/>
        <w:ind w:firstLine="709"/>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647FD" w:rsidRDefault="00D647FD" w:rsidP="00D647FD">
      <w:pPr>
        <w:pStyle w:val="a6"/>
        <w:spacing w:before="0" w:beforeAutospacing="0" w:after="0" w:afterAutospacing="0"/>
        <w:ind w:firstLine="709"/>
        <w:jc w:val="both"/>
        <w:rPr>
          <w:sz w:val="28"/>
          <w:szCs w:val="28"/>
        </w:rPr>
      </w:pPr>
      <w:r>
        <w:rPr>
          <w:sz w:val="28"/>
          <w:szCs w:val="28"/>
        </w:rPr>
        <w:t>Телефон для справок (консультаций) о порядке получения информации, направления запроса: 8 (383-48)43-130, 43-199.</w:t>
      </w:r>
    </w:p>
    <w:p w:rsidR="00D647FD" w:rsidRDefault="00D647FD" w:rsidP="00D647FD">
      <w:pPr>
        <w:pStyle w:val="a6"/>
        <w:spacing w:before="0" w:beforeAutospacing="0" w:after="0" w:afterAutospacing="0"/>
        <w:ind w:firstLine="709"/>
        <w:jc w:val="both"/>
        <w:rPr>
          <w:sz w:val="28"/>
          <w:szCs w:val="28"/>
        </w:rPr>
      </w:pPr>
      <w:r>
        <w:rPr>
          <w:sz w:val="28"/>
          <w:szCs w:val="28"/>
        </w:rPr>
        <w:lastRenderedPageBreak/>
        <w:t>Телефон для справок (консультаций) о порядке предоставления муниципальной услуги: 8 (383-48)43-130, 43-199.</w:t>
      </w:r>
    </w:p>
    <w:p w:rsidR="00D647FD" w:rsidRDefault="00D647FD" w:rsidP="00D647FD">
      <w:pPr>
        <w:pStyle w:val="a6"/>
        <w:spacing w:before="0" w:beforeAutospacing="0" w:after="0" w:afterAutospacing="0"/>
        <w:ind w:firstLine="709"/>
        <w:jc w:val="both"/>
        <w:rPr>
          <w:sz w:val="28"/>
          <w:szCs w:val="28"/>
        </w:rPr>
      </w:pPr>
      <w:r>
        <w:rPr>
          <w:sz w:val="28"/>
          <w:szCs w:val="28"/>
        </w:rPr>
        <w:t>Факс: 8 (383-48)43-130.</w:t>
      </w:r>
    </w:p>
    <w:p w:rsidR="00D647FD" w:rsidRDefault="00D647FD" w:rsidP="00D647FD">
      <w:pPr>
        <w:pStyle w:val="a6"/>
        <w:spacing w:before="0" w:beforeAutospacing="0" w:after="0" w:afterAutospacing="0"/>
        <w:ind w:firstLine="709"/>
        <w:jc w:val="both"/>
        <w:rPr>
          <w:sz w:val="28"/>
          <w:szCs w:val="28"/>
        </w:rPr>
      </w:pPr>
      <w:r>
        <w:rPr>
          <w:sz w:val="28"/>
          <w:szCs w:val="28"/>
        </w:rPr>
        <w:t>Адрес электронной почты:</w:t>
      </w:r>
      <w:r>
        <w:t xml:space="preserve"> </w:t>
      </w:r>
      <w:hyperlink r:id="rId9" w:history="1">
        <w:r>
          <w:rPr>
            <w:rStyle w:val="af8"/>
            <w:sz w:val="28"/>
            <w:szCs w:val="28"/>
            <w:lang w:val="en-US"/>
          </w:rPr>
          <w:t>barlak</w:t>
        </w:r>
        <w:r>
          <w:rPr>
            <w:rStyle w:val="af8"/>
            <w:sz w:val="28"/>
            <w:szCs w:val="28"/>
          </w:rPr>
          <w:t>2010@</w:t>
        </w:r>
        <w:r>
          <w:rPr>
            <w:rStyle w:val="af8"/>
            <w:sz w:val="28"/>
            <w:szCs w:val="28"/>
            <w:lang w:val="en-US"/>
          </w:rPr>
          <w:t>mail</w:t>
        </w:r>
        <w:r>
          <w:rPr>
            <w:rStyle w:val="af8"/>
            <w:sz w:val="28"/>
            <w:szCs w:val="28"/>
          </w:rPr>
          <w:t>.</w:t>
        </w:r>
        <w:r>
          <w:rPr>
            <w:rStyle w:val="af8"/>
            <w:sz w:val="28"/>
            <w:szCs w:val="28"/>
            <w:lang w:val="en-US"/>
          </w:rPr>
          <w:t>ru</w:t>
        </w:r>
      </w:hyperlink>
      <w:r w:rsidRPr="00D647FD">
        <w:rPr>
          <w:sz w:val="28"/>
          <w:szCs w:val="28"/>
        </w:rPr>
        <w:t xml:space="preserve"> </w:t>
      </w:r>
      <w:r>
        <w:t>.</w:t>
      </w:r>
    </w:p>
    <w:p w:rsidR="00D647FD" w:rsidRDefault="00D647FD" w:rsidP="00D647FD">
      <w:pPr>
        <w:shd w:val="clear" w:color="auto" w:fill="FFFFFF"/>
        <w:autoSpaceDE w:val="0"/>
        <w:autoSpaceDN w:val="0"/>
        <w:adjustRightInd w:val="0"/>
        <w:spacing w:before="0" w:beforeAutospacing="0"/>
        <w:ind w:firstLine="709"/>
        <w:jc w:val="both"/>
      </w:pPr>
      <w:r>
        <w:t>Информация по вопросам предоставления муниципальной услуги предоставляется в:</w:t>
      </w:r>
    </w:p>
    <w:p w:rsidR="00D647FD" w:rsidRDefault="00D647FD" w:rsidP="00D647FD">
      <w:pPr>
        <w:shd w:val="clear" w:color="auto" w:fill="FFFFFF"/>
        <w:autoSpaceDE w:val="0"/>
        <w:autoSpaceDN w:val="0"/>
        <w:adjustRightInd w:val="0"/>
        <w:spacing w:before="0" w:beforeAutospacing="0"/>
        <w:ind w:firstLine="709"/>
        <w:jc w:val="both"/>
      </w:pPr>
      <w:r>
        <w:t>устной форме (лично или по телефону в соответствии с графиком приема заявителей);</w:t>
      </w:r>
    </w:p>
    <w:p w:rsidR="00D647FD" w:rsidRDefault="00D647FD" w:rsidP="00D647FD">
      <w:pPr>
        <w:shd w:val="clear" w:color="auto" w:fill="FFFFFF"/>
        <w:autoSpaceDE w:val="0"/>
        <w:autoSpaceDN w:val="0"/>
        <w:adjustRightInd w:val="0"/>
        <w:spacing w:before="0" w:beforeAutospacing="0"/>
        <w:ind w:firstLine="709"/>
        <w:jc w:val="both"/>
      </w:pPr>
      <w:r>
        <w:t>письменной форме (лично или почтовым сообщением);</w:t>
      </w:r>
    </w:p>
    <w:p w:rsidR="00D647FD" w:rsidRDefault="00D647FD" w:rsidP="00D647FD">
      <w:pPr>
        <w:shd w:val="clear" w:color="auto" w:fill="FFFFFF"/>
        <w:autoSpaceDE w:val="0"/>
        <w:autoSpaceDN w:val="0"/>
        <w:adjustRightInd w:val="0"/>
        <w:spacing w:before="0" w:beforeAutospacing="0"/>
        <w:ind w:firstLine="709"/>
        <w:jc w:val="both"/>
      </w:pPr>
      <w:r>
        <w:t>электронной форме, в том числе через ЕПГУ.</w:t>
      </w:r>
    </w:p>
    <w:p w:rsidR="00D647FD" w:rsidRDefault="00D647FD" w:rsidP="00D647FD">
      <w:pPr>
        <w:autoSpaceDE w:val="0"/>
        <w:autoSpaceDN w:val="0"/>
        <w:adjustRightInd w:val="0"/>
        <w:spacing w:before="0" w:beforeAutospacing="0"/>
        <w:ind w:firstLine="709"/>
        <w:jc w:val="both"/>
      </w:pPr>
      <w: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647FD" w:rsidRPr="00A1453F" w:rsidRDefault="00D647FD" w:rsidP="00D647FD">
      <w:pPr>
        <w:widowControl w:val="0"/>
        <w:autoSpaceDE w:val="0"/>
        <w:autoSpaceDN w:val="0"/>
        <w:adjustRightInd w:val="0"/>
        <w:spacing w:before="0" w:beforeAutospacing="0"/>
        <w:ind w:firstLine="709"/>
        <w:jc w:val="both"/>
        <w:rPr>
          <w:i/>
        </w:rPr>
      </w:pPr>
      <w: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Барлакского сельсовета Мошковского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w:t>
      </w:r>
      <w:r w:rsidR="00A1453F">
        <w:t xml:space="preserve">и </w:t>
      </w:r>
      <w:r>
        <w:t>в письменной форме по почтовому</w:t>
      </w:r>
      <w:r w:rsidR="00A1453F">
        <w:t xml:space="preserve"> адресу, указанному в обращении, поступившему в орган местного самоуправления или должностному лицу в письменной форме. (</w:t>
      </w:r>
      <w:r w:rsidR="00A1453F">
        <w:rPr>
          <w:i/>
        </w:rPr>
        <w:t>в ред. от 04.12.2018 № 86</w:t>
      </w:r>
      <w:r w:rsidR="00A1453F">
        <w:t>)</w:t>
      </w:r>
    </w:p>
    <w:p w:rsidR="00D647FD" w:rsidRDefault="00D647FD" w:rsidP="00D647FD">
      <w:pPr>
        <w:autoSpaceDE w:val="0"/>
        <w:autoSpaceDN w:val="0"/>
        <w:adjustRightInd w:val="0"/>
        <w:spacing w:before="0" w:beforeAutospacing="0"/>
        <w:ind w:firstLine="709"/>
        <w:jc w:val="both"/>
      </w:pPr>
      <w: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647FD" w:rsidRDefault="00D647FD" w:rsidP="00D647FD">
      <w:pPr>
        <w:pStyle w:val="a6"/>
        <w:spacing w:before="0" w:beforeAutospacing="0" w:after="0" w:afterAutospacing="0"/>
        <w:jc w:val="center"/>
        <w:rPr>
          <w:sz w:val="28"/>
          <w:szCs w:val="28"/>
        </w:rPr>
      </w:pPr>
    </w:p>
    <w:p w:rsidR="00D647FD" w:rsidRDefault="00D647FD" w:rsidP="00D647FD">
      <w:pPr>
        <w:pStyle w:val="a6"/>
        <w:spacing w:before="0" w:beforeAutospacing="0" w:after="0" w:afterAutospacing="0"/>
        <w:jc w:val="center"/>
        <w:rPr>
          <w:b/>
          <w:sz w:val="28"/>
          <w:szCs w:val="28"/>
        </w:rPr>
      </w:pPr>
      <w:r>
        <w:rPr>
          <w:b/>
          <w:sz w:val="28"/>
          <w:szCs w:val="28"/>
        </w:rPr>
        <w:t>II. Стандарт предоставления муниципальной услуги</w:t>
      </w:r>
    </w:p>
    <w:p w:rsidR="00D647FD" w:rsidRDefault="00D647FD" w:rsidP="00D647FD">
      <w:pPr>
        <w:pStyle w:val="a6"/>
        <w:spacing w:before="0" w:beforeAutospacing="0" w:after="0" w:afterAutospacing="0"/>
        <w:jc w:val="center"/>
        <w:rPr>
          <w:sz w:val="28"/>
          <w:szCs w:val="28"/>
        </w:rPr>
      </w:pPr>
    </w:p>
    <w:p w:rsidR="00D647FD" w:rsidRDefault="00D647FD" w:rsidP="00D647FD">
      <w:pPr>
        <w:pStyle w:val="a6"/>
        <w:spacing w:before="0" w:beforeAutospacing="0" w:after="0" w:afterAutospacing="0"/>
        <w:ind w:firstLine="709"/>
        <w:jc w:val="both"/>
        <w:rPr>
          <w:sz w:val="28"/>
          <w:szCs w:val="28"/>
        </w:rPr>
      </w:pPr>
      <w:r>
        <w:rPr>
          <w:sz w:val="28"/>
          <w:szCs w:val="28"/>
        </w:rPr>
        <w:t>2.1. Наименование муниципальной услуги: «Предоставление земельных участков в собственность бесплатно».</w:t>
      </w:r>
    </w:p>
    <w:p w:rsidR="00D647FD" w:rsidRDefault="00D647FD" w:rsidP="00D647FD">
      <w:pPr>
        <w:pStyle w:val="a6"/>
        <w:spacing w:before="0" w:beforeAutospacing="0" w:after="0" w:afterAutospacing="0"/>
        <w:ind w:firstLine="709"/>
        <w:jc w:val="both"/>
        <w:rPr>
          <w:sz w:val="28"/>
          <w:szCs w:val="28"/>
        </w:rPr>
      </w:pPr>
      <w:r>
        <w:rPr>
          <w:sz w:val="28"/>
          <w:szCs w:val="28"/>
        </w:rPr>
        <w:t>2.2. Муниципальная услуга предоставляется администрацией Барлакского сельсовета Мошковского района Новосибирской области.</w:t>
      </w:r>
    </w:p>
    <w:p w:rsidR="00D647FD" w:rsidRDefault="00D647FD" w:rsidP="00D647FD">
      <w:pPr>
        <w:pStyle w:val="a6"/>
        <w:spacing w:before="0" w:beforeAutospacing="0" w:after="0" w:afterAutospacing="0"/>
        <w:ind w:firstLine="709"/>
        <w:jc w:val="both"/>
        <w:rPr>
          <w:sz w:val="28"/>
          <w:szCs w:val="28"/>
        </w:rPr>
      </w:pPr>
      <w:r>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647FD" w:rsidRDefault="00D647FD" w:rsidP="00D647FD">
      <w:pPr>
        <w:pStyle w:val="ConsPlusNormal"/>
        <w:ind w:firstLine="540"/>
        <w:jc w:val="both"/>
      </w:pPr>
      <w:r>
        <w:t>2.3. Результатом предоставления муниципальной услуги является направление (выдача) заявителю одного из следующих документов:</w:t>
      </w:r>
    </w:p>
    <w:p w:rsidR="00D647FD" w:rsidRDefault="00D647FD" w:rsidP="00D647FD">
      <w:pPr>
        <w:pStyle w:val="ConsPlusNormal"/>
        <w:ind w:firstLine="540"/>
        <w:jc w:val="both"/>
      </w:pPr>
      <w:r>
        <w:lastRenderedPageBreak/>
        <w:t xml:space="preserve">решение о предоставлении земельного участка, подписанное Главой (далее – решение о предоставлении земельного участка); </w:t>
      </w:r>
    </w:p>
    <w:p w:rsidR="00D647FD" w:rsidRDefault="00D647FD" w:rsidP="00D647FD">
      <w:pPr>
        <w:pStyle w:val="ConsPlusNormal"/>
        <w:ind w:firstLine="540"/>
        <w:jc w:val="both"/>
      </w:pPr>
      <w:r>
        <w:t>решение об отказе в предоставлении земельного участка с указанием оснований отказа (далее – решение об отказе).</w:t>
      </w:r>
    </w:p>
    <w:p w:rsidR="00D647FD" w:rsidRDefault="00D647FD" w:rsidP="00D647FD">
      <w:pPr>
        <w:pStyle w:val="a6"/>
        <w:spacing w:before="0" w:beforeAutospacing="0" w:after="0" w:afterAutospacing="0"/>
        <w:ind w:firstLine="709"/>
        <w:jc w:val="both"/>
        <w:rPr>
          <w:sz w:val="28"/>
          <w:szCs w:val="28"/>
        </w:rPr>
      </w:pPr>
      <w:r>
        <w:rPr>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D647FD" w:rsidRDefault="00D647FD" w:rsidP="00D647FD">
      <w:pPr>
        <w:pStyle w:val="a6"/>
        <w:spacing w:before="0" w:beforeAutospacing="0" w:after="0" w:afterAutospacing="0"/>
        <w:ind w:firstLine="709"/>
        <w:jc w:val="both"/>
        <w:rPr>
          <w:sz w:val="28"/>
          <w:szCs w:val="28"/>
        </w:rPr>
      </w:pPr>
      <w:r>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D647FD" w:rsidRDefault="00D647FD" w:rsidP="00D647FD">
      <w:pPr>
        <w:autoSpaceDE w:val="0"/>
        <w:autoSpaceDN w:val="0"/>
        <w:adjustRightInd w:val="0"/>
        <w:spacing w:before="0" w:beforeAutospacing="0"/>
        <w:ind w:firstLine="709"/>
        <w:jc w:val="both"/>
      </w:pPr>
      <w:r>
        <w:t xml:space="preserve">2.5. Предоставление муниципальной услуги осуществляется в соответствии с: </w:t>
      </w:r>
    </w:p>
    <w:p w:rsidR="00D647FD" w:rsidRDefault="00D647FD" w:rsidP="00D647FD">
      <w:pPr>
        <w:autoSpaceDE w:val="0"/>
        <w:autoSpaceDN w:val="0"/>
        <w:adjustRightInd w:val="0"/>
        <w:spacing w:before="0" w:beforeAutospacing="0"/>
        <w:ind w:firstLine="709"/>
        <w:jc w:val="both"/>
      </w:pPr>
      <w:r>
        <w:t>Конституцией Российской Федерации от 12.12.1993 («Российская газета», 1993, № 237);</w:t>
      </w:r>
    </w:p>
    <w:p w:rsidR="00D647FD" w:rsidRDefault="00D647FD" w:rsidP="00D647FD">
      <w:pPr>
        <w:autoSpaceDE w:val="0"/>
        <w:autoSpaceDN w:val="0"/>
        <w:adjustRightInd w:val="0"/>
        <w:spacing w:before="0" w:beforeAutospacing="0"/>
        <w:ind w:firstLine="709"/>
        <w:jc w:val="both"/>
      </w:pPr>
      <w:r>
        <w:t>Земельным кодексом Российской Федерации от 25.10.2001 № 136-ФЗ (далее – Земельный кодекс) («Российская газета», 2001, № 211-212);</w:t>
      </w:r>
    </w:p>
    <w:p w:rsidR="00D647FD" w:rsidRDefault="00D647FD" w:rsidP="00D647FD">
      <w:pPr>
        <w:autoSpaceDE w:val="0"/>
        <w:autoSpaceDN w:val="0"/>
        <w:adjustRightInd w:val="0"/>
        <w:spacing w:before="0" w:beforeAutospacing="0"/>
        <w:ind w:firstLine="709"/>
        <w:jc w:val="both"/>
      </w:pPr>
      <w:r>
        <w:t>Федеральным законом от 21.07.1997 № 122-ФЗ «О государственной регистрации прав на недвижимое имущество и сделок с ним» («Российская газета», 1997, № 145);</w:t>
      </w:r>
    </w:p>
    <w:p w:rsidR="00D647FD" w:rsidRDefault="00D647FD" w:rsidP="00D647FD">
      <w:pPr>
        <w:autoSpaceDE w:val="0"/>
        <w:autoSpaceDN w:val="0"/>
        <w:adjustRightInd w:val="0"/>
        <w:spacing w:before="0" w:beforeAutospacing="0"/>
        <w:ind w:firstLine="709"/>
        <w:jc w:val="both"/>
      </w:pPr>
      <w:r>
        <w:t xml:space="preserve">Федеральным законом от 25.10.2001 № 137-ФЗ «О введении в действие Земельного кодекса Российской Федерации» («Российская газета», 2001, № 211-212); </w:t>
      </w:r>
    </w:p>
    <w:p w:rsidR="00D647FD" w:rsidRDefault="00D647FD" w:rsidP="00D647FD">
      <w:pPr>
        <w:autoSpaceDE w:val="0"/>
        <w:autoSpaceDN w:val="0"/>
        <w:adjustRightInd w:val="0"/>
        <w:spacing w:before="0" w:beforeAutospacing="0"/>
        <w:ind w:firstLine="709"/>
        <w:jc w:val="both"/>
      </w:pPr>
      <w:r>
        <w:t>Федеральным законом от 24.07.2002 № 101-ФЗ «Об обороте земель сельскохозяйственного назначения» («Собрание законодательства РФ», 29.07.2002, №  30, ст. 3018);</w:t>
      </w:r>
    </w:p>
    <w:p w:rsidR="00D647FD" w:rsidRDefault="00D647FD" w:rsidP="00D647FD">
      <w:pPr>
        <w:autoSpaceDE w:val="0"/>
        <w:autoSpaceDN w:val="0"/>
        <w:adjustRightInd w:val="0"/>
        <w:spacing w:before="0" w:beforeAutospacing="0"/>
        <w:ind w:firstLine="709"/>
        <w:jc w:val="both"/>
      </w:pPr>
      <w:r>
        <w:t>Федеральным законом от 02.05.2006 № 59-ФЗ «О порядке рассмотрения обращений граждан Российской Федерации» («Российская газета», № 95, 05.05.2006);</w:t>
      </w:r>
    </w:p>
    <w:p w:rsidR="00D647FD" w:rsidRDefault="00D647FD" w:rsidP="00D647FD">
      <w:pPr>
        <w:autoSpaceDE w:val="0"/>
        <w:autoSpaceDN w:val="0"/>
        <w:adjustRightInd w:val="0"/>
        <w:spacing w:before="0" w:beforeAutospacing="0"/>
        <w:ind w:firstLine="709"/>
        <w:jc w:val="both"/>
      </w:pPr>
      <w:r>
        <w:t>Федеральным законом от 27.07.2006 № 152-ФЗ «О персональных данных» («Собрание законодательства Российской Федерации», 2006, № 31);</w:t>
      </w:r>
    </w:p>
    <w:p w:rsidR="00D647FD" w:rsidRDefault="00D647FD" w:rsidP="00D647FD">
      <w:pPr>
        <w:autoSpaceDE w:val="0"/>
        <w:autoSpaceDN w:val="0"/>
        <w:adjustRightInd w:val="0"/>
        <w:spacing w:before="0" w:beforeAutospacing="0"/>
        <w:ind w:firstLine="709"/>
        <w:jc w:val="both"/>
      </w:pPr>
      <w:r>
        <w:t>Федеральным законом от 24.07.2007 № 221-ФЗ «О кадастровой деятельности» (далее – Федеральный закон № 221-ФЗ) («Российская газета», 2007, № 165); (</w:t>
      </w:r>
      <w:r>
        <w:rPr>
          <w:i/>
        </w:rPr>
        <w:t>в ред. от 06.06.2018 № 23</w:t>
      </w:r>
      <w:r>
        <w:t>)</w:t>
      </w:r>
    </w:p>
    <w:p w:rsidR="00D647FD" w:rsidRDefault="00D647FD" w:rsidP="00D647FD">
      <w:pPr>
        <w:autoSpaceDE w:val="0"/>
        <w:autoSpaceDN w:val="0"/>
        <w:adjustRightInd w:val="0"/>
        <w:spacing w:before="0" w:beforeAutospacing="0"/>
        <w:ind w:firstLine="709"/>
        <w:jc w:val="both"/>
      </w:pPr>
      <w: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D647FD" w:rsidRDefault="00D647FD" w:rsidP="00D647FD">
      <w:pPr>
        <w:autoSpaceDE w:val="0"/>
        <w:autoSpaceDN w:val="0"/>
        <w:adjustRightInd w:val="0"/>
        <w:spacing w:before="0" w:beforeAutospacing="0"/>
        <w:ind w:firstLine="709"/>
        <w:jc w:val="both"/>
      </w:pPr>
      <w:r>
        <w:t>Федеральным законом от 06.04.2011 № 63-ФЗ «Об электронной подписи» («Российская газета», 2011, № 75; «Собрание законодательства Российской Федерации», 2011, № 27);</w:t>
      </w:r>
    </w:p>
    <w:p w:rsidR="00D647FD" w:rsidRDefault="00D647FD" w:rsidP="00D647FD">
      <w:pPr>
        <w:autoSpaceDE w:val="0"/>
        <w:autoSpaceDN w:val="0"/>
        <w:adjustRightInd w:val="0"/>
        <w:spacing w:before="0" w:beforeAutospacing="0"/>
        <w:ind w:firstLine="709"/>
        <w:jc w:val="both"/>
      </w:pPr>
      <w: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D647FD" w:rsidRDefault="00D647FD" w:rsidP="00D647FD">
      <w:pPr>
        <w:autoSpaceDE w:val="0"/>
        <w:autoSpaceDN w:val="0"/>
        <w:adjustRightInd w:val="0"/>
        <w:spacing w:before="0" w:beforeAutospacing="0"/>
        <w:ind w:firstLine="709"/>
        <w:jc w:val="both"/>
      </w:pPr>
      <w:r>
        <w:lastRenderedPageBreak/>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D647FD" w:rsidRDefault="00D647FD" w:rsidP="00D647FD">
      <w:pPr>
        <w:autoSpaceDE w:val="0"/>
        <w:autoSpaceDN w:val="0"/>
        <w:adjustRightInd w:val="0"/>
        <w:spacing w:before="0" w:beforeAutospacing="0"/>
        <w:ind w:firstLine="709"/>
        <w:jc w:val="both"/>
      </w:pPr>
      <w: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D647FD" w:rsidRDefault="00D647FD" w:rsidP="00D647FD">
      <w:pPr>
        <w:autoSpaceDE w:val="0"/>
        <w:autoSpaceDN w:val="0"/>
        <w:adjustRightInd w:val="0"/>
        <w:spacing w:before="0" w:beforeAutospacing="0"/>
        <w:ind w:firstLine="709"/>
        <w:jc w:val="both"/>
      </w:pPr>
      <w: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D647FD" w:rsidRDefault="00D647FD" w:rsidP="00D647FD">
      <w:pPr>
        <w:autoSpaceDE w:val="0"/>
        <w:autoSpaceDN w:val="0"/>
        <w:adjustRightInd w:val="0"/>
        <w:spacing w:before="0" w:beforeAutospacing="0"/>
        <w:ind w:firstLine="709"/>
        <w:jc w:val="both"/>
      </w:pPr>
      <w: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D647FD" w:rsidRDefault="00D647FD" w:rsidP="00D647FD">
      <w:pPr>
        <w:autoSpaceDE w:val="0"/>
        <w:autoSpaceDN w:val="0"/>
        <w:adjustRightInd w:val="0"/>
        <w:spacing w:before="0" w:beforeAutospacing="0"/>
        <w:ind w:firstLine="709"/>
        <w:jc w:val="both"/>
      </w:pPr>
      <w: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D647FD" w:rsidRDefault="00D647FD" w:rsidP="00D647FD">
      <w:pPr>
        <w:pStyle w:val="a6"/>
        <w:spacing w:before="0" w:beforeAutospacing="0" w:after="0" w:afterAutospacing="0"/>
        <w:ind w:firstLine="709"/>
        <w:jc w:val="both"/>
        <w:rPr>
          <w:sz w:val="28"/>
          <w:szCs w:val="28"/>
        </w:rPr>
      </w:pPr>
      <w:r>
        <w:rPr>
          <w:sz w:val="28"/>
          <w:szCs w:val="28"/>
        </w:rPr>
        <w:lastRenderedPageBreak/>
        <w:t>- Уставом Барлакского сельсовета Мошковского района Новосибирской области.</w:t>
      </w:r>
    </w:p>
    <w:p w:rsidR="00D647FD" w:rsidRDefault="00D647FD" w:rsidP="00D647FD">
      <w:pPr>
        <w:pStyle w:val="a6"/>
        <w:spacing w:before="0" w:beforeAutospacing="0" w:after="0" w:afterAutospacing="0"/>
        <w:ind w:firstLine="709"/>
        <w:jc w:val="both"/>
        <w:rPr>
          <w:sz w:val="28"/>
          <w:szCs w:val="28"/>
        </w:rPr>
      </w:pPr>
      <w:r>
        <w:rPr>
          <w:sz w:val="28"/>
          <w:szCs w:val="28"/>
        </w:rPr>
        <w:t>2.6. Перечень документов, необходимых для получения муниципальной услуги.</w:t>
      </w:r>
    </w:p>
    <w:p w:rsidR="00D647FD" w:rsidRDefault="00D647FD" w:rsidP="00D647FD">
      <w:pPr>
        <w:pStyle w:val="a6"/>
        <w:spacing w:before="0" w:beforeAutospacing="0" w:after="0" w:afterAutospacing="0"/>
        <w:ind w:firstLine="709"/>
        <w:jc w:val="both"/>
        <w:rPr>
          <w:sz w:val="28"/>
          <w:szCs w:val="28"/>
        </w:rPr>
      </w:pPr>
      <w:r>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D647FD" w:rsidRDefault="00D647FD" w:rsidP="00D647FD">
      <w:pPr>
        <w:pStyle w:val="a6"/>
        <w:spacing w:before="0" w:beforeAutospacing="0" w:after="0" w:afterAutospacing="0"/>
        <w:ind w:firstLine="709"/>
        <w:jc w:val="both"/>
        <w:rPr>
          <w:sz w:val="28"/>
          <w:szCs w:val="28"/>
        </w:rPr>
      </w:pPr>
      <w:r>
        <w:rPr>
          <w:sz w:val="28"/>
          <w:szCs w:val="28"/>
        </w:rPr>
        <w:t>а) лично в администрацию;</w:t>
      </w:r>
    </w:p>
    <w:p w:rsidR="00D647FD" w:rsidRDefault="00D647FD" w:rsidP="00D647FD">
      <w:pPr>
        <w:pStyle w:val="a6"/>
        <w:spacing w:before="0" w:beforeAutospacing="0" w:after="0" w:afterAutospacing="0"/>
        <w:ind w:firstLine="709"/>
        <w:jc w:val="both"/>
        <w:rPr>
          <w:sz w:val="28"/>
          <w:szCs w:val="28"/>
        </w:rPr>
      </w:pPr>
      <w:r>
        <w:rPr>
          <w:sz w:val="28"/>
          <w:szCs w:val="28"/>
        </w:rPr>
        <w:t>б) направляются почтовым сообщением в администрацию;</w:t>
      </w:r>
    </w:p>
    <w:p w:rsidR="00D647FD" w:rsidRDefault="00D647FD" w:rsidP="00D647FD">
      <w:pPr>
        <w:pStyle w:val="a6"/>
        <w:spacing w:before="0" w:beforeAutospacing="0" w:after="0" w:afterAutospacing="0"/>
        <w:ind w:firstLine="709"/>
        <w:jc w:val="both"/>
        <w:rPr>
          <w:sz w:val="28"/>
          <w:szCs w:val="28"/>
        </w:rPr>
      </w:pPr>
      <w:r>
        <w:rPr>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D647FD" w:rsidRDefault="00D647FD" w:rsidP="00D647FD">
      <w:pPr>
        <w:pStyle w:val="a6"/>
        <w:spacing w:before="0" w:beforeAutospacing="0" w:after="0" w:afterAutospacing="0"/>
        <w:ind w:firstLine="709"/>
        <w:jc w:val="both"/>
        <w:rPr>
          <w:sz w:val="28"/>
          <w:szCs w:val="28"/>
        </w:rPr>
      </w:pPr>
      <w:r>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D647FD" w:rsidRDefault="00D647FD" w:rsidP="00D647FD">
      <w:pPr>
        <w:pStyle w:val="ConsPlusNormal"/>
        <w:ind w:firstLine="540"/>
        <w:jc w:val="both"/>
      </w:pPr>
      <w:r>
        <w:t>Заявление (примерная форма приведена в приложении № 1 к административному регламенту).</w:t>
      </w:r>
    </w:p>
    <w:p w:rsidR="00D647FD" w:rsidRDefault="00D647FD" w:rsidP="00D647FD">
      <w:pPr>
        <w:pStyle w:val="ConsPlusNormal"/>
        <w:ind w:firstLine="540"/>
        <w:jc w:val="both"/>
      </w:pPr>
      <w:r>
        <w:t xml:space="preserve">В случаях, предусмотренных подпунктами 4 и </w:t>
      </w:r>
      <w:hyperlink r:id="rId10" w:history="1">
        <w:r>
          <w:rPr>
            <w:rStyle w:val="af8"/>
          </w:rPr>
          <w:t>5 пункта</w:t>
        </w:r>
      </w:hyperlink>
      <w:r>
        <w:t xml:space="preserve"> 1.2 административного регламента, заявление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D647FD" w:rsidRDefault="00D647FD" w:rsidP="00D647FD">
      <w:pPr>
        <w:pStyle w:val="ConsPlusNormal"/>
        <w:ind w:firstLine="540"/>
        <w:jc w:val="both"/>
      </w:pPr>
      <w:r>
        <w:t>Заявитель предъявляет документ, удостоверяющий его личность.</w:t>
      </w:r>
    </w:p>
    <w:p w:rsidR="00D647FD" w:rsidRDefault="00D647FD" w:rsidP="00D647FD">
      <w:pPr>
        <w:pStyle w:val="ConsPlusNormal"/>
        <w:ind w:firstLine="540"/>
        <w:jc w:val="both"/>
      </w:pPr>
      <w:r>
        <w:t>К заявлению прилагаются следующие документы:</w:t>
      </w:r>
    </w:p>
    <w:p w:rsidR="00D647FD" w:rsidRDefault="00D647FD" w:rsidP="00D647FD">
      <w:pPr>
        <w:pStyle w:val="ConsPlusNormal"/>
        <w:ind w:firstLine="540"/>
        <w:jc w:val="both"/>
      </w:pPr>
      <w:r>
        <w:t>1) документы, подтверждающие право заявителя на приобретение земельного участка в собственность бесплатно, предусмотренные перечнем, утвержденным приказом Минэкономразвития России № 1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D647FD" w:rsidRDefault="00D647FD" w:rsidP="00D647FD">
      <w:pPr>
        <w:pStyle w:val="ConsPlusNormal"/>
        <w:ind w:firstLine="540"/>
        <w:jc w:val="both"/>
      </w:pPr>
      <w: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647FD" w:rsidRDefault="00D647FD" w:rsidP="00D647FD">
      <w:pPr>
        <w:pStyle w:val="ConsPlusNormal"/>
        <w:ind w:firstLine="540"/>
        <w:jc w:val="both"/>
      </w:pPr>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647FD" w:rsidRDefault="00D647FD" w:rsidP="00D647FD">
      <w:pPr>
        <w:widowControl w:val="0"/>
        <w:shd w:val="clear" w:color="auto" w:fill="FFFFFF"/>
        <w:autoSpaceDE w:val="0"/>
        <w:autoSpaceDN w:val="0"/>
        <w:adjustRightInd w:val="0"/>
        <w:spacing w:before="0" w:beforeAutospacing="0" w:line="317" w:lineRule="exact"/>
        <w:ind w:firstLine="709"/>
        <w:jc w:val="both"/>
      </w:pPr>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647FD" w:rsidRDefault="00D647FD" w:rsidP="00D647FD">
      <w:pPr>
        <w:pStyle w:val="ConsPlusNormal"/>
        <w:ind w:firstLine="540"/>
        <w:jc w:val="both"/>
      </w:pPr>
      <w:r>
        <w:t xml:space="preserve">Представление указанных в подпунктах 1 - 3 настоящего пункта документов не требуется в случае, если данные документы направлялись в администрацию с </w:t>
      </w:r>
      <w:r>
        <w:lastRenderedPageBreak/>
        <w:t>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647FD" w:rsidRDefault="00D647FD" w:rsidP="00D647FD">
      <w:pPr>
        <w:pStyle w:val="ConsPlusNormal"/>
        <w:ind w:firstLine="540"/>
        <w:jc w:val="both"/>
      </w:pPr>
      <w: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D647FD" w:rsidRDefault="00D647FD" w:rsidP="00D647FD">
      <w:pPr>
        <w:pStyle w:val="ConsPlusNormal"/>
        <w:ind w:firstLine="540"/>
        <w:jc w:val="both"/>
      </w:pPr>
      <w: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D647FD" w:rsidRDefault="00D647FD" w:rsidP="00D647FD">
      <w:pPr>
        <w:pStyle w:val="a6"/>
        <w:spacing w:before="0" w:beforeAutospacing="0" w:after="0" w:afterAutospacing="0"/>
        <w:ind w:firstLine="567"/>
        <w:jc w:val="both"/>
        <w:rPr>
          <w:sz w:val="28"/>
          <w:szCs w:val="28"/>
        </w:rPr>
      </w:pPr>
      <w:r>
        <w:rPr>
          <w:sz w:val="28"/>
          <w:szCs w:val="28"/>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представлены в приложении № 2 к административному регламенту.</w:t>
      </w:r>
    </w:p>
    <w:p w:rsidR="00D647FD" w:rsidRDefault="00D647FD" w:rsidP="00D647FD">
      <w:pPr>
        <w:pStyle w:val="a6"/>
        <w:spacing w:before="0" w:beforeAutospacing="0" w:after="0" w:afterAutospacing="0"/>
        <w:ind w:firstLine="709"/>
        <w:jc w:val="both"/>
        <w:rPr>
          <w:sz w:val="28"/>
          <w:szCs w:val="28"/>
        </w:rPr>
      </w:pPr>
      <w:r>
        <w:rPr>
          <w:sz w:val="28"/>
          <w:szCs w:val="28"/>
        </w:rPr>
        <w:t>2.7. Запрещается требовать от заявителя:</w:t>
      </w:r>
    </w:p>
    <w:p w:rsidR="00D647FD" w:rsidRDefault="00D647FD" w:rsidP="00D647FD">
      <w:pPr>
        <w:pStyle w:val="a6"/>
        <w:spacing w:before="0" w:beforeAutospacing="0" w:after="0" w:afterAutospacing="0"/>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47FD" w:rsidRDefault="00D647FD" w:rsidP="00D647FD">
      <w:pPr>
        <w:pStyle w:val="a6"/>
        <w:spacing w:before="0" w:beforeAutospacing="0" w:after="0" w:afterAutospacing="0"/>
        <w:ind w:firstLine="709"/>
        <w:jc w:val="both"/>
        <w:rPr>
          <w:sz w:val="28"/>
          <w:szCs w:val="28"/>
        </w:rPr>
      </w:pPr>
      <w:r>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r w:rsidR="008902DD">
        <w:rPr>
          <w:sz w:val="28"/>
          <w:szCs w:val="28"/>
        </w:rPr>
        <w:t xml:space="preserve"> 7 Федерального закона № 210-ФЗ;</w:t>
      </w:r>
    </w:p>
    <w:p w:rsidR="008902DD" w:rsidRDefault="008902DD" w:rsidP="008902DD">
      <w:pPr>
        <w:shd w:val="clear" w:color="auto" w:fill="FFFFFF"/>
        <w:spacing w:before="0" w:beforeAutospacing="0"/>
        <w:ind w:firstLine="709"/>
        <w:jc w:val="both"/>
      </w:pPr>
      <w:r w:rsidRPr="005B507E">
        <w:t xml:space="preserve">осуществления действий, в том числе согласований, необходимых для получения </w:t>
      </w:r>
      <w:r>
        <w:t>данной муниципальной</w:t>
      </w:r>
      <w:r w:rsidRPr="005B507E">
        <w:t xml:space="preserve"> услуг</w:t>
      </w:r>
      <w:r>
        <w:t>и</w:t>
      </w:r>
      <w:r w:rsidRPr="005B507E">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596B5E">
          <w:t>части 1 статьи 9</w:t>
        </w:r>
      </w:hyperlink>
      <w:r>
        <w:t xml:space="preserve"> </w:t>
      </w:r>
      <w:r w:rsidRPr="005B507E">
        <w:t>Федерального закона</w:t>
      </w:r>
      <w:bookmarkStart w:id="1" w:name="dst290"/>
      <w:bookmarkEnd w:id="1"/>
      <w:r>
        <w:t xml:space="preserve"> </w:t>
      </w:r>
      <w:r w:rsidRPr="00213804">
        <w:t>№ 210-ФЗ</w:t>
      </w:r>
      <w:r>
        <w:t xml:space="preserve"> от 27.07.2010;</w:t>
      </w:r>
    </w:p>
    <w:p w:rsidR="008902DD" w:rsidRPr="005B507E" w:rsidRDefault="008902DD" w:rsidP="008902DD">
      <w:pPr>
        <w:shd w:val="clear" w:color="auto" w:fill="FFFFFF"/>
        <w:spacing w:before="0" w:beforeAutospacing="0"/>
        <w:ind w:firstLine="709"/>
        <w:jc w:val="both"/>
      </w:pPr>
      <w:r w:rsidRPr="005B507E">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02DD" w:rsidRPr="005B507E" w:rsidRDefault="008902DD" w:rsidP="008902DD">
      <w:pPr>
        <w:shd w:val="clear" w:color="auto" w:fill="FFFFFF"/>
        <w:spacing w:before="0" w:beforeAutospacing="0"/>
        <w:ind w:firstLine="709"/>
        <w:jc w:val="both"/>
      </w:pPr>
      <w:bookmarkStart w:id="2" w:name="dst291"/>
      <w:bookmarkEnd w:id="2"/>
      <w:r w:rsidRPr="005B507E">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02DD" w:rsidRPr="005B507E" w:rsidRDefault="008902DD" w:rsidP="008902DD">
      <w:pPr>
        <w:shd w:val="clear" w:color="auto" w:fill="FFFFFF"/>
        <w:spacing w:before="0" w:beforeAutospacing="0"/>
        <w:ind w:firstLine="709"/>
        <w:jc w:val="both"/>
      </w:pPr>
      <w:bookmarkStart w:id="3" w:name="dst292"/>
      <w:bookmarkEnd w:id="3"/>
      <w:r w:rsidRPr="005B507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02DD" w:rsidRPr="008902DD" w:rsidRDefault="008902DD" w:rsidP="008902DD">
      <w:pPr>
        <w:shd w:val="clear" w:color="auto" w:fill="FFFFFF"/>
        <w:spacing w:before="0" w:beforeAutospacing="0"/>
        <w:ind w:firstLine="709"/>
        <w:jc w:val="both"/>
      </w:pPr>
      <w:bookmarkStart w:id="4" w:name="dst293"/>
      <w:bookmarkEnd w:id="4"/>
      <w:r w:rsidRPr="005B507E">
        <w:t>в) истечение срока действия документов или изменение информации после первоначального отказа в приеме документов, необходимых для предоставления мун</w:t>
      </w:r>
      <w:r w:rsidRPr="008902DD">
        <w:t>иципальной услуги, либо в предоставлении муниципальной услуги;</w:t>
      </w:r>
    </w:p>
    <w:p w:rsidR="008902DD" w:rsidRPr="008902DD" w:rsidRDefault="008902DD" w:rsidP="008902DD">
      <w:pPr>
        <w:pStyle w:val="a6"/>
        <w:spacing w:before="0" w:beforeAutospacing="0" w:after="0" w:afterAutospacing="0"/>
        <w:ind w:firstLine="709"/>
        <w:jc w:val="both"/>
        <w:rPr>
          <w:sz w:val="28"/>
          <w:szCs w:val="28"/>
        </w:rPr>
      </w:pPr>
      <w:bookmarkStart w:id="5" w:name="dst294"/>
      <w:bookmarkEnd w:id="5"/>
      <w:r w:rsidRPr="008902D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anchor="dst100352" w:history="1">
        <w:r w:rsidRPr="008902DD">
          <w:rPr>
            <w:sz w:val="28"/>
            <w:szCs w:val="28"/>
          </w:rPr>
          <w:t>частью 1.1 статьи 16</w:t>
        </w:r>
      </w:hyperlink>
      <w:r w:rsidRPr="008902DD">
        <w:rPr>
          <w:sz w:val="28"/>
          <w:szCs w:val="28"/>
        </w:rPr>
        <w:t xml:space="preserve">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st100352" w:history="1">
        <w:r w:rsidRPr="008902DD">
          <w:rPr>
            <w:sz w:val="28"/>
            <w:szCs w:val="28"/>
          </w:rPr>
          <w:t>частью 1.1 статьи 16</w:t>
        </w:r>
      </w:hyperlink>
      <w:r w:rsidRPr="008902DD">
        <w:rPr>
          <w:sz w:val="28"/>
          <w:szCs w:val="28"/>
        </w:rPr>
        <w:t>  Федерального закона № 210-ФЗ от 27.07.2010, уведомляется заявитель, а также приносятся извинения за доставленные неудобства.</w:t>
      </w:r>
      <w:r>
        <w:rPr>
          <w:sz w:val="28"/>
          <w:szCs w:val="28"/>
        </w:rPr>
        <w:t xml:space="preserve"> (</w:t>
      </w:r>
      <w:r>
        <w:rPr>
          <w:i/>
          <w:sz w:val="28"/>
          <w:szCs w:val="28"/>
        </w:rPr>
        <w:t>в ред. от 04.12.2018 № 86</w:t>
      </w:r>
      <w:r>
        <w:rPr>
          <w:sz w:val="28"/>
          <w:szCs w:val="28"/>
        </w:rPr>
        <w:t>)</w:t>
      </w:r>
    </w:p>
    <w:p w:rsidR="00D647FD" w:rsidRDefault="00D647FD" w:rsidP="00D647FD">
      <w:pPr>
        <w:pStyle w:val="a6"/>
        <w:spacing w:before="0" w:beforeAutospacing="0" w:after="0" w:afterAutospacing="0"/>
        <w:ind w:firstLine="709"/>
        <w:jc w:val="both"/>
        <w:rPr>
          <w:sz w:val="28"/>
          <w:szCs w:val="28"/>
        </w:rPr>
      </w:pPr>
      <w:r>
        <w:rPr>
          <w:sz w:val="28"/>
          <w:szCs w:val="28"/>
        </w:rPr>
        <w:t>2.8. Перечень оснований для отказа в приеме документов, необходимых для предоставления муниципальной услуги:</w:t>
      </w:r>
    </w:p>
    <w:p w:rsidR="00D647FD" w:rsidRDefault="00D647FD" w:rsidP="00D647FD">
      <w:pPr>
        <w:pStyle w:val="a6"/>
        <w:spacing w:before="0" w:beforeAutospacing="0" w:after="0" w:afterAutospacing="0"/>
        <w:ind w:firstLine="709"/>
        <w:jc w:val="both"/>
        <w:rPr>
          <w:sz w:val="28"/>
          <w:szCs w:val="28"/>
        </w:rPr>
      </w:pPr>
      <w:r>
        <w:rPr>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D647FD" w:rsidRDefault="00D647FD" w:rsidP="00D647FD">
      <w:pPr>
        <w:pStyle w:val="a6"/>
        <w:spacing w:before="0" w:beforeAutospacing="0" w:after="0" w:afterAutospacing="0"/>
        <w:ind w:firstLine="709"/>
        <w:jc w:val="both"/>
        <w:rPr>
          <w:sz w:val="28"/>
          <w:szCs w:val="28"/>
        </w:rPr>
      </w:pPr>
      <w:r>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D647FD" w:rsidRDefault="00D647FD" w:rsidP="00D647FD">
      <w:pPr>
        <w:pStyle w:val="a6"/>
        <w:spacing w:before="0" w:beforeAutospacing="0" w:after="0" w:afterAutospacing="0"/>
        <w:ind w:firstLine="709"/>
        <w:jc w:val="both"/>
        <w:rPr>
          <w:sz w:val="28"/>
          <w:szCs w:val="28"/>
        </w:rPr>
      </w:pPr>
      <w:r>
        <w:rPr>
          <w:sz w:val="28"/>
          <w:szCs w:val="28"/>
        </w:rPr>
        <w:t>2.9. Перечень оснований для приостановления или отказа в предоставлении муниципальной услуги.</w:t>
      </w:r>
    </w:p>
    <w:p w:rsidR="00D647FD" w:rsidRDefault="00D647FD" w:rsidP="00D647FD">
      <w:pPr>
        <w:pStyle w:val="a6"/>
        <w:spacing w:before="0" w:beforeAutospacing="0" w:after="0" w:afterAutospacing="0"/>
        <w:ind w:firstLine="709"/>
        <w:jc w:val="both"/>
        <w:rPr>
          <w:sz w:val="28"/>
          <w:szCs w:val="28"/>
        </w:rPr>
      </w:pPr>
      <w:r>
        <w:rPr>
          <w:sz w:val="28"/>
          <w:szCs w:val="28"/>
        </w:rPr>
        <w:t>2.9.1. Основания для приостановления предоставления муниципальной услуги отсутствуют.</w:t>
      </w:r>
    </w:p>
    <w:p w:rsidR="00D647FD" w:rsidRDefault="00D647FD" w:rsidP="00D647FD">
      <w:pPr>
        <w:pStyle w:val="a6"/>
        <w:spacing w:before="0" w:beforeAutospacing="0" w:after="0" w:afterAutospacing="0"/>
        <w:ind w:firstLine="709"/>
        <w:jc w:val="both"/>
        <w:rPr>
          <w:sz w:val="28"/>
          <w:szCs w:val="28"/>
        </w:rPr>
      </w:pPr>
      <w:r>
        <w:rPr>
          <w:sz w:val="28"/>
          <w:szCs w:val="28"/>
        </w:rPr>
        <w:t>2.9.2. Основаниями для отказа в предоставлении муниципальной услуги являются:</w:t>
      </w:r>
    </w:p>
    <w:p w:rsidR="00D647FD" w:rsidRDefault="00D647FD" w:rsidP="00D647FD">
      <w:pPr>
        <w:pStyle w:val="ConsPlusNormal"/>
        <w:ind w:firstLine="540"/>
        <w:jc w:val="both"/>
      </w:pPr>
      <w: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647FD" w:rsidRDefault="00D647FD" w:rsidP="00D647FD">
      <w:pPr>
        <w:pStyle w:val="ConsPlusNormal"/>
        <w:ind w:firstLine="540"/>
        <w:jc w:val="both"/>
      </w:pPr>
      <w:r>
        <w:t xml:space="preserve">2) указанный в заявлении земельный участок предоставлен на праве постоянного (бессрочного) пользования, безвозмездного пользования, </w:t>
      </w:r>
      <w:r>
        <w:lastRenderedPageBreak/>
        <w:t>пожизненного наследуемого владения или аренды, за исключением случаев, если с заявлением обратился обладатель данных прав;</w:t>
      </w:r>
    </w:p>
    <w:p w:rsidR="00D647FD" w:rsidRDefault="00D647FD" w:rsidP="00D647FD">
      <w:pPr>
        <w:pStyle w:val="ConsPlusNormal"/>
        <w:ind w:firstLine="540"/>
        <w:jc w:val="both"/>
      </w:pPr>
      <w: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1453F" w:rsidRDefault="00D647FD" w:rsidP="00D647FD">
      <w:pPr>
        <w:pStyle w:val="ConsPlusNormal"/>
        <w:ind w:firstLine="540"/>
        <w:jc w:val="both"/>
        <w:rPr>
          <w:shd w:val="clear" w:color="auto" w:fill="FFFFFF"/>
        </w:rPr>
      </w:pPr>
      <w:r>
        <w:t xml:space="preserve">4) </w:t>
      </w:r>
      <w:r w:rsidR="00A1453F">
        <w:t>4</w:t>
      </w:r>
      <w:r w:rsidR="00A1453F" w:rsidRPr="00E21606">
        <w:t xml:space="preserve">) </w:t>
      </w:r>
      <w:r w:rsidR="00A1453F" w:rsidRPr="00E21606">
        <w:rPr>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history="1">
        <w:r w:rsidR="00A1453F" w:rsidRPr="00E21606">
          <w:rPr>
            <w:rStyle w:val="af8"/>
            <w:shd w:val="clear" w:color="auto" w:fill="FFFFFF"/>
          </w:rPr>
          <w:t>статьей 39.36</w:t>
        </w:r>
      </w:hyperlink>
      <w:r w:rsidR="00A1453F">
        <w:rPr>
          <w:shd w:val="clear" w:color="auto" w:fill="FFFFFF"/>
        </w:rPr>
        <w:t xml:space="preserve"> Земельного</w:t>
      </w:r>
      <w:r w:rsidR="00A1453F" w:rsidRPr="00E21606">
        <w:rPr>
          <w:shd w:val="clear" w:color="auto" w:fill="FFFFFF"/>
        </w:rPr>
        <w:t xml:space="preserve">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anchor="dst2798" w:history="1">
        <w:r w:rsidR="00A1453F" w:rsidRPr="00E21606">
          <w:rPr>
            <w:rStyle w:val="af8"/>
            <w:shd w:val="clear" w:color="auto" w:fill="FFFFFF"/>
          </w:rPr>
          <w:t>частью 11 статьи 55.32</w:t>
        </w:r>
      </w:hyperlink>
      <w:r w:rsidR="00A1453F" w:rsidRPr="00E21606">
        <w:rPr>
          <w:shd w:val="clear" w:color="auto" w:fill="FFFFFF"/>
        </w:rPr>
        <w:t> Градостроительного кодекса Российской Федерации</w:t>
      </w:r>
      <w:r w:rsidR="00A1453F">
        <w:rPr>
          <w:shd w:val="clear" w:color="auto" w:fill="FFFFFF"/>
        </w:rPr>
        <w:t>; (</w:t>
      </w:r>
      <w:r w:rsidR="00A1453F">
        <w:rPr>
          <w:i/>
          <w:shd w:val="clear" w:color="auto" w:fill="FFFFFF"/>
        </w:rPr>
        <w:t>в ред. от 04.12.2018 № 86</w:t>
      </w:r>
      <w:r w:rsidR="00A1453F">
        <w:rPr>
          <w:shd w:val="clear" w:color="auto" w:fill="FFFFFF"/>
        </w:rPr>
        <w:t>)</w:t>
      </w:r>
    </w:p>
    <w:p w:rsidR="00D647FD" w:rsidRDefault="00D647FD" w:rsidP="00D647FD">
      <w:pPr>
        <w:pStyle w:val="ConsPlusNormal"/>
        <w:ind w:firstLine="540"/>
        <w:jc w:val="both"/>
      </w:pPr>
      <w: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647FD" w:rsidRDefault="00D647FD" w:rsidP="00D647FD">
      <w:pPr>
        <w:pStyle w:val="ConsPlusNormal"/>
        <w:ind w:firstLine="540"/>
        <w:jc w:val="both"/>
      </w:pPr>
      <w: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647FD" w:rsidRDefault="00D647FD" w:rsidP="00D647FD">
      <w:pPr>
        <w:pStyle w:val="ConsPlusNormal"/>
        <w:ind w:firstLine="540"/>
        <w:jc w:val="both"/>
      </w:pPr>
      <w: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647FD" w:rsidRDefault="00D647FD" w:rsidP="00D647FD">
      <w:pPr>
        <w:pStyle w:val="ConsPlusNormal"/>
        <w:ind w:firstLine="540"/>
        <w:jc w:val="both"/>
      </w:pPr>
      <w:r>
        <w:t xml:space="preserve">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w:t>
      </w:r>
      <w:r>
        <w:lastRenderedPageBreak/>
        <w:t>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647FD" w:rsidRDefault="00D647FD" w:rsidP="00D647FD">
      <w:pPr>
        <w:pStyle w:val="ConsPlusNormal"/>
        <w:ind w:firstLine="540"/>
        <w:jc w:val="both"/>
      </w:pPr>
      <w: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647FD" w:rsidRDefault="00D647FD" w:rsidP="00D647FD">
      <w:pPr>
        <w:pStyle w:val="ConsPlusNormal"/>
        <w:ind w:firstLine="540"/>
        <w:jc w:val="both"/>
      </w:pPr>
      <w: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647FD" w:rsidRDefault="00D647FD" w:rsidP="00D647FD">
      <w:pPr>
        <w:pStyle w:val="ConsPlusNormal"/>
        <w:ind w:firstLine="540"/>
        <w:jc w:val="both"/>
      </w:pPr>
      <w: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647FD" w:rsidRDefault="00D647FD" w:rsidP="00D647FD">
      <w:pPr>
        <w:pStyle w:val="ConsPlusNormal"/>
        <w:ind w:firstLine="540"/>
        <w:jc w:val="both"/>
      </w:pPr>
      <w: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647FD" w:rsidRDefault="00D647FD" w:rsidP="00D647FD">
      <w:pPr>
        <w:pStyle w:val="ConsPlusNormal"/>
        <w:ind w:firstLine="540"/>
        <w:jc w:val="both"/>
      </w:pPr>
      <w: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647FD" w:rsidRDefault="00D647FD" w:rsidP="00D647FD">
      <w:pPr>
        <w:pStyle w:val="ConsPlusNormal"/>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1453F" w:rsidRDefault="00A1453F" w:rsidP="00D647FD">
      <w:pPr>
        <w:pStyle w:val="ConsPlusNormal"/>
        <w:ind w:firstLine="540"/>
        <w:jc w:val="both"/>
      </w:pPr>
      <w:r>
        <w:lastRenderedPageBreak/>
        <w:t xml:space="preserve">14.1) </w:t>
      </w:r>
      <w:r w:rsidRPr="007064A4">
        <w:rPr>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hd w:val="clear" w:color="auto" w:fill="FFFFFF"/>
        </w:rPr>
        <w:t xml:space="preserve"> (</w:t>
      </w:r>
      <w:r>
        <w:rPr>
          <w:i/>
          <w:shd w:val="clear" w:color="auto" w:fill="FFFFFF"/>
        </w:rPr>
        <w:t>введен от 04.12.2018 № 86</w:t>
      </w:r>
      <w:r>
        <w:rPr>
          <w:shd w:val="clear" w:color="auto" w:fill="FFFFFF"/>
        </w:rPr>
        <w:t>)</w:t>
      </w:r>
    </w:p>
    <w:p w:rsidR="00D647FD" w:rsidRDefault="00D647FD" w:rsidP="00D647FD">
      <w:pPr>
        <w:pStyle w:val="ConsPlusNormal"/>
        <w:ind w:firstLine="540"/>
        <w:jc w:val="both"/>
      </w:pPr>
      <w: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647FD" w:rsidRDefault="00D647FD" w:rsidP="00D647FD">
      <w:pPr>
        <w:pStyle w:val="ConsPlusNormal"/>
        <w:ind w:firstLine="540"/>
        <w:jc w:val="both"/>
      </w:pPr>
      <w: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647FD" w:rsidRDefault="00D647FD" w:rsidP="00D647FD">
      <w:pPr>
        <w:pStyle w:val="ConsPlusNormal"/>
        <w:ind w:firstLine="540"/>
        <w:jc w:val="both"/>
      </w:pPr>
      <w: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D647FD" w:rsidRDefault="00D647FD" w:rsidP="00D647FD">
      <w:pPr>
        <w:pStyle w:val="ConsPlusNormal"/>
        <w:ind w:firstLine="540"/>
        <w:jc w:val="both"/>
      </w:pPr>
      <w:r>
        <w:t>18) предоставление земельного участка на заявленном виде прав не допускается;</w:t>
      </w:r>
    </w:p>
    <w:p w:rsidR="00D647FD" w:rsidRDefault="00D647FD" w:rsidP="00D647FD">
      <w:pPr>
        <w:pStyle w:val="ConsPlusNormal"/>
        <w:ind w:firstLine="540"/>
        <w:jc w:val="both"/>
      </w:pPr>
      <w:r>
        <w:t>19) в отношении земельного участка, указанного в заявлении, не установлен вид разрешенного использования;</w:t>
      </w:r>
    </w:p>
    <w:p w:rsidR="00D647FD" w:rsidRDefault="00D647FD" w:rsidP="00D647FD">
      <w:pPr>
        <w:pStyle w:val="ConsPlusNormal"/>
        <w:ind w:firstLine="540"/>
        <w:jc w:val="both"/>
      </w:pPr>
      <w:r>
        <w:t>20) указанный в заявлении земельный участок не отнесен к определенной категории земель;</w:t>
      </w:r>
    </w:p>
    <w:p w:rsidR="00D647FD" w:rsidRDefault="00D647FD" w:rsidP="00D647FD">
      <w:pPr>
        <w:pStyle w:val="ConsPlusNormal"/>
        <w:ind w:firstLine="540"/>
        <w:jc w:val="both"/>
      </w:pPr>
      <w: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D647FD" w:rsidRDefault="00D647FD" w:rsidP="00D647FD">
      <w:pPr>
        <w:pStyle w:val="ConsPlusNormal"/>
        <w:ind w:firstLine="540"/>
        <w:jc w:val="both"/>
      </w:pPr>
      <w: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647FD" w:rsidRDefault="00D647FD" w:rsidP="00D647FD">
      <w:pPr>
        <w:pStyle w:val="ConsPlusNormal"/>
        <w:ind w:firstLine="540"/>
        <w:jc w:val="both"/>
        <w:rPr>
          <w:i/>
        </w:rPr>
      </w:pPr>
      <w:r>
        <w:t xml:space="preserve">23)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 </w:t>
      </w:r>
      <w:r>
        <w:rPr>
          <w:i/>
        </w:rPr>
        <w:t>(в ред. от 06.06.2018 № 23)</w:t>
      </w:r>
    </w:p>
    <w:p w:rsidR="00D647FD" w:rsidRDefault="00D647FD" w:rsidP="00D647FD">
      <w:pPr>
        <w:pStyle w:val="ConsPlusNormal"/>
        <w:ind w:firstLine="540"/>
        <w:jc w:val="both"/>
      </w:pPr>
      <w:r>
        <w:t xml:space="preserve">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w:t>
      </w:r>
      <w:r>
        <w:lastRenderedPageBreak/>
        <w:t>лесных участков, в соответствии с которыми такой земельный участок образован, более чем на десять процентов.</w:t>
      </w:r>
    </w:p>
    <w:p w:rsidR="00D647FD" w:rsidRDefault="00D647FD" w:rsidP="00D647FD">
      <w:pPr>
        <w:pStyle w:val="a6"/>
        <w:spacing w:before="0" w:beforeAutospacing="0" w:after="0" w:afterAutospacing="0"/>
        <w:ind w:firstLine="709"/>
        <w:jc w:val="both"/>
        <w:rPr>
          <w:sz w:val="28"/>
          <w:szCs w:val="28"/>
        </w:rPr>
      </w:pPr>
      <w:r>
        <w:rPr>
          <w:sz w:val="28"/>
          <w:szCs w:val="28"/>
        </w:rPr>
        <w:t>2.10. Услуги, которые являются необходимыми и обязательными для предоставления муниципальной услуги, отсутствуют.</w:t>
      </w:r>
    </w:p>
    <w:p w:rsidR="00D647FD" w:rsidRDefault="00D647FD" w:rsidP="00D647FD">
      <w:pPr>
        <w:pStyle w:val="a6"/>
        <w:spacing w:before="0" w:beforeAutospacing="0" w:after="0" w:afterAutospacing="0"/>
        <w:ind w:firstLine="709"/>
        <w:jc w:val="both"/>
        <w:rPr>
          <w:sz w:val="28"/>
          <w:szCs w:val="28"/>
        </w:rPr>
      </w:pPr>
      <w:r>
        <w:rPr>
          <w:sz w:val="28"/>
          <w:szCs w:val="28"/>
        </w:rPr>
        <w:t>2.11. Предоставление муниципальной услуги является бесплатным для заявителя.</w:t>
      </w:r>
    </w:p>
    <w:p w:rsidR="00D647FD" w:rsidRDefault="00D647FD" w:rsidP="00D647FD">
      <w:pPr>
        <w:pStyle w:val="a6"/>
        <w:spacing w:before="0" w:beforeAutospacing="0" w:after="0" w:afterAutospacing="0"/>
        <w:ind w:firstLine="709"/>
        <w:jc w:val="both"/>
        <w:rPr>
          <w:sz w:val="28"/>
          <w:szCs w:val="28"/>
        </w:rPr>
      </w:pPr>
      <w:r>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D647FD" w:rsidRDefault="00D647FD" w:rsidP="00D647FD">
      <w:pPr>
        <w:pStyle w:val="a6"/>
        <w:spacing w:before="0" w:beforeAutospacing="0" w:after="0" w:afterAutospacing="0"/>
        <w:ind w:firstLine="709"/>
        <w:jc w:val="both"/>
        <w:rPr>
          <w:sz w:val="28"/>
          <w:szCs w:val="28"/>
        </w:rPr>
      </w:pPr>
      <w:r>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D647FD" w:rsidRDefault="00D647FD" w:rsidP="00D647FD">
      <w:pPr>
        <w:pStyle w:val="a6"/>
        <w:spacing w:before="0" w:beforeAutospacing="0" w:after="0" w:afterAutospacing="0"/>
        <w:ind w:firstLine="709"/>
        <w:jc w:val="both"/>
        <w:rPr>
          <w:sz w:val="28"/>
          <w:szCs w:val="28"/>
        </w:rPr>
      </w:pPr>
      <w:r>
        <w:rPr>
          <w:sz w:val="28"/>
          <w:szCs w:val="28"/>
        </w:rPr>
        <w:t>2.14. Требования к помещениям, в которых предоставляется муниципальная услуга:</w:t>
      </w:r>
    </w:p>
    <w:p w:rsidR="00D647FD" w:rsidRDefault="00D647FD" w:rsidP="00D647FD">
      <w:pPr>
        <w:pStyle w:val="a6"/>
        <w:spacing w:before="0" w:beforeAutospacing="0" w:after="0" w:afterAutospacing="0"/>
        <w:ind w:firstLine="709"/>
        <w:jc w:val="both"/>
        <w:rPr>
          <w:sz w:val="28"/>
          <w:szCs w:val="28"/>
        </w:rPr>
      </w:pPr>
      <w:r>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D647FD" w:rsidRDefault="00D647FD" w:rsidP="00D647FD">
      <w:pPr>
        <w:pStyle w:val="a6"/>
        <w:spacing w:before="0" w:beforeAutospacing="0" w:after="0" w:afterAutospacing="0"/>
        <w:ind w:firstLine="709"/>
        <w:jc w:val="both"/>
        <w:rPr>
          <w:sz w:val="28"/>
          <w:szCs w:val="28"/>
        </w:rPr>
      </w:pPr>
      <w:r>
        <w:rPr>
          <w:sz w:val="28"/>
          <w:szCs w:val="28"/>
        </w:rPr>
        <w:t>2.14.2. Вход в здание оборудуется вывеской, содержащей наименование и место нахождения администрации, режим работы.</w:t>
      </w:r>
    </w:p>
    <w:p w:rsidR="00D647FD" w:rsidRDefault="00D647FD" w:rsidP="00D647FD">
      <w:pPr>
        <w:pStyle w:val="a6"/>
        <w:spacing w:before="0" w:beforeAutospacing="0" w:after="0" w:afterAutospacing="0"/>
        <w:ind w:firstLine="709"/>
        <w:jc w:val="both"/>
        <w:rPr>
          <w:sz w:val="28"/>
          <w:szCs w:val="28"/>
        </w:rPr>
      </w:pPr>
      <w:r>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D647FD" w:rsidRDefault="00D647FD" w:rsidP="00D647FD">
      <w:pPr>
        <w:pStyle w:val="a6"/>
        <w:spacing w:before="0" w:beforeAutospacing="0" w:after="0" w:afterAutospacing="0"/>
        <w:ind w:firstLine="709"/>
        <w:jc w:val="both"/>
        <w:rPr>
          <w:sz w:val="28"/>
          <w:szCs w:val="28"/>
        </w:rPr>
      </w:pPr>
      <w:r>
        <w:rPr>
          <w:sz w:val="28"/>
          <w:szCs w:val="28"/>
        </w:rPr>
        <w:t>санитарно-эпидемиологическим правилам и нормативам;</w:t>
      </w:r>
    </w:p>
    <w:p w:rsidR="00D647FD" w:rsidRDefault="00D647FD" w:rsidP="00D647FD">
      <w:pPr>
        <w:pStyle w:val="a6"/>
        <w:spacing w:before="0" w:beforeAutospacing="0" w:after="0" w:afterAutospacing="0"/>
        <w:ind w:firstLine="709"/>
        <w:jc w:val="both"/>
        <w:rPr>
          <w:sz w:val="28"/>
          <w:szCs w:val="28"/>
        </w:rPr>
      </w:pPr>
      <w:r>
        <w:rPr>
          <w:sz w:val="28"/>
          <w:szCs w:val="28"/>
        </w:rPr>
        <w:t>правилам противопожарной безопасности;</w:t>
      </w:r>
    </w:p>
    <w:p w:rsidR="00D647FD" w:rsidRDefault="00D647FD" w:rsidP="00D647FD">
      <w:pPr>
        <w:pStyle w:val="a6"/>
        <w:spacing w:before="0" w:beforeAutospacing="0" w:after="0" w:afterAutospacing="0"/>
        <w:ind w:firstLine="709"/>
        <w:jc w:val="both"/>
        <w:rPr>
          <w:sz w:val="28"/>
          <w:szCs w:val="28"/>
        </w:rPr>
      </w:pPr>
      <w:r>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D647FD" w:rsidRDefault="00D647FD" w:rsidP="00D647FD">
      <w:pPr>
        <w:pStyle w:val="a6"/>
        <w:spacing w:before="0" w:beforeAutospacing="0" w:after="0" w:afterAutospacing="0"/>
        <w:ind w:firstLine="709"/>
        <w:jc w:val="both"/>
        <w:rPr>
          <w:sz w:val="28"/>
          <w:szCs w:val="28"/>
        </w:rPr>
      </w:pPr>
      <w:r>
        <w:rPr>
          <w:sz w:val="28"/>
          <w:szCs w:val="28"/>
        </w:rPr>
        <w:t>Места для ожидания оборудуются:</w:t>
      </w:r>
    </w:p>
    <w:p w:rsidR="00D647FD" w:rsidRDefault="00D647FD" w:rsidP="00D647FD">
      <w:pPr>
        <w:pStyle w:val="a6"/>
        <w:spacing w:before="0" w:beforeAutospacing="0" w:after="0" w:afterAutospacing="0"/>
        <w:ind w:firstLine="709"/>
        <w:jc w:val="both"/>
        <w:rPr>
          <w:sz w:val="28"/>
          <w:szCs w:val="28"/>
        </w:rPr>
      </w:pPr>
      <w:r>
        <w:rPr>
          <w:sz w:val="28"/>
          <w:szCs w:val="28"/>
        </w:rPr>
        <w:t>стульями (кресельными секциями) и (или) скамьями;</w:t>
      </w:r>
    </w:p>
    <w:p w:rsidR="00D647FD" w:rsidRDefault="00D647FD" w:rsidP="00D647FD">
      <w:pPr>
        <w:pStyle w:val="a6"/>
        <w:spacing w:before="0" w:beforeAutospacing="0" w:after="0" w:afterAutospacing="0"/>
        <w:ind w:firstLine="709"/>
        <w:jc w:val="both"/>
        <w:rPr>
          <w:sz w:val="28"/>
          <w:szCs w:val="28"/>
        </w:rPr>
      </w:pPr>
      <w:r>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D647FD" w:rsidRDefault="00D647FD" w:rsidP="00D647FD">
      <w:pPr>
        <w:pStyle w:val="a6"/>
        <w:spacing w:before="0" w:beforeAutospacing="0" w:after="0" w:afterAutospacing="0"/>
        <w:ind w:firstLine="709"/>
        <w:jc w:val="both"/>
        <w:rPr>
          <w:sz w:val="28"/>
          <w:szCs w:val="28"/>
        </w:rPr>
      </w:pPr>
      <w:r>
        <w:rPr>
          <w:sz w:val="28"/>
          <w:szCs w:val="28"/>
        </w:rPr>
        <w:t>столами (стойками), образцами заполнения документов, письменными принадлежностями для возможности оформления документов.</w:t>
      </w:r>
    </w:p>
    <w:p w:rsidR="00D647FD" w:rsidRDefault="00D647FD" w:rsidP="00D647FD">
      <w:pPr>
        <w:pStyle w:val="a6"/>
        <w:spacing w:before="0" w:beforeAutospacing="0" w:after="0" w:afterAutospacing="0"/>
        <w:ind w:firstLine="709"/>
        <w:jc w:val="both"/>
        <w:rPr>
          <w:sz w:val="28"/>
          <w:szCs w:val="28"/>
        </w:rPr>
      </w:pPr>
      <w:r>
        <w:rPr>
          <w:sz w:val="28"/>
          <w:szCs w:val="28"/>
        </w:rPr>
        <w:t>Места для приема заявителей оборудуются стульями и столами для возможности оформления документов.</w:t>
      </w:r>
    </w:p>
    <w:p w:rsidR="00D647FD" w:rsidRDefault="00D647FD" w:rsidP="00D647FD">
      <w:pPr>
        <w:pStyle w:val="a6"/>
        <w:spacing w:before="0" w:beforeAutospacing="0" w:after="0" w:afterAutospacing="0"/>
        <w:ind w:firstLine="709"/>
        <w:jc w:val="both"/>
        <w:rPr>
          <w:sz w:val="28"/>
          <w:szCs w:val="28"/>
        </w:rPr>
      </w:pPr>
      <w:r>
        <w:rPr>
          <w:sz w:val="28"/>
          <w:szCs w:val="28"/>
        </w:rPr>
        <w:t>Рабочее место сотрудника</w:t>
      </w:r>
      <w:r w:rsidR="00D62EEE">
        <w:rPr>
          <w:sz w:val="28"/>
          <w:szCs w:val="28"/>
        </w:rPr>
        <w:t xml:space="preserve"> </w:t>
      </w:r>
      <w:r>
        <w:rPr>
          <w:sz w:val="28"/>
          <w:szCs w:val="28"/>
        </w:rPr>
        <w:t>администрации оборудуется персональным компьютером с печатающим устройством. Сотрудник администрации обеспечивается личными и (или) настольными идентификационными карточками.</w:t>
      </w:r>
    </w:p>
    <w:p w:rsidR="00D647FD" w:rsidRDefault="00D647FD" w:rsidP="00D647FD">
      <w:pPr>
        <w:pStyle w:val="a6"/>
        <w:spacing w:before="0" w:beforeAutospacing="0" w:after="0" w:afterAutospacing="0"/>
        <w:ind w:firstLine="709"/>
        <w:jc w:val="both"/>
        <w:rPr>
          <w:sz w:val="28"/>
          <w:szCs w:val="28"/>
        </w:rPr>
      </w:pPr>
      <w:r>
        <w:rPr>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D647FD" w:rsidRDefault="00D647FD" w:rsidP="00D647FD">
      <w:pPr>
        <w:pStyle w:val="a6"/>
        <w:spacing w:before="0" w:beforeAutospacing="0" w:after="0" w:afterAutospacing="0"/>
        <w:ind w:firstLine="709"/>
        <w:jc w:val="both"/>
        <w:rPr>
          <w:sz w:val="28"/>
          <w:szCs w:val="28"/>
        </w:rPr>
      </w:pPr>
      <w:r>
        <w:rPr>
          <w:sz w:val="28"/>
          <w:szCs w:val="28"/>
        </w:rPr>
        <w:t>2.15. Показатели качества и доступности муниципальной услуги.</w:t>
      </w:r>
    </w:p>
    <w:p w:rsidR="00D647FD" w:rsidRDefault="00D647FD" w:rsidP="00D647FD">
      <w:pPr>
        <w:pStyle w:val="a6"/>
        <w:spacing w:before="0" w:beforeAutospacing="0" w:after="0" w:afterAutospacing="0"/>
        <w:ind w:firstLine="709"/>
        <w:jc w:val="both"/>
        <w:rPr>
          <w:sz w:val="28"/>
          <w:szCs w:val="28"/>
        </w:rPr>
      </w:pPr>
      <w:r>
        <w:rPr>
          <w:sz w:val="28"/>
          <w:szCs w:val="28"/>
        </w:rPr>
        <w:t>2.15.1. Показатели качества муниципальной услуги:</w:t>
      </w:r>
    </w:p>
    <w:p w:rsidR="00D647FD" w:rsidRDefault="00D647FD" w:rsidP="00D647FD">
      <w:pPr>
        <w:pStyle w:val="a6"/>
        <w:spacing w:before="0" w:beforeAutospacing="0" w:after="0" w:afterAutospacing="0"/>
        <w:ind w:firstLine="709"/>
        <w:jc w:val="both"/>
        <w:rPr>
          <w:sz w:val="28"/>
          <w:szCs w:val="28"/>
        </w:rPr>
      </w:pPr>
      <w:r>
        <w:rPr>
          <w:sz w:val="28"/>
          <w:szCs w:val="28"/>
        </w:rPr>
        <w:t xml:space="preserve">своевременность и полнота предоставления муниципальной услуги; </w:t>
      </w:r>
    </w:p>
    <w:p w:rsidR="00D647FD" w:rsidRDefault="00D647FD" w:rsidP="00D647FD">
      <w:pPr>
        <w:pStyle w:val="a6"/>
        <w:spacing w:before="0" w:beforeAutospacing="0" w:after="0" w:afterAutospacing="0"/>
        <w:ind w:firstLine="709"/>
        <w:jc w:val="both"/>
        <w:rPr>
          <w:sz w:val="28"/>
          <w:szCs w:val="28"/>
        </w:rPr>
      </w:pPr>
      <w:r>
        <w:rPr>
          <w:sz w:val="28"/>
          <w:szCs w:val="28"/>
        </w:rPr>
        <w:t>отсутствие обоснованных жалоб на действия (бездействие) должностных лиц, сотрудников администрации.</w:t>
      </w:r>
    </w:p>
    <w:p w:rsidR="00D647FD" w:rsidRDefault="00D647FD" w:rsidP="00D647FD">
      <w:pPr>
        <w:pStyle w:val="a6"/>
        <w:spacing w:before="0" w:beforeAutospacing="0" w:after="0" w:afterAutospacing="0"/>
        <w:ind w:firstLine="709"/>
        <w:jc w:val="both"/>
        <w:rPr>
          <w:sz w:val="28"/>
          <w:szCs w:val="28"/>
        </w:rPr>
      </w:pPr>
      <w:r>
        <w:rPr>
          <w:sz w:val="28"/>
          <w:szCs w:val="28"/>
        </w:rPr>
        <w:t>2.15.2. Показатели доступности муниципальной услуги:</w:t>
      </w:r>
    </w:p>
    <w:p w:rsidR="00D647FD" w:rsidRDefault="00D647FD" w:rsidP="00D647FD">
      <w:pPr>
        <w:pStyle w:val="a6"/>
        <w:spacing w:before="0" w:beforeAutospacing="0" w:after="0" w:afterAutospacing="0"/>
        <w:ind w:firstLine="709"/>
        <w:jc w:val="both"/>
        <w:rPr>
          <w:sz w:val="28"/>
          <w:szCs w:val="28"/>
        </w:rPr>
      </w:pPr>
      <w:r>
        <w:rPr>
          <w:sz w:val="28"/>
          <w:szCs w:val="28"/>
        </w:rPr>
        <w:t>пешеходная доступность от остановок общественного транспорта до здания администрации;</w:t>
      </w:r>
    </w:p>
    <w:p w:rsidR="00D647FD" w:rsidRDefault="00D647FD" w:rsidP="00D647FD">
      <w:pPr>
        <w:pStyle w:val="a6"/>
        <w:spacing w:before="0" w:beforeAutospacing="0" w:after="0" w:afterAutospacing="0"/>
        <w:ind w:firstLine="709"/>
        <w:jc w:val="both"/>
        <w:rPr>
          <w:sz w:val="28"/>
          <w:szCs w:val="28"/>
        </w:rPr>
      </w:pPr>
      <w:r>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D647FD" w:rsidRDefault="00D647FD" w:rsidP="00D647FD">
      <w:pPr>
        <w:pStyle w:val="a6"/>
        <w:spacing w:before="0" w:beforeAutospacing="0" w:after="0" w:afterAutospacing="0"/>
        <w:ind w:firstLine="709"/>
        <w:jc w:val="both"/>
        <w:rPr>
          <w:sz w:val="28"/>
          <w:szCs w:val="28"/>
        </w:rPr>
      </w:pPr>
      <w:r>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D647FD" w:rsidRDefault="00D647FD" w:rsidP="00D647FD">
      <w:pPr>
        <w:pStyle w:val="a6"/>
        <w:spacing w:before="0" w:beforeAutospacing="0" w:after="0" w:afterAutospacing="0"/>
        <w:ind w:firstLine="709"/>
        <w:jc w:val="both"/>
        <w:rPr>
          <w:sz w:val="28"/>
          <w:szCs w:val="28"/>
        </w:rPr>
      </w:pPr>
      <w:r>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647FD" w:rsidRDefault="00D647FD" w:rsidP="00D647FD">
      <w:pPr>
        <w:pStyle w:val="a6"/>
        <w:spacing w:before="0" w:beforeAutospacing="0" w:after="0" w:afterAutospacing="0"/>
        <w:ind w:firstLine="709"/>
        <w:jc w:val="both"/>
        <w:rPr>
          <w:sz w:val="28"/>
          <w:szCs w:val="28"/>
        </w:rPr>
      </w:pPr>
      <w:r>
        <w:rPr>
          <w:sz w:val="28"/>
          <w:szCs w:val="28"/>
        </w:rPr>
        <w:t>направление заявления и документов в электронной форме.</w:t>
      </w:r>
    </w:p>
    <w:p w:rsidR="00D647FD" w:rsidRDefault="00D647FD" w:rsidP="00D647FD">
      <w:pPr>
        <w:pStyle w:val="a6"/>
        <w:spacing w:before="0" w:beforeAutospacing="0" w:after="0" w:afterAutospacing="0"/>
        <w:ind w:firstLine="709"/>
        <w:jc w:val="both"/>
        <w:rPr>
          <w:sz w:val="28"/>
          <w:szCs w:val="28"/>
        </w:rPr>
      </w:pPr>
      <w:r>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D647FD" w:rsidRDefault="00D647FD" w:rsidP="00D647FD">
      <w:pPr>
        <w:pStyle w:val="a6"/>
        <w:spacing w:before="0" w:beforeAutospacing="0" w:after="0" w:afterAutospacing="0"/>
        <w:ind w:firstLine="709"/>
        <w:jc w:val="both"/>
        <w:rPr>
          <w:sz w:val="28"/>
          <w:szCs w:val="28"/>
        </w:rPr>
      </w:pPr>
      <w:r>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647FD" w:rsidRDefault="00D647FD" w:rsidP="00D647FD">
      <w:pPr>
        <w:pStyle w:val="a6"/>
        <w:spacing w:before="0" w:beforeAutospacing="0" w:after="0" w:afterAutospacing="0"/>
        <w:ind w:firstLine="709"/>
        <w:jc w:val="both"/>
        <w:rPr>
          <w:sz w:val="28"/>
          <w:szCs w:val="28"/>
        </w:rPr>
      </w:pPr>
      <w:r>
        <w:rPr>
          <w:sz w:val="28"/>
          <w:szCs w:val="28"/>
        </w:rPr>
        <w:t>2.16.1. При предоставлении муниципальной услуги в электронной форме заявителю обеспечивается:</w:t>
      </w:r>
    </w:p>
    <w:p w:rsidR="00D647FD" w:rsidRDefault="00D647FD" w:rsidP="00D647FD">
      <w:pPr>
        <w:pStyle w:val="a6"/>
        <w:spacing w:before="0" w:beforeAutospacing="0" w:after="0" w:afterAutospacing="0"/>
        <w:ind w:firstLine="709"/>
        <w:jc w:val="both"/>
        <w:rPr>
          <w:sz w:val="28"/>
          <w:szCs w:val="28"/>
        </w:rPr>
      </w:pPr>
      <w:r>
        <w:rPr>
          <w:sz w:val="28"/>
          <w:szCs w:val="28"/>
        </w:rPr>
        <w:t>1) получение информации о порядке и сроках предоставления муниципальной услуги;</w:t>
      </w:r>
    </w:p>
    <w:p w:rsidR="00D647FD" w:rsidRDefault="00D647FD" w:rsidP="00D647FD">
      <w:pPr>
        <w:pStyle w:val="a6"/>
        <w:spacing w:before="0" w:beforeAutospacing="0" w:after="0" w:afterAutospacing="0"/>
        <w:ind w:firstLine="709"/>
        <w:jc w:val="both"/>
        <w:rPr>
          <w:sz w:val="28"/>
          <w:szCs w:val="28"/>
        </w:rPr>
      </w:pPr>
      <w:r>
        <w:rPr>
          <w:sz w:val="28"/>
          <w:szCs w:val="28"/>
        </w:rPr>
        <w:t>2) запись на прием в администрацию для подачи запроса о предоставлении муниципальной услуги (далее – запрос);</w:t>
      </w:r>
    </w:p>
    <w:p w:rsidR="00D647FD" w:rsidRDefault="00D647FD" w:rsidP="00D647FD">
      <w:pPr>
        <w:pStyle w:val="a6"/>
        <w:spacing w:before="0" w:beforeAutospacing="0" w:after="0" w:afterAutospacing="0"/>
        <w:ind w:firstLine="709"/>
        <w:jc w:val="both"/>
        <w:rPr>
          <w:sz w:val="28"/>
          <w:szCs w:val="28"/>
        </w:rPr>
      </w:pPr>
      <w:r>
        <w:rPr>
          <w:sz w:val="28"/>
          <w:szCs w:val="28"/>
        </w:rPr>
        <w:t>3) формирование запроса;</w:t>
      </w:r>
    </w:p>
    <w:p w:rsidR="00D647FD" w:rsidRDefault="00D647FD" w:rsidP="00D647FD">
      <w:pPr>
        <w:pStyle w:val="a6"/>
        <w:spacing w:before="0" w:beforeAutospacing="0" w:after="0" w:afterAutospacing="0"/>
        <w:ind w:firstLine="709"/>
        <w:jc w:val="both"/>
        <w:rPr>
          <w:sz w:val="28"/>
          <w:szCs w:val="28"/>
        </w:rPr>
      </w:pPr>
      <w:r>
        <w:rPr>
          <w:sz w:val="28"/>
          <w:szCs w:val="28"/>
        </w:rPr>
        <w:t>4) прием и регистрация администрацией запроса и документов, необходимых для предоставления муниципальной услуги;</w:t>
      </w:r>
    </w:p>
    <w:p w:rsidR="00D647FD" w:rsidRDefault="00D647FD" w:rsidP="00D647FD">
      <w:pPr>
        <w:pStyle w:val="a6"/>
        <w:spacing w:before="0" w:beforeAutospacing="0" w:after="0" w:afterAutospacing="0"/>
        <w:ind w:firstLine="709"/>
        <w:jc w:val="both"/>
        <w:rPr>
          <w:sz w:val="28"/>
          <w:szCs w:val="28"/>
        </w:rPr>
      </w:pPr>
      <w:r>
        <w:rPr>
          <w:sz w:val="28"/>
          <w:szCs w:val="28"/>
        </w:rPr>
        <w:t>5) получение решения об отказе;</w:t>
      </w:r>
    </w:p>
    <w:p w:rsidR="00D647FD" w:rsidRDefault="00D647FD" w:rsidP="00D647FD">
      <w:pPr>
        <w:pStyle w:val="a6"/>
        <w:spacing w:before="0" w:beforeAutospacing="0" w:after="0" w:afterAutospacing="0"/>
        <w:ind w:firstLine="709"/>
        <w:jc w:val="both"/>
        <w:rPr>
          <w:sz w:val="28"/>
          <w:szCs w:val="28"/>
        </w:rPr>
      </w:pPr>
      <w:r>
        <w:rPr>
          <w:sz w:val="28"/>
          <w:szCs w:val="28"/>
        </w:rPr>
        <w:t>6) получение сведений о ходе выполнения запроса;</w:t>
      </w:r>
    </w:p>
    <w:p w:rsidR="00D647FD" w:rsidRDefault="00D647FD" w:rsidP="00D647FD">
      <w:pPr>
        <w:pStyle w:val="a6"/>
        <w:spacing w:before="0" w:beforeAutospacing="0" w:after="0" w:afterAutospacing="0"/>
        <w:ind w:firstLine="709"/>
        <w:jc w:val="both"/>
        <w:rPr>
          <w:sz w:val="28"/>
          <w:szCs w:val="28"/>
        </w:rPr>
      </w:pPr>
      <w:r>
        <w:rPr>
          <w:sz w:val="28"/>
          <w:szCs w:val="28"/>
        </w:rPr>
        <w:t>7) возможность оценки качества предоставления муниципальной услуги заявителем;</w:t>
      </w:r>
    </w:p>
    <w:p w:rsidR="00D647FD" w:rsidRDefault="00D647FD" w:rsidP="00D647FD">
      <w:pPr>
        <w:pStyle w:val="a6"/>
        <w:spacing w:before="0" w:beforeAutospacing="0" w:after="0" w:afterAutospacing="0"/>
        <w:ind w:firstLine="709"/>
        <w:jc w:val="both"/>
        <w:rPr>
          <w:sz w:val="28"/>
          <w:szCs w:val="28"/>
        </w:rPr>
      </w:pPr>
      <w:r>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D647FD" w:rsidRDefault="00D647FD" w:rsidP="00D647FD">
      <w:pPr>
        <w:pStyle w:val="a6"/>
        <w:spacing w:before="0" w:beforeAutospacing="0" w:after="0" w:afterAutospacing="0"/>
        <w:ind w:firstLine="709"/>
        <w:jc w:val="both"/>
        <w:rPr>
          <w:sz w:val="28"/>
          <w:szCs w:val="28"/>
        </w:rPr>
      </w:pPr>
      <w:r>
        <w:rPr>
          <w:sz w:val="28"/>
          <w:szCs w:val="28"/>
        </w:rPr>
        <w:lastRenderedPageBreak/>
        <w:t>2.16.2. Заявление и документы в электронной форме представляются в соответствии с требованиями приказа Минэкономразвития России № 7.</w:t>
      </w:r>
    </w:p>
    <w:p w:rsidR="00D647FD" w:rsidRDefault="00D647FD" w:rsidP="00D647FD">
      <w:pPr>
        <w:pStyle w:val="a6"/>
        <w:spacing w:before="0" w:beforeAutospacing="0" w:after="0" w:afterAutospacing="0"/>
        <w:ind w:firstLine="709"/>
        <w:jc w:val="both"/>
        <w:rPr>
          <w:sz w:val="28"/>
          <w:szCs w:val="28"/>
        </w:rPr>
      </w:pPr>
      <w:r>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D647FD" w:rsidRDefault="00D647FD" w:rsidP="00D647FD">
      <w:pPr>
        <w:pStyle w:val="a6"/>
        <w:spacing w:before="0" w:beforeAutospacing="0" w:after="0" w:afterAutospacing="0"/>
        <w:ind w:firstLine="709"/>
        <w:jc w:val="both"/>
        <w:rPr>
          <w:sz w:val="28"/>
          <w:szCs w:val="28"/>
        </w:rPr>
      </w:pPr>
      <w:r>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D647FD" w:rsidRDefault="00D647FD" w:rsidP="00D647FD">
      <w:pPr>
        <w:pStyle w:val="a6"/>
        <w:spacing w:before="0" w:beforeAutospacing="0" w:after="0" w:afterAutospacing="0"/>
        <w:ind w:firstLine="709"/>
        <w:jc w:val="both"/>
        <w:rPr>
          <w:sz w:val="28"/>
          <w:szCs w:val="28"/>
        </w:rPr>
      </w:pPr>
      <w:r>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D647FD" w:rsidRDefault="00D647FD" w:rsidP="00D647FD">
      <w:pPr>
        <w:pStyle w:val="a6"/>
        <w:spacing w:before="0" w:beforeAutospacing="0" w:after="0" w:afterAutospacing="0"/>
        <w:ind w:firstLine="709"/>
        <w:jc w:val="both"/>
        <w:rPr>
          <w:sz w:val="28"/>
          <w:szCs w:val="28"/>
        </w:rPr>
      </w:pPr>
      <w:r>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647FD" w:rsidRDefault="00D647FD" w:rsidP="00D647FD">
      <w:pPr>
        <w:pStyle w:val="a6"/>
        <w:spacing w:before="0" w:beforeAutospacing="0" w:after="0" w:afterAutospacing="0"/>
        <w:ind w:firstLine="709"/>
        <w:jc w:val="both"/>
        <w:rPr>
          <w:sz w:val="28"/>
          <w:szCs w:val="28"/>
        </w:rPr>
      </w:pPr>
      <w:r>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647FD" w:rsidRDefault="00D647FD" w:rsidP="00D647FD">
      <w:pPr>
        <w:pStyle w:val="a6"/>
        <w:spacing w:before="0" w:beforeAutospacing="0" w:after="0" w:afterAutospacing="0"/>
        <w:ind w:firstLine="709"/>
        <w:jc w:val="both"/>
        <w:rPr>
          <w:sz w:val="28"/>
          <w:szCs w:val="28"/>
        </w:rPr>
      </w:pPr>
      <w:r>
        <w:rPr>
          <w:sz w:val="28"/>
          <w:szCs w:val="28"/>
        </w:rPr>
        <w:t>Для регистрации запроса на предоставление муниципальной услуги посредством ЕПГУ заявителю необходимо:</w:t>
      </w:r>
    </w:p>
    <w:p w:rsidR="00D647FD" w:rsidRDefault="00D647FD" w:rsidP="00D647FD">
      <w:pPr>
        <w:pStyle w:val="a6"/>
        <w:spacing w:before="0" w:beforeAutospacing="0" w:after="0" w:afterAutospacing="0"/>
        <w:ind w:firstLine="709"/>
        <w:jc w:val="both"/>
        <w:rPr>
          <w:sz w:val="28"/>
          <w:szCs w:val="28"/>
        </w:rPr>
      </w:pPr>
      <w:r>
        <w:rPr>
          <w:sz w:val="28"/>
          <w:szCs w:val="28"/>
        </w:rPr>
        <w:t>1) авторизоваться на ЕПГУ (войти в личный кабинет);</w:t>
      </w:r>
    </w:p>
    <w:p w:rsidR="00D647FD" w:rsidRDefault="00D647FD" w:rsidP="00D647FD">
      <w:pPr>
        <w:pStyle w:val="a6"/>
        <w:spacing w:before="0" w:beforeAutospacing="0" w:after="0" w:afterAutospacing="0"/>
        <w:ind w:firstLine="709"/>
        <w:jc w:val="both"/>
        <w:rPr>
          <w:sz w:val="28"/>
          <w:szCs w:val="28"/>
        </w:rPr>
      </w:pPr>
      <w:r>
        <w:rPr>
          <w:sz w:val="28"/>
          <w:szCs w:val="28"/>
        </w:rPr>
        <w:t>2) из списка муниципальных услуг выбрать соответствующую муниципальную услугу;</w:t>
      </w:r>
    </w:p>
    <w:p w:rsidR="00D647FD" w:rsidRDefault="00D647FD" w:rsidP="00D647FD">
      <w:pPr>
        <w:pStyle w:val="a6"/>
        <w:spacing w:before="0" w:beforeAutospacing="0" w:after="0" w:afterAutospacing="0"/>
        <w:ind w:firstLine="709"/>
        <w:jc w:val="both"/>
        <w:rPr>
          <w:sz w:val="28"/>
          <w:szCs w:val="28"/>
        </w:rPr>
      </w:pPr>
      <w:r>
        <w:rPr>
          <w:sz w:val="28"/>
          <w:szCs w:val="28"/>
        </w:rPr>
        <w:t>3) нажатием кнопки «Получить услугу» инициализировать операцию по заполнению электронной формы заявления;</w:t>
      </w:r>
    </w:p>
    <w:p w:rsidR="00D647FD" w:rsidRDefault="00D647FD" w:rsidP="00D647FD">
      <w:pPr>
        <w:pStyle w:val="a6"/>
        <w:spacing w:before="0" w:beforeAutospacing="0" w:after="0" w:afterAutospacing="0"/>
        <w:ind w:firstLine="709"/>
        <w:jc w:val="both"/>
        <w:rPr>
          <w:sz w:val="28"/>
          <w:szCs w:val="28"/>
        </w:rPr>
      </w:pPr>
      <w:r>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647FD" w:rsidRDefault="00D647FD" w:rsidP="00D647FD">
      <w:pPr>
        <w:pStyle w:val="a6"/>
        <w:spacing w:before="0" w:beforeAutospacing="0" w:after="0" w:afterAutospacing="0"/>
        <w:ind w:firstLine="709"/>
        <w:jc w:val="both"/>
        <w:rPr>
          <w:sz w:val="28"/>
          <w:szCs w:val="28"/>
        </w:rPr>
      </w:pPr>
      <w:r>
        <w:rPr>
          <w:sz w:val="28"/>
          <w:szCs w:val="28"/>
        </w:rPr>
        <w:t>5) отправить запрос в администрацию.</w:t>
      </w:r>
    </w:p>
    <w:p w:rsidR="00D647FD" w:rsidRDefault="00D647FD" w:rsidP="00D647FD">
      <w:pPr>
        <w:pStyle w:val="a6"/>
        <w:spacing w:before="0" w:beforeAutospacing="0" w:after="0" w:afterAutospacing="0"/>
        <w:ind w:firstLine="709"/>
        <w:jc w:val="both"/>
        <w:rPr>
          <w:sz w:val="28"/>
          <w:szCs w:val="28"/>
        </w:rPr>
      </w:pPr>
      <w:r>
        <w:rPr>
          <w:sz w:val="28"/>
          <w:szCs w:val="28"/>
        </w:rPr>
        <w:t>Заявление, направленное посредством ЕПГУ, по умолчанию подписывается простой электронной подписью.</w:t>
      </w:r>
    </w:p>
    <w:p w:rsidR="00D647FD" w:rsidRDefault="00D647FD" w:rsidP="00D647FD">
      <w:pPr>
        <w:pStyle w:val="a6"/>
        <w:spacing w:before="0" w:beforeAutospacing="0" w:after="0" w:afterAutospacing="0"/>
        <w:ind w:firstLine="567"/>
        <w:rPr>
          <w:sz w:val="28"/>
          <w:szCs w:val="28"/>
        </w:rPr>
      </w:pPr>
      <w:r>
        <w:rPr>
          <w:sz w:val="28"/>
          <w:szCs w:val="28"/>
        </w:rPr>
        <w:t>(в ред. от 06.06.2018 № 23)</w:t>
      </w:r>
    </w:p>
    <w:p w:rsidR="00D647FD" w:rsidRDefault="00D647FD" w:rsidP="00D647FD">
      <w:pPr>
        <w:pStyle w:val="a6"/>
        <w:spacing w:before="0" w:beforeAutospacing="0" w:after="0" w:afterAutospacing="0"/>
        <w:ind w:firstLine="567"/>
        <w:rPr>
          <w:sz w:val="28"/>
          <w:szCs w:val="28"/>
        </w:rPr>
      </w:pPr>
    </w:p>
    <w:p w:rsidR="00D647FD" w:rsidRDefault="00D647FD" w:rsidP="00D647FD">
      <w:pPr>
        <w:pStyle w:val="a6"/>
        <w:spacing w:before="0" w:beforeAutospacing="0" w:after="0" w:afterAutospacing="0"/>
        <w:jc w:val="center"/>
        <w:rPr>
          <w:b/>
          <w:sz w:val="28"/>
          <w:szCs w:val="28"/>
        </w:rPr>
      </w:pPr>
      <w:r>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647FD" w:rsidRDefault="00D647FD" w:rsidP="00D647FD">
      <w:pPr>
        <w:pStyle w:val="a6"/>
        <w:spacing w:before="0" w:beforeAutospacing="0" w:after="0" w:afterAutospacing="0"/>
        <w:jc w:val="center"/>
        <w:rPr>
          <w:sz w:val="28"/>
          <w:szCs w:val="28"/>
        </w:rPr>
      </w:pPr>
    </w:p>
    <w:p w:rsidR="00D647FD" w:rsidRDefault="00D647FD" w:rsidP="00D647FD">
      <w:pPr>
        <w:pStyle w:val="a6"/>
        <w:spacing w:before="0" w:beforeAutospacing="0" w:after="0" w:afterAutospacing="0"/>
        <w:ind w:firstLine="709"/>
        <w:jc w:val="both"/>
        <w:rPr>
          <w:sz w:val="28"/>
          <w:szCs w:val="28"/>
        </w:rPr>
      </w:pPr>
      <w:r>
        <w:rPr>
          <w:sz w:val="28"/>
          <w:szCs w:val="28"/>
        </w:rPr>
        <w:t xml:space="preserve">3.1. Предоставление муниципальной услуги состоит из следующей последовательности административных процедур: </w:t>
      </w:r>
    </w:p>
    <w:p w:rsidR="00D647FD" w:rsidRDefault="00D647FD" w:rsidP="00D647FD">
      <w:pPr>
        <w:pStyle w:val="a6"/>
        <w:spacing w:before="0" w:beforeAutospacing="0" w:after="0" w:afterAutospacing="0"/>
        <w:ind w:firstLine="709"/>
        <w:jc w:val="both"/>
        <w:rPr>
          <w:sz w:val="28"/>
          <w:szCs w:val="28"/>
        </w:rPr>
      </w:pPr>
      <w:r>
        <w:rPr>
          <w:sz w:val="28"/>
          <w:szCs w:val="28"/>
        </w:rPr>
        <w:t>прием и регистрация документов;</w:t>
      </w:r>
    </w:p>
    <w:p w:rsidR="00D647FD" w:rsidRDefault="00D647FD" w:rsidP="00D647FD">
      <w:pPr>
        <w:pStyle w:val="a6"/>
        <w:spacing w:before="0" w:beforeAutospacing="0" w:after="0" w:afterAutospacing="0"/>
        <w:ind w:firstLine="709"/>
        <w:jc w:val="both"/>
        <w:rPr>
          <w:sz w:val="28"/>
          <w:szCs w:val="28"/>
        </w:rPr>
      </w:pPr>
      <w:r>
        <w:rPr>
          <w:sz w:val="28"/>
          <w:szCs w:val="28"/>
        </w:rPr>
        <w:t>формирование и направление межведомственных запросов;</w:t>
      </w:r>
    </w:p>
    <w:p w:rsidR="00D647FD" w:rsidRDefault="00D647FD" w:rsidP="00D647FD">
      <w:pPr>
        <w:pStyle w:val="a6"/>
        <w:spacing w:before="0" w:beforeAutospacing="0" w:after="0" w:afterAutospacing="0"/>
        <w:ind w:firstLine="709"/>
        <w:jc w:val="both"/>
        <w:rPr>
          <w:sz w:val="28"/>
          <w:szCs w:val="28"/>
        </w:rPr>
      </w:pPr>
      <w:r>
        <w:rPr>
          <w:sz w:val="28"/>
          <w:szCs w:val="28"/>
        </w:rPr>
        <w:t>рассмотрение документов;</w:t>
      </w:r>
    </w:p>
    <w:p w:rsidR="00D647FD" w:rsidRDefault="00D647FD" w:rsidP="00D647FD">
      <w:pPr>
        <w:pStyle w:val="a6"/>
        <w:spacing w:before="0" w:beforeAutospacing="0" w:after="0" w:afterAutospacing="0"/>
        <w:ind w:firstLine="709"/>
        <w:jc w:val="both"/>
        <w:rPr>
          <w:sz w:val="28"/>
          <w:szCs w:val="28"/>
        </w:rPr>
      </w:pPr>
      <w:r>
        <w:rPr>
          <w:sz w:val="28"/>
          <w:szCs w:val="28"/>
        </w:rPr>
        <w:t>принятие решения и направление заявителю результата предоставления муниципальной услуги.</w:t>
      </w:r>
    </w:p>
    <w:p w:rsidR="00D647FD" w:rsidRDefault="00D647FD" w:rsidP="00D647FD">
      <w:pPr>
        <w:pStyle w:val="a6"/>
        <w:spacing w:before="0" w:beforeAutospacing="0" w:after="0" w:afterAutospacing="0"/>
        <w:ind w:firstLine="709"/>
        <w:jc w:val="both"/>
        <w:rPr>
          <w:sz w:val="28"/>
          <w:szCs w:val="28"/>
        </w:rPr>
      </w:pPr>
      <w:r>
        <w:rPr>
          <w:sz w:val="28"/>
          <w:szCs w:val="28"/>
        </w:rPr>
        <w:t>Блок-схема предоставления муниципальной  услуги приводится в приложении № 3 к административному регламенту.</w:t>
      </w:r>
    </w:p>
    <w:p w:rsidR="00D647FD" w:rsidRDefault="00D647FD" w:rsidP="00D647FD">
      <w:pPr>
        <w:pStyle w:val="a6"/>
        <w:spacing w:before="0" w:beforeAutospacing="0" w:after="0" w:afterAutospacing="0"/>
        <w:ind w:firstLine="709"/>
        <w:jc w:val="both"/>
        <w:rPr>
          <w:sz w:val="28"/>
          <w:szCs w:val="28"/>
        </w:rPr>
      </w:pPr>
      <w:r>
        <w:rPr>
          <w:sz w:val="28"/>
          <w:szCs w:val="28"/>
        </w:rPr>
        <w:t>3.2. Прием и регистрация документов.</w:t>
      </w:r>
    </w:p>
    <w:p w:rsidR="00D647FD" w:rsidRDefault="00D647FD" w:rsidP="00D647FD">
      <w:pPr>
        <w:pStyle w:val="a6"/>
        <w:spacing w:before="0" w:beforeAutospacing="0" w:after="0" w:afterAutospacing="0"/>
        <w:ind w:firstLine="709"/>
        <w:jc w:val="both"/>
        <w:rPr>
          <w:sz w:val="28"/>
          <w:szCs w:val="28"/>
        </w:rPr>
      </w:pPr>
      <w:r>
        <w:rPr>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D647FD" w:rsidRDefault="00D647FD" w:rsidP="00D647FD">
      <w:pPr>
        <w:pStyle w:val="a6"/>
        <w:spacing w:before="0" w:beforeAutospacing="0" w:after="0" w:afterAutospacing="0"/>
        <w:ind w:firstLine="709"/>
        <w:jc w:val="both"/>
        <w:rPr>
          <w:sz w:val="28"/>
          <w:szCs w:val="28"/>
        </w:rPr>
      </w:pPr>
      <w:r>
        <w:rPr>
          <w:sz w:val="28"/>
          <w:szCs w:val="28"/>
        </w:rPr>
        <w:t>Сотрудник по приему документов:</w:t>
      </w:r>
    </w:p>
    <w:p w:rsidR="00D647FD" w:rsidRDefault="00D647FD" w:rsidP="00D647FD">
      <w:pPr>
        <w:pStyle w:val="a6"/>
        <w:spacing w:before="0" w:beforeAutospacing="0" w:after="0" w:afterAutospacing="0"/>
        <w:ind w:firstLine="709"/>
        <w:jc w:val="both"/>
        <w:rPr>
          <w:sz w:val="28"/>
          <w:szCs w:val="28"/>
        </w:rPr>
      </w:pPr>
      <w:r>
        <w:rPr>
          <w:sz w:val="28"/>
          <w:szCs w:val="28"/>
        </w:rPr>
        <w:t>1) устанавливает предмет/содержание обращения;</w:t>
      </w:r>
    </w:p>
    <w:p w:rsidR="00D647FD" w:rsidRDefault="00D647FD" w:rsidP="00D647FD">
      <w:pPr>
        <w:pStyle w:val="a6"/>
        <w:spacing w:before="0" w:beforeAutospacing="0" w:after="0" w:afterAutospacing="0"/>
        <w:ind w:firstLine="709"/>
        <w:jc w:val="both"/>
        <w:rPr>
          <w:sz w:val="28"/>
          <w:szCs w:val="28"/>
        </w:rPr>
      </w:pPr>
      <w:r>
        <w:rPr>
          <w:sz w:val="28"/>
          <w:szCs w:val="28"/>
        </w:rPr>
        <w:t>2) проверяет документ, подтверждающий личность лица, подающего заявление;</w:t>
      </w:r>
    </w:p>
    <w:p w:rsidR="00D647FD" w:rsidRDefault="00D647FD" w:rsidP="00D647FD">
      <w:pPr>
        <w:pStyle w:val="a6"/>
        <w:spacing w:before="0" w:beforeAutospacing="0" w:after="0" w:afterAutospacing="0"/>
        <w:ind w:firstLine="709"/>
        <w:jc w:val="both"/>
        <w:rPr>
          <w:sz w:val="28"/>
          <w:szCs w:val="28"/>
        </w:rPr>
      </w:pPr>
      <w:r>
        <w:rPr>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D647FD" w:rsidRDefault="00D647FD" w:rsidP="00D647FD">
      <w:pPr>
        <w:pStyle w:val="a6"/>
        <w:spacing w:before="0" w:beforeAutospacing="0" w:after="0" w:afterAutospacing="0"/>
        <w:ind w:firstLine="709"/>
        <w:jc w:val="both"/>
        <w:rPr>
          <w:sz w:val="28"/>
          <w:szCs w:val="28"/>
        </w:rPr>
      </w:pPr>
      <w:r>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D647FD" w:rsidRDefault="00D647FD" w:rsidP="00D647FD">
      <w:pPr>
        <w:pStyle w:val="a6"/>
        <w:spacing w:before="0" w:beforeAutospacing="0" w:after="0" w:afterAutospacing="0"/>
        <w:ind w:firstLine="709"/>
        <w:jc w:val="both"/>
        <w:rPr>
          <w:sz w:val="28"/>
          <w:szCs w:val="28"/>
        </w:rPr>
      </w:pPr>
      <w:r>
        <w:rPr>
          <w:sz w:val="28"/>
          <w:szCs w:val="28"/>
        </w:rPr>
        <w:t>заявление заполнено в соответствии с требованиями административного регламента;</w:t>
      </w:r>
    </w:p>
    <w:p w:rsidR="00D647FD" w:rsidRDefault="00D647FD" w:rsidP="00D647FD">
      <w:pPr>
        <w:pStyle w:val="a6"/>
        <w:spacing w:before="0" w:beforeAutospacing="0" w:after="0" w:afterAutospacing="0"/>
        <w:ind w:firstLine="709"/>
        <w:jc w:val="both"/>
        <w:rPr>
          <w:sz w:val="28"/>
          <w:szCs w:val="28"/>
        </w:rPr>
      </w:pPr>
      <w:r>
        <w:rPr>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D647FD" w:rsidRDefault="00D647FD" w:rsidP="00D647FD">
      <w:pPr>
        <w:pStyle w:val="a6"/>
        <w:spacing w:before="0" w:beforeAutospacing="0" w:after="0" w:afterAutospacing="0"/>
        <w:ind w:firstLine="709"/>
        <w:jc w:val="both"/>
        <w:rPr>
          <w:sz w:val="28"/>
          <w:szCs w:val="28"/>
        </w:rPr>
      </w:pPr>
      <w:r>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D647FD" w:rsidRDefault="00D647FD" w:rsidP="00D647FD">
      <w:pPr>
        <w:pStyle w:val="a6"/>
        <w:spacing w:before="0" w:beforeAutospacing="0" w:after="0" w:afterAutospacing="0"/>
        <w:ind w:firstLine="709"/>
        <w:jc w:val="both"/>
        <w:rPr>
          <w:sz w:val="28"/>
          <w:szCs w:val="28"/>
        </w:rPr>
      </w:pPr>
      <w:r>
        <w:rPr>
          <w:sz w:val="28"/>
          <w:szCs w:val="28"/>
        </w:rPr>
        <w:t>документы не имеют повреждений, наличие которых не позволяет однозначно истолковать их содержание.</w:t>
      </w:r>
    </w:p>
    <w:p w:rsidR="00D647FD" w:rsidRDefault="00D647FD" w:rsidP="00D647FD">
      <w:pPr>
        <w:pStyle w:val="a6"/>
        <w:spacing w:before="0" w:beforeAutospacing="0" w:after="0" w:afterAutospacing="0"/>
        <w:ind w:firstLine="709"/>
        <w:jc w:val="both"/>
        <w:rPr>
          <w:sz w:val="28"/>
          <w:szCs w:val="28"/>
        </w:rPr>
      </w:pPr>
      <w:r>
        <w:rPr>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1 - 3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D647FD" w:rsidRDefault="00D647FD" w:rsidP="00D647FD">
      <w:pPr>
        <w:pStyle w:val="a6"/>
        <w:spacing w:before="0" w:beforeAutospacing="0" w:after="0" w:afterAutospacing="0"/>
        <w:ind w:firstLine="709"/>
        <w:jc w:val="both"/>
        <w:rPr>
          <w:sz w:val="28"/>
          <w:szCs w:val="28"/>
        </w:rPr>
      </w:pPr>
      <w:r>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D647FD" w:rsidRDefault="00D647FD" w:rsidP="00D647FD">
      <w:pPr>
        <w:pStyle w:val="a6"/>
        <w:spacing w:before="0" w:beforeAutospacing="0" w:after="0" w:afterAutospacing="0"/>
        <w:ind w:firstLine="709"/>
        <w:jc w:val="both"/>
        <w:rPr>
          <w:sz w:val="28"/>
          <w:szCs w:val="28"/>
        </w:rPr>
      </w:pPr>
      <w:r>
        <w:rPr>
          <w:sz w:val="28"/>
          <w:szCs w:val="28"/>
        </w:rPr>
        <w:t>6) сверяет представленные заявителем копии документов с оригиналами и заверяет их своей подписью;</w:t>
      </w:r>
    </w:p>
    <w:p w:rsidR="00D647FD" w:rsidRDefault="00D647FD" w:rsidP="00D647FD">
      <w:pPr>
        <w:pStyle w:val="a6"/>
        <w:spacing w:before="0" w:beforeAutospacing="0" w:after="0" w:afterAutospacing="0"/>
        <w:ind w:firstLine="709"/>
        <w:jc w:val="both"/>
        <w:rPr>
          <w:sz w:val="28"/>
          <w:szCs w:val="28"/>
        </w:rPr>
      </w:pPr>
      <w:r>
        <w:rPr>
          <w:sz w:val="28"/>
          <w:szCs w:val="28"/>
        </w:rPr>
        <w:lastRenderedPageBreak/>
        <w:t>7) принимает заявление и документы;</w:t>
      </w:r>
    </w:p>
    <w:p w:rsidR="00D647FD" w:rsidRDefault="00D647FD" w:rsidP="00D647FD">
      <w:pPr>
        <w:pStyle w:val="a6"/>
        <w:spacing w:before="0" w:beforeAutospacing="0" w:after="0" w:afterAutospacing="0"/>
        <w:ind w:firstLine="709"/>
        <w:jc w:val="both"/>
        <w:rPr>
          <w:sz w:val="28"/>
          <w:szCs w:val="28"/>
        </w:rPr>
      </w:pPr>
      <w:r>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D647FD" w:rsidRDefault="00D647FD" w:rsidP="00D647FD">
      <w:pPr>
        <w:pStyle w:val="a6"/>
        <w:spacing w:before="0" w:beforeAutospacing="0" w:after="0" w:afterAutospacing="0"/>
        <w:ind w:firstLine="709"/>
        <w:jc w:val="both"/>
        <w:rPr>
          <w:sz w:val="28"/>
          <w:szCs w:val="28"/>
        </w:rPr>
      </w:pPr>
      <w:r>
        <w:rPr>
          <w:sz w:val="28"/>
          <w:szCs w:val="28"/>
        </w:rPr>
        <w:t>9) регистрирует заявление в журнале учета заявлений о предоставлении земельных участков и направлений результатов (далее – журнал учета) (приложение № 4 к административному регламенту).</w:t>
      </w:r>
    </w:p>
    <w:p w:rsidR="00D647FD" w:rsidRDefault="00D647FD" w:rsidP="00D647FD">
      <w:pPr>
        <w:spacing w:before="0" w:beforeAutospacing="0"/>
        <w:ind w:firstLine="709"/>
        <w:jc w:val="both"/>
      </w:pPr>
      <w: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D647FD" w:rsidRDefault="00D647FD" w:rsidP="00D647FD">
      <w:pPr>
        <w:pStyle w:val="a6"/>
        <w:spacing w:before="0" w:beforeAutospacing="0" w:after="0" w:afterAutospacing="0"/>
        <w:ind w:firstLine="709"/>
        <w:jc w:val="both"/>
        <w:rPr>
          <w:sz w:val="28"/>
          <w:szCs w:val="28"/>
        </w:rPr>
      </w:pPr>
      <w:r>
        <w:rPr>
          <w:sz w:val="28"/>
          <w:szCs w:val="28"/>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D647FD" w:rsidRDefault="00D647FD" w:rsidP="00D647FD">
      <w:pPr>
        <w:pStyle w:val="a6"/>
        <w:spacing w:before="0" w:beforeAutospacing="0" w:after="0" w:afterAutospacing="0"/>
        <w:ind w:firstLine="709"/>
        <w:jc w:val="both"/>
        <w:rPr>
          <w:sz w:val="28"/>
          <w:szCs w:val="28"/>
        </w:rPr>
      </w:pPr>
      <w:r>
        <w:rPr>
          <w:sz w:val="28"/>
          <w:szCs w:val="28"/>
        </w:rPr>
        <w:t>находит в ведомственной системе соответствующее заявление (в случае поступления документов посредством ЕПГУ);</w:t>
      </w:r>
    </w:p>
    <w:p w:rsidR="00D647FD" w:rsidRDefault="00D647FD" w:rsidP="00D647FD">
      <w:pPr>
        <w:pStyle w:val="a6"/>
        <w:spacing w:before="0" w:beforeAutospacing="0" w:after="0" w:afterAutospacing="0"/>
        <w:ind w:firstLine="709"/>
        <w:jc w:val="both"/>
        <w:rPr>
          <w:sz w:val="28"/>
          <w:szCs w:val="28"/>
        </w:rPr>
      </w:pPr>
      <w:r>
        <w:rPr>
          <w:sz w:val="28"/>
          <w:szCs w:val="28"/>
        </w:rPr>
        <w:t>оформляет документы заявителя на бумажном носителе;</w:t>
      </w:r>
    </w:p>
    <w:p w:rsidR="00D647FD" w:rsidRDefault="00D647FD" w:rsidP="00D647FD">
      <w:pPr>
        <w:pStyle w:val="a6"/>
        <w:spacing w:before="0" w:beforeAutospacing="0" w:after="0" w:afterAutospacing="0"/>
        <w:ind w:firstLine="709"/>
        <w:jc w:val="both"/>
        <w:rPr>
          <w:sz w:val="28"/>
          <w:szCs w:val="28"/>
        </w:rPr>
      </w:pPr>
      <w:r>
        <w:rPr>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D647FD" w:rsidRDefault="00D647FD" w:rsidP="00D647FD">
      <w:pPr>
        <w:pStyle w:val="a6"/>
        <w:spacing w:before="0" w:beforeAutospacing="0" w:after="0" w:afterAutospacing="0"/>
        <w:ind w:firstLine="709"/>
        <w:jc w:val="both"/>
        <w:rPr>
          <w:sz w:val="28"/>
          <w:szCs w:val="28"/>
        </w:rPr>
      </w:pPr>
      <w:r>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47FD" w:rsidRDefault="00D647FD" w:rsidP="00D647FD">
      <w:pPr>
        <w:pStyle w:val="a6"/>
        <w:spacing w:before="0" w:beforeAutospacing="0" w:after="0" w:afterAutospacing="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47FD" w:rsidRDefault="00D647FD" w:rsidP="00D647FD">
      <w:pPr>
        <w:pStyle w:val="a6"/>
        <w:spacing w:before="0" w:beforeAutospacing="0" w:after="0" w:afterAutospacing="0"/>
        <w:ind w:firstLine="709"/>
        <w:jc w:val="both"/>
        <w:rPr>
          <w:sz w:val="28"/>
          <w:szCs w:val="28"/>
        </w:rPr>
      </w:pPr>
      <w:r>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D647FD" w:rsidRDefault="00D647FD" w:rsidP="00D647FD">
      <w:pPr>
        <w:pStyle w:val="a6"/>
        <w:spacing w:before="0" w:beforeAutospacing="0" w:after="0" w:afterAutospacing="0"/>
        <w:ind w:firstLine="709"/>
        <w:jc w:val="both"/>
        <w:rPr>
          <w:sz w:val="28"/>
          <w:szCs w:val="28"/>
        </w:rPr>
      </w:pPr>
      <w:r>
        <w:rPr>
          <w:sz w:val="28"/>
          <w:szCs w:val="28"/>
        </w:rPr>
        <w:t>3.2.3. Срок выполнения административной процедуры по приему и регистрации документов составляет не более 1 (одного) рабочего дня.</w:t>
      </w:r>
    </w:p>
    <w:p w:rsidR="00D647FD" w:rsidRDefault="00D647FD" w:rsidP="00D647FD">
      <w:pPr>
        <w:widowControl w:val="0"/>
        <w:shd w:val="clear" w:color="auto" w:fill="FFFFFF"/>
        <w:autoSpaceDE w:val="0"/>
        <w:autoSpaceDN w:val="0"/>
        <w:adjustRightInd w:val="0"/>
        <w:spacing w:before="0" w:beforeAutospacing="0" w:line="312" w:lineRule="exact"/>
        <w:ind w:firstLine="709"/>
        <w:jc w:val="both"/>
      </w:pPr>
      <w:r>
        <w:t>3.3. Формирование и направление межведомственных запросов.</w:t>
      </w:r>
    </w:p>
    <w:p w:rsidR="00D647FD" w:rsidRDefault="00D647FD" w:rsidP="00D647FD">
      <w:pPr>
        <w:tabs>
          <w:tab w:val="left" w:pos="0"/>
        </w:tabs>
        <w:autoSpaceDE w:val="0"/>
        <w:autoSpaceDN w:val="0"/>
        <w:adjustRightInd w:val="0"/>
        <w:spacing w:before="0" w:beforeAutospacing="0" w:line="20" w:lineRule="atLeast"/>
        <w:ind w:firstLine="720"/>
        <w:jc w:val="both"/>
      </w:pPr>
      <w: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D647FD" w:rsidRDefault="00D647FD" w:rsidP="00D647FD">
      <w:pPr>
        <w:widowControl w:val="0"/>
        <w:shd w:val="clear" w:color="auto" w:fill="FFFFFF"/>
        <w:autoSpaceDE w:val="0"/>
        <w:autoSpaceDN w:val="0"/>
        <w:adjustRightInd w:val="0"/>
        <w:spacing w:before="0" w:beforeAutospacing="0" w:line="312" w:lineRule="exact"/>
        <w:ind w:firstLine="709"/>
        <w:jc w:val="both"/>
      </w:pPr>
      <w:r>
        <w:t xml:space="preserve">В случаях, предусмотренных Перечнем для предоставления земельных участков в безвозмездное пользование, сотрудник, ответственный за направление </w:t>
      </w:r>
      <w:r>
        <w:lastRenderedPageBreak/>
        <w:t>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D647FD" w:rsidRDefault="00D647FD" w:rsidP="00D647FD">
      <w:pPr>
        <w:widowControl w:val="0"/>
        <w:shd w:val="clear" w:color="auto" w:fill="FFFFFF"/>
        <w:autoSpaceDE w:val="0"/>
        <w:autoSpaceDN w:val="0"/>
        <w:adjustRightInd w:val="0"/>
        <w:spacing w:before="0" w:beforeAutospacing="0" w:line="312" w:lineRule="exact"/>
        <w:ind w:firstLine="709"/>
        <w:jc w:val="both"/>
      </w:pPr>
      <w: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D647FD" w:rsidRDefault="00D647FD" w:rsidP="00D647FD">
      <w:pPr>
        <w:widowControl w:val="0"/>
        <w:shd w:val="clear" w:color="auto" w:fill="FFFFFF"/>
        <w:autoSpaceDE w:val="0"/>
        <w:autoSpaceDN w:val="0"/>
        <w:adjustRightInd w:val="0"/>
        <w:spacing w:before="0" w:beforeAutospacing="0" w:line="312" w:lineRule="exact"/>
        <w:ind w:firstLine="709"/>
        <w:jc w:val="both"/>
      </w:pPr>
      <w: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D647FD" w:rsidRDefault="00D647FD" w:rsidP="00D647FD">
      <w:pPr>
        <w:pStyle w:val="a6"/>
        <w:spacing w:before="0" w:beforeAutospacing="0" w:after="0" w:afterAutospacing="0"/>
        <w:ind w:firstLine="709"/>
        <w:jc w:val="both"/>
        <w:rPr>
          <w:sz w:val="28"/>
          <w:szCs w:val="28"/>
        </w:rPr>
      </w:pPr>
      <w:r>
        <w:rPr>
          <w:sz w:val="28"/>
          <w:szCs w:val="28"/>
        </w:rPr>
        <w:t>3.4. Рассмотрение документов.</w:t>
      </w:r>
    </w:p>
    <w:p w:rsidR="00D647FD" w:rsidRDefault="00D647FD" w:rsidP="00D647FD">
      <w:pPr>
        <w:pStyle w:val="a6"/>
        <w:spacing w:before="0" w:beforeAutospacing="0" w:after="0" w:afterAutospacing="0"/>
        <w:ind w:firstLine="709"/>
        <w:jc w:val="both"/>
        <w:rPr>
          <w:sz w:val="28"/>
          <w:szCs w:val="28"/>
        </w:rPr>
      </w:pPr>
      <w:r>
        <w:rPr>
          <w:sz w:val="28"/>
          <w:szCs w:val="28"/>
        </w:rPr>
        <w:t>Основанием для начала административной процедуры является поступление пакета документов в администрацию Барлакского сельсовета.</w:t>
      </w:r>
    </w:p>
    <w:p w:rsidR="00D647FD" w:rsidRDefault="00D647FD" w:rsidP="00D647FD">
      <w:pPr>
        <w:pStyle w:val="a6"/>
        <w:spacing w:before="0" w:beforeAutospacing="0" w:after="0" w:afterAutospacing="0"/>
        <w:ind w:firstLine="709"/>
        <w:jc w:val="both"/>
        <w:rPr>
          <w:sz w:val="28"/>
          <w:szCs w:val="28"/>
        </w:rPr>
      </w:pPr>
      <w:r>
        <w:rPr>
          <w:sz w:val="28"/>
          <w:szCs w:val="28"/>
        </w:rPr>
        <w:t>3.4.1. Ответственный исполнитель в ходе рассмотрения документов:</w:t>
      </w:r>
    </w:p>
    <w:p w:rsidR="00D647FD" w:rsidRDefault="00D647FD" w:rsidP="00D647FD">
      <w:pPr>
        <w:pStyle w:val="a6"/>
        <w:spacing w:before="0" w:beforeAutospacing="0" w:after="0" w:afterAutospacing="0"/>
        <w:ind w:firstLine="709"/>
        <w:jc w:val="both"/>
        <w:rPr>
          <w:sz w:val="28"/>
          <w:szCs w:val="28"/>
        </w:rPr>
      </w:pPr>
      <w:r>
        <w:rPr>
          <w:sz w:val="28"/>
          <w:szCs w:val="28"/>
        </w:rPr>
        <w:t>проверяет поступившее заявление на соответствие требованиям административного регламента;</w:t>
      </w:r>
    </w:p>
    <w:p w:rsidR="00D647FD" w:rsidRDefault="00D647FD" w:rsidP="00D647FD">
      <w:pPr>
        <w:pStyle w:val="a6"/>
        <w:spacing w:before="0" w:beforeAutospacing="0" w:after="0" w:afterAutospacing="0"/>
        <w:ind w:firstLine="709"/>
        <w:jc w:val="both"/>
        <w:rPr>
          <w:sz w:val="28"/>
          <w:szCs w:val="28"/>
        </w:rPr>
      </w:pPr>
      <w:r>
        <w:rPr>
          <w:sz w:val="28"/>
          <w:szCs w:val="28"/>
        </w:rPr>
        <w:t>проверяет наличие полного пакета документов, необходимых для предоставления муниципальной услуги;</w:t>
      </w:r>
    </w:p>
    <w:p w:rsidR="00D647FD" w:rsidRDefault="00D647FD" w:rsidP="00D647FD">
      <w:pPr>
        <w:pStyle w:val="a6"/>
        <w:spacing w:before="0" w:beforeAutospacing="0" w:after="0" w:afterAutospacing="0"/>
        <w:ind w:firstLine="709"/>
        <w:jc w:val="both"/>
        <w:rPr>
          <w:sz w:val="28"/>
          <w:szCs w:val="28"/>
        </w:rPr>
      </w:pPr>
      <w:r>
        <w:rPr>
          <w:sz w:val="28"/>
          <w:szCs w:val="28"/>
        </w:rPr>
        <w:t>проверяет наличие или отсутствие оснований для отказа в предоставлении муниципальной услуги.</w:t>
      </w:r>
    </w:p>
    <w:p w:rsidR="00D647FD" w:rsidRDefault="00D647FD" w:rsidP="00D647FD">
      <w:pPr>
        <w:pStyle w:val="a6"/>
        <w:spacing w:before="0" w:beforeAutospacing="0" w:after="0" w:afterAutospacing="0"/>
        <w:ind w:firstLine="709"/>
        <w:jc w:val="both"/>
        <w:rPr>
          <w:sz w:val="28"/>
          <w:szCs w:val="28"/>
        </w:rPr>
      </w:pPr>
      <w:r>
        <w:rPr>
          <w:sz w:val="28"/>
          <w:szCs w:val="28"/>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1 - 3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D647FD" w:rsidRDefault="00D647FD" w:rsidP="00D647FD">
      <w:pPr>
        <w:pStyle w:val="a6"/>
        <w:spacing w:before="0" w:beforeAutospacing="0" w:after="0" w:afterAutospacing="0"/>
        <w:ind w:firstLine="709"/>
        <w:jc w:val="both"/>
        <w:rPr>
          <w:sz w:val="28"/>
          <w:szCs w:val="28"/>
        </w:rPr>
      </w:pPr>
      <w:r>
        <w:rPr>
          <w:sz w:val="28"/>
          <w:szCs w:val="28"/>
        </w:rPr>
        <w:t>3.4.2. По результатам рассмотрения и проверки документов ответственный исполнитель совершает одно из следующих действий:</w:t>
      </w:r>
    </w:p>
    <w:p w:rsidR="00D647FD" w:rsidRDefault="00D647FD" w:rsidP="00D647FD">
      <w:pPr>
        <w:pStyle w:val="a6"/>
        <w:spacing w:before="0" w:beforeAutospacing="0" w:after="0" w:afterAutospacing="0"/>
        <w:ind w:firstLine="709"/>
        <w:jc w:val="both"/>
        <w:rPr>
          <w:sz w:val="28"/>
          <w:szCs w:val="28"/>
        </w:rPr>
      </w:pPr>
      <w:r>
        <w:rPr>
          <w:sz w:val="28"/>
          <w:szCs w:val="28"/>
        </w:rPr>
        <w:t>1) осуществляет подготовку проекта решения о предоставлении земельного участка, если не требуется образование земельного участка или уточнение его границ;</w:t>
      </w:r>
    </w:p>
    <w:p w:rsidR="00D647FD" w:rsidRDefault="00D647FD" w:rsidP="00D647FD">
      <w:pPr>
        <w:pStyle w:val="a6"/>
        <w:spacing w:before="0" w:beforeAutospacing="0" w:after="0" w:afterAutospacing="0"/>
        <w:ind w:firstLine="709"/>
        <w:jc w:val="both"/>
        <w:rPr>
          <w:sz w:val="28"/>
          <w:szCs w:val="28"/>
        </w:rPr>
      </w:pPr>
      <w:r>
        <w:rPr>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5 к административному регламенту).</w:t>
      </w:r>
    </w:p>
    <w:p w:rsidR="00D647FD" w:rsidRDefault="00D647FD" w:rsidP="00D647FD">
      <w:pPr>
        <w:pStyle w:val="a6"/>
        <w:spacing w:before="0" w:beforeAutospacing="0" w:after="0" w:afterAutospacing="0"/>
        <w:ind w:firstLine="709"/>
        <w:jc w:val="both"/>
        <w:rPr>
          <w:sz w:val="28"/>
          <w:szCs w:val="28"/>
        </w:rPr>
      </w:pPr>
      <w:r>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D647FD" w:rsidRDefault="00D647FD" w:rsidP="00D647FD">
      <w:pPr>
        <w:pStyle w:val="a6"/>
        <w:spacing w:before="0" w:beforeAutospacing="0" w:after="0" w:afterAutospacing="0"/>
        <w:ind w:firstLine="709"/>
        <w:jc w:val="both"/>
        <w:rPr>
          <w:sz w:val="28"/>
          <w:szCs w:val="28"/>
        </w:rPr>
      </w:pPr>
      <w:r>
        <w:rPr>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w:t>
      </w:r>
      <w:r>
        <w:rPr>
          <w:sz w:val="28"/>
          <w:szCs w:val="28"/>
        </w:rPr>
        <w:lastRenderedPageBreak/>
        <w:t>электронную почту) сообщение о необходимости его личной явки с указанием даты и времени, когда заявитель записан на прием.</w:t>
      </w:r>
    </w:p>
    <w:p w:rsidR="00D647FD" w:rsidRDefault="00D647FD" w:rsidP="00D647FD">
      <w:pPr>
        <w:pStyle w:val="a6"/>
        <w:spacing w:before="0" w:beforeAutospacing="0" w:after="0" w:afterAutospacing="0"/>
        <w:ind w:firstLine="709"/>
        <w:jc w:val="both"/>
        <w:rPr>
          <w:sz w:val="28"/>
          <w:szCs w:val="28"/>
        </w:rPr>
      </w:pPr>
      <w:r>
        <w:rPr>
          <w:sz w:val="28"/>
          <w:szCs w:val="28"/>
        </w:rPr>
        <w:t>3.5. Принятие решения и направление заявителю результата предоставления муниципальной услуги.</w:t>
      </w:r>
    </w:p>
    <w:p w:rsidR="00D647FD" w:rsidRDefault="00D647FD" w:rsidP="00D647FD">
      <w:pPr>
        <w:pStyle w:val="a6"/>
        <w:spacing w:before="0" w:beforeAutospacing="0" w:after="0" w:afterAutospacing="0"/>
        <w:ind w:firstLine="709"/>
        <w:jc w:val="both"/>
        <w:rPr>
          <w:sz w:val="28"/>
          <w:szCs w:val="28"/>
        </w:rPr>
      </w:pPr>
      <w:r>
        <w:rPr>
          <w:sz w:val="28"/>
          <w:szCs w:val="28"/>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решения о предоставлении земельного участка или проекта решения об отказе. </w:t>
      </w:r>
    </w:p>
    <w:p w:rsidR="00D647FD" w:rsidRDefault="00D647FD" w:rsidP="00D647FD">
      <w:pPr>
        <w:pStyle w:val="a6"/>
        <w:spacing w:before="0" w:beforeAutospacing="0" w:after="0" w:afterAutospacing="0"/>
        <w:ind w:firstLine="709"/>
        <w:jc w:val="both"/>
        <w:rPr>
          <w:sz w:val="28"/>
          <w:szCs w:val="28"/>
        </w:rPr>
      </w:pPr>
      <w:r>
        <w:rPr>
          <w:sz w:val="28"/>
          <w:szCs w:val="28"/>
        </w:rPr>
        <w:t>Глава подписывает проект решение о предоставлении земельного участка или проект решения об отказе.</w:t>
      </w:r>
    </w:p>
    <w:p w:rsidR="00D647FD" w:rsidRDefault="00D647FD" w:rsidP="00D647FD">
      <w:pPr>
        <w:pStyle w:val="a6"/>
        <w:spacing w:before="0" w:beforeAutospacing="0" w:after="0" w:afterAutospacing="0"/>
        <w:ind w:firstLine="709"/>
        <w:jc w:val="both"/>
        <w:rPr>
          <w:sz w:val="28"/>
          <w:szCs w:val="28"/>
        </w:rPr>
      </w:pPr>
      <w:r>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w:t>
      </w:r>
      <w:r>
        <w:rPr>
          <w:i/>
          <w:sz w:val="28"/>
          <w:szCs w:val="28"/>
        </w:rPr>
        <w:t>.</w:t>
      </w:r>
    </w:p>
    <w:p w:rsidR="00D647FD" w:rsidRDefault="00D647FD" w:rsidP="00D647FD">
      <w:pPr>
        <w:pStyle w:val="a6"/>
        <w:spacing w:before="0" w:beforeAutospacing="0" w:after="0" w:afterAutospacing="0"/>
        <w:ind w:firstLine="709"/>
        <w:jc w:val="both"/>
        <w:rPr>
          <w:sz w:val="28"/>
          <w:szCs w:val="28"/>
        </w:rPr>
      </w:pPr>
      <w:r>
        <w:rPr>
          <w:sz w:val="28"/>
          <w:szCs w:val="28"/>
        </w:rPr>
        <w:t>3.5.2. В случае принятия решения о предоставлении земельного участка решение направляется заявителю указанным в заявлении способом.</w:t>
      </w:r>
    </w:p>
    <w:p w:rsidR="00D647FD" w:rsidRDefault="00D647FD" w:rsidP="00D647FD">
      <w:pPr>
        <w:pStyle w:val="a6"/>
        <w:spacing w:before="0" w:beforeAutospacing="0" w:after="0" w:afterAutospacing="0"/>
        <w:ind w:firstLine="709"/>
        <w:jc w:val="both"/>
        <w:rPr>
          <w:sz w:val="28"/>
          <w:szCs w:val="28"/>
        </w:rPr>
      </w:pPr>
      <w:r>
        <w:rPr>
          <w:sz w:val="28"/>
          <w:szCs w:val="28"/>
        </w:rPr>
        <w:t>3.5.3. В случае отказа в предоставлении земельного участка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D647FD" w:rsidRDefault="00D647FD" w:rsidP="00D647FD">
      <w:pPr>
        <w:pStyle w:val="a6"/>
        <w:spacing w:before="0" w:beforeAutospacing="0" w:after="0" w:afterAutospacing="0"/>
        <w:ind w:firstLine="709"/>
        <w:jc w:val="both"/>
        <w:rPr>
          <w:sz w:val="28"/>
          <w:szCs w:val="28"/>
        </w:rPr>
      </w:pPr>
      <w:r>
        <w:rPr>
          <w:sz w:val="28"/>
          <w:szCs w:val="28"/>
        </w:rPr>
        <w:t>в личный кабинет на ЕПГУ (при направлении заявления посредством ЕПГУ);</w:t>
      </w:r>
    </w:p>
    <w:p w:rsidR="00D647FD" w:rsidRDefault="00D647FD" w:rsidP="00D647FD">
      <w:pPr>
        <w:pStyle w:val="a6"/>
        <w:spacing w:before="0" w:beforeAutospacing="0" w:after="0" w:afterAutospacing="0"/>
        <w:ind w:firstLine="709"/>
        <w:jc w:val="both"/>
        <w:rPr>
          <w:sz w:val="28"/>
          <w:szCs w:val="28"/>
        </w:rPr>
      </w:pPr>
      <w:r>
        <w:rPr>
          <w:sz w:val="28"/>
          <w:szCs w:val="28"/>
        </w:rPr>
        <w:t>на адрес электронной почты, указанной в заявлении (при направлении на официальную электронную почту или официальный сайт).</w:t>
      </w:r>
    </w:p>
    <w:p w:rsidR="00D647FD" w:rsidRDefault="00D647FD" w:rsidP="00D647FD">
      <w:pPr>
        <w:pStyle w:val="a6"/>
        <w:spacing w:before="0" w:beforeAutospacing="0" w:after="0" w:afterAutospacing="0"/>
        <w:ind w:firstLine="709"/>
        <w:jc w:val="both"/>
        <w:rPr>
          <w:sz w:val="28"/>
          <w:szCs w:val="28"/>
        </w:rPr>
      </w:pPr>
      <w:r>
        <w:rPr>
          <w:sz w:val="28"/>
          <w:szCs w:val="28"/>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D647FD" w:rsidRDefault="00D647FD" w:rsidP="00D647FD">
      <w:pPr>
        <w:pStyle w:val="a6"/>
        <w:spacing w:before="0" w:beforeAutospacing="0" w:after="0" w:afterAutospacing="0"/>
        <w:jc w:val="center"/>
        <w:rPr>
          <w:sz w:val="28"/>
          <w:szCs w:val="28"/>
        </w:rPr>
      </w:pPr>
    </w:p>
    <w:p w:rsidR="00D647FD" w:rsidRDefault="00D647FD" w:rsidP="00D647FD">
      <w:pPr>
        <w:pStyle w:val="a6"/>
        <w:spacing w:before="0" w:beforeAutospacing="0" w:after="0" w:afterAutospacing="0"/>
        <w:jc w:val="center"/>
        <w:rPr>
          <w:b/>
          <w:sz w:val="28"/>
          <w:szCs w:val="28"/>
        </w:rPr>
      </w:pPr>
      <w:r>
        <w:rPr>
          <w:b/>
          <w:sz w:val="28"/>
          <w:szCs w:val="28"/>
        </w:rPr>
        <w:t>IV. Формы контроля за исполнением административного регламента</w:t>
      </w:r>
    </w:p>
    <w:p w:rsidR="00D647FD" w:rsidRDefault="00D647FD" w:rsidP="00D647FD">
      <w:pPr>
        <w:pStyle w:val="a6"/>
        <w:spacing w:before="0" w:beforeAutospacing="0" w:after="0" w:afterAutospacing="0"/>
        <w:jc w:val="center"/>
        <w:rPr>
          <w:b/>
          <w:sz w:val="28"/>
          <w:szCs w:val="28"/>
        </w:rPr>
      </w:pPr>
    </w:p>
    <w:p w:rsidR="00D647FD" w:rsidRDefault="00D647FD" w:rsidP="00D647FD">
      <w:pPr>
        <w:pStyle w:val="a6"/>
        <w:spacing w:before="0" w:beforeAutospacing="0" w:after="0" w:afterAutospacing="0"/>
        <w:ind w:firstLine="709"/>
        <w:jc w:val="both"/>
        <w:rPr>
          <w:sz w:val="28"/>
          <w:szCs w:val="28"/>
        </w:rPr>
      </w:pPr>
      <w:r>
        <w:rPr>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D647FD" w:rsidRDefault="00D647FD" w:rsidP="00D647FD">
      <w:pPr>
        <w:pStyle w:val="a6"/>
        <w:spacing w:before="0" w:beforeAutospacing="0" w:after="0" w:afterAutospacing="0"/>
        <w:ind w:firstLine="709"/>
        <w:jc w:val="both"/>
        <w:rPr>
          <w:sz w:val="28"/>
          <w:szCs w:val="28"/>
        </w:rPr>
      </w:pPr>
      <w:r>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647FD" w:rsidRDefault="00D647FD" w:rsidP="00D647FD">
      <w:pPr>
        <w:pStyle w:val="a6"/>
        <w:spacing w:before="0" w:beforeAutospacing="0" w:after="0" w:afterAutospacing="0"/>
        <w:ind w:firstLine="709"/>
        <w:jc w:val="both"/>
        <w:rPr>
          <w:sz w:val="28"/>
          <w:szCs w:val="28"/>
        </w:rPr>
      </w:pPr>
      <w:r>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D647FD" w:rsidRDefault="00D647FD" w:rsidP="00D647FD">
      <w:pPr>
        <w:pStyle w:val="a6"/>
        <w:spacing w:before="0" w:beforeAutospacing="0" w:after="0" w:afterAutospacing="0"/>
        <w:ind w:firstLine="709"/>
        <w:jc w:val="both"/>
        <w:rPr>
          <w:sz w:val="28"/>
          <w:szCs w:val="28"/>
        </w:rPr>
      </w:pPr>
      <w:r>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647FD" w:rsidRDefault="00D647FD" w:rsidP="00D647FD">
      <w:pPr>
        <w:pStyle w:val="a6"/>
        <w:spacing w:before="0" w:beforeAutospacing="0" w:after="0" w:afterAutospacing="0"/>
        <w:ind w:firstLine="709"/>
        <w:jc w:val="both"/>
        <w:rPr>
          <w:sz w:val="28"/>
          <w:szCs w:val="28"/>
        </w:rPr>
      </w:pPr>
      <w:r>
        <w:rPr>
          <w:sz w:val="28"/>
          <w:szCs w:val="28"/>
        </w:rPr>
        <w:lastRenderedPageBreak/>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647FD" w:rsidRDefault="00D647FD" w:rsidP="00D647FD">
      <w:pPr>
        <w:pStyle w:val="a6"/>
        <w:spacing w:before="0" w:beforeAutospacing="0" w:after="0" w:afterAutospacing="0"/>
        <w:ind w:firstLine="709"/>
        <w:jc w:val="center"/>
        <w:rPr>
          <w:sz w:val="28"/>
          <w:szCs w:val="28"/>
        </w:rPr>
      </w:pPr>
    </w:p>
    <w:p w:rsidR="00A1453F" w:rsidRDefault="00A1453F" w:rsidP="00A1453F">
      <w:pPr>
        <w:shd w:val="clear" w:color="auto" w:fill="FFFFFF"/>
        <w:spacing w:before="0" w:beforeAutospacing="0"/>
        <w:ind w:firstLine="709"/>
        <w:jc w:val="center"/>
        <w:rPr>
          <w:b/>
        </w:rPr>
      </w:pPr>
      <w:r w:rsidRPr="004D53D6">
        <w:rPr>
          <w:b/>
        </w:rPr>
        <w:t xml:space="preserve">V. Досудебный (внесудебный) порядок обжалования решений и действий (бездействия) органа, предоставляющего муниципальную услугу, </w:t>
      </w:r>
      <w:r w:rsidRPr="004D53D6">
        <w:rPr>
          <w:b/>
        </w:rPr>
        <w:br/>
        <w:t>а также должностных лиц, муниципальных служащих</w:t>
      </w:r>
      <w:r>
        <w:rPr>
          <w:b/>
        </w:rPr>
        <w:t xml:space="preserve">, </w:t>
      </w:r>
      <w:r w:rsidRPr="009C3F7F">
        <w:rPr>
          <w:b/>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E4B19" w:rsidRPr="00164148" w:rsidRDefault="00A1453F" w:rsidP="007E4B19">
      <w:pPr>
        <w:shd w:val="clear" w:color="auto" w:fill="FFFFFF"/>
        <w:spacing w:before="0" w:beforeAutospacing="0"/>
        <w:ind w:firstLine="540"/>
        <w:jc w:val="both"/>
      </w:pPr>
      <w:r w:rsidRPr="003024FE">
        <w:t>5.1. </w:t>
      </w:r>
      <w:r w:rsidR="007E4B19" w:rsidRPr="00164148">
        <w:rPr>
          <w:rStyle w:val="blk"/>
        </w:rPr>
        <w:t>Заявитель может обратиться с жалобой в том числе в следующих случаях:</w:t>
      </w:r>
    </w:p>
    <w:p w:rsidR="007E4B19" w:rsidRPr="00164148" w:rsidRDefault="007E4B19" w:rsidP="007E4B19">
      <w:pPr>
        <w:shd w:val="clear" w:color="auto" w:fill="FFFFFF"/>
        <w:spacing w:before="0" w:beforeAutospacing="0"/>
        <w:ind w:firstLine="540"/>
        <w:jc w:val="both"/>
      </w:pPr>
      <w:bookmarkStart w:id="6" w:name="dst220"/>
      <w:bookmarkEnd w:id="6"/>
      <w:r w:rsidRPr="00164148">
        <w:rPr>
          <w:rStyle w:val="blk"/>
        </w:rPr>
        <w:t>1) нарушение срока регистрации запроса о предоставлении муниципальной услуги, запроса, указанного в </w:t>
      </w:r>
      <w:hyperlink r:id="rId16" w:anchor="dst244" w:history="1">
        <w:r w:rsidRPr="00164148">
          <w:rPr>
            <w:rStyle w:val="af8"/>
          </w:rPr>
          <w:t>статье 15.1</w:t>
        </w:r>
      </w:hyperlink>
      <w:r w:rsidRPr="00164148">
        <w:rPr>
          <w:rStyle w:val="blk"/>
        </w:rPr>
        <w:t xml:space="preserve"> Федерального закона от 27.07.2010 № 210-ФЗ;</w:t>
      </w:r>
      <w:bookmarkStart w:id="7" w:name="dst221"/>
      <w:bookmarkEnd w:id="7"/>
    </w:p>
    <w:p w:rsidR="007E4B19" w:rsidRPr="00164148" w:rsidRDefault="007E4B19" w:rsidP="007E4B19">
      <w:pPr>
        <w:shd w:val="clear" w:color="auto" w:fill="FFFFFF"/>
        <w:spacing w:before="0" w:beforeAutospacing="0"/>
        <w:ind w:firstLine="540"/>
        <w:jc w:val="both"/>
      </w:pPr>
      <w:r w:rsidRPr="00164148">
        <w:rPr>
          <w:rStyle w:val="blk"/>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dst100354" w:history="1">
        <w:r w:rsidRPr="00164148">
          <w:rPr>
            <w:rStyle w:val="af8"/>
          </w:rPr>
          <w:t>частью 1.3 статьи 16</w:t>
        </w:r>
      </w:hyperlink>
      <w:r w:rsidRPr="00164148">
        <w:rPr>
          <w:rStyle w:val="blk"/>
        </w:rPr>
        <w:t>  Федерального закона от 27.07.2010 № 210-ФЗ;</w:t>
      </w:r>
    </w:p>
    <w:p w:rsidR="007E4B19" w:rsidRPr="00164148" w:rsidRDefault="007E4B19" w:rsidP="007E4B19">
      <w:pPr>
        <w:shd w:val="clear" w:color="auto" w:fill="FFFFFF"/>
        <w:spacing w:before="0" w:beforeAutospacing="0"/>
        <w:ind w:firstLine="540"/>
        <w:jc w:val="both"/>
      </w:pPr>
      <w:bookmarkStart w:id="8" w:name="dst295"/>
      <w:bookmarkEnd w:id="8"/>
      <w:r w:rsidRPr="00164148">
        <w:rPr>
          <w:rStyle w:val="blk"/>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9" w:name="dst103"/>
      <w:bookmarkEnd w:id="9"/>
    </w:p>
    <w:p w:rsidR="007E4B19" w:rsidRPr="00164148" w:rsidRDefault="007E4B19" w:rsidP="007E4B19">
      <w:pPr>
        <w:shd w:val="clear" w:color="auto" w:fill="FFFFFF"/>
        <w:spacing w:before="0" w:beforeAutospacing="0"/>
        <w:ind w:firstLine="540"/>
        <w:jc w:val="both"/>
      </w:pPr>
      <w:r w:rsidRPr="00164148">
        <w:rPr>
          <w:rStyle w:val="blk"/>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4B19" w:rsidRPr="00164148" w:rsidRDefault="007E4B19" w:rsidP="007E4B19">
      <w:pPr>
        <w:shd w:val="clear" w:color="auto" w:fill="FFFFFF"/>
        <w:spacing w:before="0" w:beforeAutospacing="0"/>
        <w:ind w:firstLine="540"/>
        <w:jc w:val="both"/>
      </w:pPr>
      <w:bookmarkStart w:id="10" w:name="dst222"/>
      <w:bookmarkEnd w:id="10"/>
      <w:r w:rsidRPr="00164148">
        <w:rPr>
          <w:rStyle w:val="blk"/>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164148">
        <w:rPr>
          <w:rStyle w:val="blk"/>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anchor="dst100354" w:history="1">
        <w:r w:rsidRPr="00164148">
          <w:rPr>
            <w:rStyle w:val="af8"/>
          </w:rPr>
          <w:t>частью 1.3 статьи 16</w:t>
        </w:r>
      </w:hyperlink>
      <w:r w:rsidRPr="00164148">
        <w:rPr>
          <w:rStyle w:val="blk"/>
        </w:rPr>
        <w:t>  Федерального закона от 27.07.2010 № 210-ФЗ;</w:t>
      </w:r>
      <w:bookmarkStart w:id="11" w:name="dst105"/>
      <w:bookmarkEnd w:id="11"/>
    </w:p>
    <w:p w:rsidR="007E4B19" w:rsidRPr="00164148" w:rsidRDefault="007E4B19" w:rsidP="007E4B19">
      <w:pPr>
        <w:shd w:val="clear" w:color="auto" w:fill="FFFFFF"/>
        <w:spacing w:before="0" w:beforeAutospacing="0"/>
        <w:ind w:firstLine="540"/>
        <w:jc w:val="both"/>
      </w:pPr>
      <w:r w:rsidRPr="00164148">
        <w:rPr>
          <w:rStyle w:val="blk"/>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4B19" w:rsidRPr="00164148" w:rsidRDefault="007E4B19" w:rsidP="007E4B19">
      <w:pPr>
        <w:shd w:val="clear" w:color="auto" w:fill="FFFFFF"/>
        <w:spacing w:before="0" w:beforeAutospacing="0"/>
        <w:ind w:firstLine="540"/>
        <w:jc w:val="both"/>
      </w:pPr>
      <w:bookmarkStart w:id="12" w:name="dst223"/>
      <w:bookmarkEnd w:id="12"/>
      <w:r w:rsidRPr="00164148">
        <w:rPr>
          <w:rStyle w:val="blk"/>
        </w:rPr>
        <w:t>7) отказ администрации Барлакского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anchor="dst100352" w:history="1">
        <w:r w:rsidRPr="00164148">
          <w:rPr>
            <w:rStyle w:val="af8"/>
          </w:rPr>
          <w:t>частью 1.1 статьи 16</w:t>
        </w:r>
      </w:hyperlink>
      <w:r w:rsidRPr="00164148">
        <w:rPr>
          <w:rStyle w:val="blk"/>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anchor="dst100354" w:history="1">
        <w:r w:rsidRPr="00164148">
          <w:rPr>
            <w:rStyle w:val="af8"/>
          </w:rPr>
          <w:t>частью 1.3 статьи 16</w:t>
        </w:r>
      </w:hyperlink>
      <w:r w:rsidRPr="00164148">
        <w:rPr>
          <w:rStyle w:val="blk"/>
        </w:rPr>
        <w:t>  Федерального закона от 27.07.2010 № 210-ФЗ;</w:t>
      </w:r>
    </w:p>
    <w:p w:rsidR="007E4B19" w:rsidRPr="00164148" w:rsidRDefault="007E4B19" w:rsidP="007E4B19">
      <w:pPr>
        <w:shd w:val="clear" w:color="auto" w:fill="FFFFFF"/>
        <w:spacing w:before="0" w:beforeAutospacing="0"/>
        <w:ind w:firstLine="540"/>
        <w:jc w:val="both"/>
      </w:pPr>
      <w:bookmarkStart w:id="13" w:name="dst224"/>
      <w:bookmarkEnd w:id="13"/>
      <w:r w:rsidRPr="00164148">
        <w:rPr>
          <w:rStyle w:val="blk"/>
        </w:rPr>
        <w:t>8) нарушение срока или порядка выдачи документов по результатам предоставления муниципальной услуги;</w:t>
      </w:r>
      <w:bookmarkStart w:id="14" w:name="dst225"/>
      <w:bookmarkEnd w:id="14"/>
    </w:p>
    <w:p w:rsidR="007E4B19" w:rsidRPr="00164148" w:rsidRDefault="007E4B19" w:rsidP="007E4B19">
      <w:pPr>
        <w:shd w:val="clear" w:color="auto" w:fill="FFFFFF"/>
        <w:spacing w:before="0" w:beforeAutospacing="0"/>
        <w:ind w:firstLine="540"/>
        <w:jc w:val="both"/>
      </w:pPr>
      <w:r w:rsidRPr="00164148">
        <w:rPr>
          <w:rStyle w:val="blk"/>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anchor="dst100354" w:history="1">
        <w:r w:rsidRPr="00164148">
          <w:rPr>
            <w:rStyle w:val="af8"/>
          </w:rPr>
          <w:t>частью 1.3 статьи 16</w:t>
        </w:r>
      </w:hyperlink>
      <w:r w:rsidRPr="00164148">
        <w:rPr>
          <w:rStyle w:val="blk"/>
        </w:rPr>
        <w:t xml:space="preserve"> Федерального закона от 27.07.2010 № 210-ФЗ;</w:t>
      </w:r>
    </w:p>
    <w:p w:rsidR="00A1453F" w:rsidRPr="003024FE" w:rsidRDefault="007E4B19" w:rsidP="007E4B19">
      <w:pPr>
        <w:autoSpaceDE w:val="0"/>
        <w:autoSpaceDN w:val="0"/>
        <w:adjustRightInd w:val="0"/>
        <w:spacing w:before="0" w:beforeAutospacing="0"/>
        <w:ind w:firstLine="709"/>
        <w:jc w:val="both"/>
        <w:outlineLvl w:val="1"/>
      </w:pPr>
      <w:bookmarkStart w:id="15" w:name="dst296"/>
      <w:bookmarkEnd w:id="15"/>
      <w:r w:rsidRPr="00164148">
        <w:rPr>
          <w:rStyle w:val="blk"/>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anchor="dst290" w:history="1">
        <w:r w:rsidRPr="00164148">
          <w:rPr>
            <w:rStyle w:val="af8"/>
          </w:rPr>
          <w:t>пунктом 4 части 1 статьи 7</w:t>
        </w:r>
      </w:hyperlink>
      <w:r w:rsidRPr="00164148">
        <w:rPr>
          <w:rStyle w:val="blk"/>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164148">
        <w:rPr>
          <w:rStyle w:val="blk"/>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anchor="dst100354" w:history="1">
        <w:r w:rsidRPr="00164148">
          <w:rPr>
            <w:rStyle w:val="af8"/>
          </w:rPr>
          <w:t>частью 1.3 статьи 16</w:t>
        </w:r>
      </w:hyperlink>
      <w:r w:rsidRPr="00164148">
        <w:rPr>
          <w:rStyle w:val="blk"/>
        </w:rPr>
        <w:t>  Федерального закона от 27.07.2010 № 210-ФЗ.</w:t>
      </w:r>
      <w:r>
        <w:rPr>
          <w:rStyle w:val="blk"/>
        </w:rPr>
        <w:t>(</w:t>
      </w:r>
      <w:r>
        <w:rPr>
          <w:rStyle w:val="blk"/>
          <w:i/>
        </w:rPr>
        <w:t>в ред. от 14.12.2018 № 117</w:t>
      </w:r>
      <w:r>
        <w:rPr>
          <w:rStyle w:val="blk"/>
        </w:rPr>
        <w:t>)</w:t>
      </w:r>
    </w:p>
    <w:p w:rsidR="00A1453F" w:rsidRPr="003024FE" w:rsidRDefault="00A1453F" w:rsidP="00A1453F">
      <w:pPr>
        <w:autoSpaceDE w:val="0"/>
        <w:autoSpaceDN w:val="0"/>
        <w:adjustRightInd w:val="0"/>
        <w:spacing w:before="0" w:beforeAutospacing="0"/>
        <w:ind w:firstLine="709"/>
        <w:jc w:val="both"/>
        <w:outlineLvl w:val="1"/>
      </w:pPr>
      <w:r w:rsidRPr="003024FE">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w:t>
      </w:r>
      <w:r>
        <w:t>«</w:t>
      </w:r>
      <w:r w:rsidRPr="00F37D53">
        <w:t>Интернет</w:t>
      </w:r>
      <w:r>
        <w:t>»</w:t>
      </w:r>
      <w:r w:rsidRPr="00F37D53">
        <w:t>, официального сайта администрации, ЕПГУ (</w:t>
      </w:r>
      <w:r w:rsidRPr="00F37D53">
        <w:rPr>
          <w:lang w:val="en-US"/>
        </w:rPr>
        <w:t>www</w:t>
      </w:r>
      <w:r w:rsidRPr="00F37D53">
        <w:t>.</w:t>
      </w:r>
      <w:r w:rsidRPr="00F37D53">
        <w:rPr>
          <w:lang w:val="en-US"/>
        </w:rPr>
        <w:t>do</w:t>
      </w:r>
      <w:r w:rsidRPr="00F37D53">
        <w:t>.</w:t>
      </w:r>
      <w:r w:rsidRPr="00F37D53">
        <w:rPr>
          <w:lang w:val="en-US"/>
        </w:rPr>
        <w:t>gosuslugi</w:t>
      </w:r>
      <w:r w:rsidRPr="00F37D53">
        <w:t>.</w:t>
      </w:r>
      <w:r w:rsidRPr="00F37D53">
        <w:rPr>
          <w:lang w:val="en-US"/>
        </w:rPr>
        <w:t>ru</w:t>
      </w:r>
      <w:r w:rsidRPr="00F37D53">
        <w:t>). Жалоба</w:t>
      </w:r>
      <w:r w:rsidRPr="003024FE">
        <w:t xml:space="preserve"> также может быть принята при личном приеме заявителя.</w:t>
      </w:r>
    </w:p>
    <w:p w:rsidR="00A1453F" w:rsidRPr="003024FE" w:rsidRDefault="00A1453F" w:rsidP="00A1453F">
      <w:pPr>
        <w:autoSpaceDE w:val="0"/>
        <w:autoSpaceDN w:val="0"/>
        <w:adjustRightInd w:val="0"/>
        <w:spacing w:before="0" w:beforeAutospacing="0"/>
        <w:ind w:firstLine="709"/>
        <w:jc w:val="both"/>
        <w:outlineLvl w:val="1"/>
      </w:pPr>
      <w:r w:rsidRPr="003024FE">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A1453F" w:rsidRPr="003024FE" w:rsidRDefault="00A1453F" w:rsidP="00A1453F">
      <w:pPr>
        <w:autoSpaceDE w:val="0"/>
        <w:autoSpaceDN w:val="0"/>
        <w:adjustRightInd w:val="0"/>
        <w:spacing w:before="0" w:beforeAutospacing="0"/>
        <w:ind w:firstLine="709"/>
        <w:jc w:val="both"/>
        <w:outlineLvl w:val="1"/>
      </w:pPr>
      <w:r w:rsidRPr="003024FE">
        <w:t>5.4. Жалоба должна содержать:</w:t>
      </w:r>
    </w:p>
    <w:p w:rsidR="00A1453F" w:rsidRPr="003024FE" w:rsidRDefault="00A1453F" w:rsidP="00A1453F">
      <w:pPr>
        <w:autoSpaceDE w:val="0"/>
        <w:autoSpaceDN w:val="0"/>
        <w:adjustRightInd w:val="0"/>
        <w:spacing w:before="0" w:beforeAutospacing="0"/>
        <w:ind w:firstLine="709"/>
        <w:jc w:val="both"/>
        <w:outlineLvl w:val="1"/>
      </w:pPr>
      <w:r w:rsidRPr="003024FE">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A1453F" w:rsidRPr="003024FE" w:rsidRDefault="00A1453F" w:rsidP="00A1453F">
      <w:pPr>
        <w:autoSpaceDE w:val="0"/>
        <w:autoSpaceDN w:val="0"/>
        <w:adjustRightInd w:val="0"/>
        <w:spacing w:before="0" w:beforeAutospacing="0"/>
        <w:ind w:firstLine="709"/>
        <w:jc w:val="both"/>
        <w:outlineLvl w:val="1"/>
      </w:pPr>
      <w:r w:rsidRPr="003024FE">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453F" w:rsidRPr="003024FE" w:rsidRDefault="00A1453F" w:rsidP="00A1453F">
      <w:pPr>
        <w:autoSpaceDE w:val="0"/>
        <w:autoSpaceDN w:val="0"/>
        <w:adjustRightInd w:val="0"/>
        <w:spacing w:before="0" w:beforeAutospacing="0"/>
        <w:ind w:firstLine="709"/>
        <w:jc w:val="both"/>
        <w:outlineLvl w:val="1"/>
      </w:pPr>
      <w:r w:rsidRPr="003024FE">
        <w:t>3) сведения об обжалуемых решениях и действиях (бездействии) администрации, должностного лица администрации либо сотрудника администрации;</w:t>
      </w:r>
    </w:p>
    <w:p w:rsidR="00A1453F" w:rsidRPr="003024FE" w:rsidRDefault="00A1453F" w:rsidP="00A1453F">
      <w:pPr>
        <w:autoSpaceDE w:val="0"/>
        <w:autoSpaceDN w:val="0"/>
        <w:adjustRightInd w:val="0"/>
        <w:spacing w:before="0" w:beforeAutospacing="0"/>
        <w:ind w:firstLine="709"/>
        <w:jc w:val="both"/>
        <w:outlineLvl w:val="1"/>
      </w:pPr>
      <w:r w:rsidRPr="003024FE">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A1453F" w:rsidRPr="003024FE" w:rsidRDefault="00A1453F" w:rsidP="00A1453F">
      <w:pPr>
        <w:autoSpaceDE w:val="0"/>
        <w:autoSpaceDN w:val="0"/>
        <w:adjustRightInd w:val="0"/>
        <w:spacing w:before="0" w:beforeAutospacing="0"/>
        <w:ind w:firstLine="709"/>
        <w:jc w:val="both"/>
        <w:outlineLvl w:val="1"/>
      </w:pPr>
      <w:r w:rsidRPr="003024FE">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A1453F" w:rsidRPr="003024FE" w:rsidRDefault="00A1453F" w:rsidP="00A1453F">
      <w:pPr>
        <w:autoSpaceDE w:val="0"/>
        <w:autoSpaceDN w:val="0"/>
        <w:adjustRightInd w:val="0"/>
        <w:spacing w:before="0" w:beforeAutospacing="0"/>
        <w:ind w:firstLine="709"/>
        <w:jc w:val="both"/>
        <w:outlineLvl w:val="1"/>
      </w:pPr>
      <w:r w:rsidRPr="003024FE">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1453F" w:rsidRPr="003024FE" w:rsidRDefault="00A1453F" w:rsidP="00A1453F">
      <w:pPr>
        <w:autoSpaceDE w:val="0"/>
        <w:autoSpaceDN w:val="0"/>
        <w:adjustRightInd w:val="0"/>
        <w:spacing w:before="0" w:beforeAutospacing="0"/>
        <w:ind w:firstLine="709"/>
        <w:jc w:val="both"/>
        <w:outlineLvl w:val="1"/>
      </w:pPr>
      <w:r w:rsidRPr="003024FE">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A1453F" w:rsidRPr="003024FE" w:rsidRDefault="00A1453F" w:rsidP="00A1453F">
      <w:pPr>
        <w:autoSpaceDE w:val="0"/>
        <w:autoSpaceDN w:val="0"/>
        <w:adjustRightInd w:val="0"/>
        <w:spacing w:before="0" w:beforeAutospacing="0"/>
        <w:ind w:firstLine="709"/>
        <w:jc w:val="both"/>
        <w:outlineLvl w:val="1"/>
      </w:pPr>
      <w:r w:rsidRPr="003024FE">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w:t>
      </w:r>
      <w:r w:rsidRPr="003024FE">
        <w:lastRenderedPageBreak/>
        <w:t>заявителю денежных средств, взимание которых не предусмотрено нормативными правовыми актами, а также в иных формах;</w:t>
      </w:r>
    </w:p>
    <w:p w:rsidR="00A1453F" w:rsidRPr="003024FE" w:rsidRDefault="00A1453F" w:rsidP="00A1453F">
      <w:pPr>
        <w:autoSpaceDE w:val="0"/>
        <w:autoSpaceDN w:val="0"/>
        <w:adjustRightInd w:val="0"/>
        <w:spacing w:before="0" w:beforeAutospacing="0"/>
        <w:ind w:firstLine="709"/>
        <w:jc w:val="both"/>
        <w:outlineLvl w:val="1"/>
      </w:pPr>
      <w:r w:rsidRPr="003024FE">
        <w:t>2) отказывает в удовлетворении жалобы.</w:t>
      </w:r>
    </w:p>
    <w:p w:rsidR="00A1453F" w:rsidRDefault="00A1453F" w:rsidP="00A1453F">
      <w:pPr>
        <w:autoSpaceDE w:val="0"/>
        <w:autoSpaceDN w:val="0"/>
        <w:adjustRightInd w:val="0"/>
        <w:spacing w:before="0" w:beforeAutospacing="0"/>
        <w:ind w:firstLine="709"/>
        <w:jc w:val="both"/>
        <w:outlineLvl w:val="1"/>
      </w:pPr>
      <w:r w:rsidRPr="003024FE">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24D3" w:rsidRPr="00164148" w:rsidRDefault="00EE24D3" w:rsidP="00EE24D3">
      <w:pPr>
        <w:shd w:val="clear" w:color="auto" w:fill="FFFFFF"/>
        <w:spacing w:before="0" w:beforeAutospacing="0"/>
        <w:ind w:firstLine="540"/>
        <w:jc w:val="both"/>
      </w:pPr>
      <w:r w:rsidRPr="00164148">
        <w:t xml:space="preserve">5.7.1 </w:t>
      </w:r>
      <w:r w:rsidRPr="00164148">
        <w:rPr>
          <w:rStyle w:val="blk"/>
        </w:rPr>
        <w:t>В случае признания жалобы подлежащей удовлетворению в ответе заявителю, указанном в </w:t>
      </w:r>
      <w:hyperlink r:id="rId24" w:anchor="dst121" w:history="1">
        <w:r w:rsidRPr="00164148">
          <w:rPr>
            <w:rStyle w:val="af8"/>
          </w:rPr>
          <w:t>части 8</w:t>
        </w:r>
      </w:hyperlink>
      <w:r w:rsidRPr="00164148">
        <w:rPr>
          <w:rStyle w:val="blk"/>
        </w:rPr>
        <w:t>  статьи 11.2 Федерального закона от 27.07.2010 № 210-ФЗ, дается информация о действиях, осуществляемых администрацией Барлакского сельсовета, предоставляющим муниципальную услугу, многофункциональным центром либо организацией, предусмотренной </w:t>
      </w:r>
      <w:hyperlink r:id="rId25" w:anchor="dst100352" w:history="1">
        <w:r w:rsidRPr="00164148">
          <w:rPr>
            <w:rStyle w:val="af8"/>
          </w:rPr>
          <w:t>частью 1.1 статьи 16</w:t>
        </w:r>
      </w:hyperlink>
      <w:r w:rsidRPr="00164148">
        <w:rPr>
          <w:rStyle w:val="blk"/>
        </w:rPr>
        <w:t>  Федерального закона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E24D3" w:rsidRPr="003024FE" w:rsidRDefault="00EE24D3" w:rsidP="00EE24D3">
      <w:pPr>
        <w:autoSpaceDE w:val="0"/>
        <w:autoSpaceDN w:val="0"/>
        <w:adjustRightInd w:val="0"/>
        <w:spacing w:before="0" w:beforeAutospacing="0"/>
        <w:ind w:firstLine="709"/>
        <w:jc w:val="both"/>
        <w:outlineLvl w:val="1"/>
      </w:pPr>
      <w:bookmarkStart w:id="16" w:name="dst298"/>
      <w:bookmarkEnd w:id="16"/>
      <w:r w:rsidRPr="00164148">
        <w:rPr>
          <w:rStyle w:val="blk"/>
        </w:rPr>
        <w:t>5.7.2. В случае признания жалобы не подлежащей удовлетворению в ответе заявителю, указанном в </w:t>
      </w:r>
      <w:hyperlink r:id="rId26" w:anchor="dst121" w:history="1">
        <w:r w:rsidRPr="00164148">
          <w:rPr>
            <w:rStyle w:val="af8"/>
          </w:rPr>
          <w:t>части 8</w:t>
        </w:r>
      </w:hyperlink>
      <w:r w:rsidRPr="00164148">
        <w:rPr>
          <w:rStyle w:val="blk"/>
        </w:rPr>
        <w:t>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r>
        <w:t>(</w:t>
      </w:r>
      <w:r>
        <w:rPr>
          <w:i/>
        </w:rPr>
        <w:t>введен от 14.12.2018 № 117</w:t>
      </w:r>
      <w:r>
        <w:t>)</w:t>
      </w:r>
    </w:p>
    <w:p w:rsidR="00A1453F" w:rsidRPr="003024FE" w:rsidRDefault="00A1453F" w:rsidP="00A1453F">
      <w:pPr>
        <w:autoSpaceDE w:val="0"/>
        <w:autoSpaceDN w:val="0"/>
        <w:adjustRightInd w:val="0"/>
        <w:spacing w:before="0" w:beforeAutospacing="0"/>
        <w:ind w:firstLine="709"/>
        <w:jc w:val="both"/>
        <w:outlineLvl w:val="1"/>
      </w:pPr>
      <w:r w:rsidRPr="003024FE">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47FD" w:rsidRDefault="00A1453F" w:rsidP="00A1453F">
      <w:pPr>
        <w:autoSpaceDE w:val="0"/>
        <w:autoSpaceDN w:val="0"/>
        <w:adjustRightInd w:val="0"/>
        <w:spacing w:before="0" w:beforeAutospacing="0"/>
        <w:ind w:firstLine="709"/>
        <w:jc w:val="both"/>
        <w:outlineLvl w:val="1"/>
      </w:pPr>
      <w:r w:rsidRPr="003024FE">
        <w:t>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D647FD" w:rsidRDefault="00E9512A" w:rsidP="00D647FD">
      <w:pPr>
        <w:spacing w:before="0" w:beforeAutospacing="0"/>
        <w:sectPr w:rsidR="00D647FD">
          <w:pgSz w:w="11906" w:h="16838"/>
          <w:pgMar w:top="1134" w:right="567" w:bottom="1134" w:left="1418" w:header="408" w:footer="709" w:gutter="0"/>
          <w:cols w:space="720"/>
        </w:sectPr>
      </w:pPr>
      <w:r>
        <w:t xml:space="preserve"> </w:t>
      </w:r>
    </w:p>
    <w:p w:rsidR="00D647FD" w:rsidRDefault="00D647FD" w:rsidP="00D647FD">
      <w:pPr>
        <w:autoSpaceDE w:val="0"/>
        <w:autoSpaceDN w:val="0"/>
        <w:adjustRightInd w:val="0"/>
        <w:spacing w:before="0" w:beforeAutospacing="0"/>
        <w:ind w:firstLine="709"/>
        <w:jc w:val="right"/>
        <w:outlineLvl w:val="1"/>
      </w:pPr>
      <w:r>
        <w:rPr>
          <w:rFonts w:eastAsiaTheme="minorHAnsi"/>
          <w:sz w:val="24"/>
          <w:szCs w:val="24"/>
        </w:rPr>
        <w:lastRenderedPageBreak/>
        <w:br w:type="page"/>
      </w:r>
      <w:r>
        <w:lastRenderedPageBreak/>
        <w:t>Приложение № 1</w:t>
      </w:r>
    </w:p>
    <w:p w:rsidR="00D647FD" w:rsidRDefault="00D647FD" w:rsidP="00D647FD">
      <w:pPr>
        <w:widowControl w:val="0"/>
        <w:shd w:val="clear" w:color="auto" w:fill="FFFFFF"/>
        <w:autoSpaceDE w:val="0"/>
        <w:autoSpaceDN w:val="0"/>
        <w:adjustRightInd w:val="0"/>
        <w:spacing w:before="0" w:beforeAutospacing="0"/>
        <w:ind w:firstLine="709"/>
        <w:jc w:val="right"/>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p>
    <w:p w:rsidR="00D647FD" w:rsidRDefault="00D647FD" w:rsidP="00D647FD">
      <w:pPr>
        <w:widowControl w:val="0"/>
        <w:shd w:val="clear" w:color="auto" w:fill="FFFFFF"/>
        <w:autoSpaceDE w:val="0"/>
        <w:autoSpaceDN w:val="0"/>
        <w:adjustRightInd w:val="0"/>
        <w:spacing w:before="0" w:beforeAutospacing="0"/>
        <w:ind w:firstLine="709"/>
        <w:jc w:val="right"/>
      </w:pPr>
      <w:r>
        <w:t>в собственность бесплатно</w:t>
      </w:r>
    </w:p>
    <w:p w:rsidR="00D647FD" w:rsidRDefault="00D647FD" w:rsidP="00D647FD">
      <w:pPr>
        <w:autoSpaceDE w:val="0"/>
        <w:autoSpaceDN w:val="0"/>
        <w:adjustRightInd w:val="0"/>
        <w:spacing w:before="0" w:beforeAutospacing="0"/>
        <w:jc w:val="center"/>
        <w:outlineLvl w:val="1"/>
      </w:pPr>
    </w:p>
    <w:p w:rsidR="00D647FD" w:rsidRDefault="00D647FD" w:rsidP="00D647FD">
      <w:pPr>
        <w:autoSpaceDE w:val="0"/>
        <w:autoSpaceDN w:val="0"/>
        <w:adjustRightInd w:val="0"/>
        <w:spacing w:before="0" w:beforeAutospacing="0"/>
        <w:jc w:val="center"/>
        <w:outlineLvl w:val="1"/>
      </w:pPr>
      <w:r>
        <w:t>ПРИМЕРНАЯ ФОРМА ЗАЯВЛЕНИЯ</w:t>
      </w:r>
    </w:p>
    <w:p w:rsidR="00D647FD" w:rsidRDefault="00D647FD" w:rsidP="00D647FD">
      <w:pPr>
        <w:autoSpaceDE w:val="0"/>
        <w:autoSpaceDN w:val="0"/>
        <w:adjustRightInd w:val="0"/>
        <w:spacing w:before="0" w:beforeAutospacing="0"/>
        <w:ind w:firstLine="540"/>
        <w:jc w:val="both"/>
        <w:outlineLvl w:val="1"/>
      </w:pPr>
    </w:p>
    <w:p w:rsidR="00D647FD" w:rsidRDefault="00D647FD" w:rsidP="00D647F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D647FD" w:rsidRDefault="00D647FD" w:rsidP="00D647FD">
      <w:pPr>
        <w:pStyle w:val="ConsPlusNonformat"/>
        <w:rPr>
          <w:rFonts w:ascii="Times New Roman" w:hAnsi="Times New Roman" w:cs="Times New Roman"/>
          <w:sz w:val="22"/>
          <w:szCs w:val="22"/>
        </w:rPr>
      </w:pPr>
      <w:r>
        <w:rPr>
          <w:rFonts w:ascii="Times New Roman" w:hAnsi="Times New Roman" w:cs="Times New Roman"/>
          <w:sz w:val="22"/>
          <w:szCs w:val="22"/>
        </w:rPr>
        <w:t xml:space="preserve">                                                (указывается наименование должности главы местной администрации)</w:t>
      </w:r>
    </w:p>
    <w:p w:rsidR="00D647FD" w:rsidRDefault="00D647FD" w:rsidP="00D647F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D647FD" w:rsidRDefault="00D647FD" w:rsidP="00D647F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D647FD" w:rsidRDefault="00D647FD" w:rsidP="00D647FD">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(фамилия, имя, отчество (последнее – при наличии) гражданина</w:t>
      </w:r>
      <w:r>
        <w:rPr>
          <w:rFonts w:ascii="Times New Roman" w:hAnsi="Times New Roman" w:cs="Times New Roman"/>
          <w:sz w:val="22"/>
          <w:szCs w:val="22"/>
        </w:rPr>
        <w:br/>
        <w:t xml:space="preserve">                                                                               или наименование юридического лица)</w:t>
      </w:r>
    </w:p>
    <w:p w:rsidR="00D647FD" w:rsidRDefault="00D647FD" w:rsidP="00D647F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D647FD" w:rsidRDefault="00D647FD" w:rsidP="00D647F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D647FD" w:rsidRDefault="00D647FD" w:rsidP="00D647FD">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 xml:space="preserve">(место жительства гражданина </w:t>
      </w:r>
      <w:r>
        <w:rPr>
          <w:rFonts w:ascii="Times New Roman" w:hAnsi="Times New Roman" w:cs="Times New Roman"/>
          <w:sz w:val="22"/>
          <w:szCs w:val="22"/>
        </w:rPr>
        <w:br/>
        <w:t xml:space="preserve">                                                                 или место нахождения юридического лица)</w:t>
      </w:r>
    </w:p>
    <w:p w:rsidR="00D647FD" w:rsidRDefault="00D647FD" w:rsidP="00D647F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D647FD" w:rsidRDefault="00D647FD" w:rsidP="00D647F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D647FD" w:rsidRDefault="00D647FD" w:rsidP="00D647FD">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 xml:space="preserve">(реквизиты документа, удостоверяющего личность гражданина </w:t>
      </w:r>
    </w:p>
    <w:p w:rsidR="00D647FD" w:rsidRDefault="00D647FD" w:rsidP="00D647FD">
      <w:pPr>
        <w:pStyle w:val="ConsPlusNonformat"/>
        <w:rPr>
          <w:rFonts w:ascii="Times New Roman" w:hAnsi="Times New Roman" w:cs="Times New Roman"/>
          <w:sz w:val="22"/>
          <w:szCs w:val="22"/>
        </w:rPr>
      </w:pPr>
      <w:r>
        <w:rPr>
          <w:rFonts w:ascii="Times New Roman" w:hAnsi="Times New Roman" w:cs="Times New Roman"/>
          <w:sz w:val="22"/>
          <w:szCs w:val="22"/>
        </w:rPr>
        <w:t xml:space="preserve">                                                            или государственный регистрационный номер записи </w:t>
      </w:r>
      <w:r>
        <w:rPr>
          <w:rFonts w:ascii="Times New Roman" w:hAnsi="Times New Roman" w:cs="Times New Roman"/>
          <w:sz w:val="22"/>
          <w:szCs w:val="22"/>
        </w:rPr>
        <w:br/>
        <w:t xml:space="preserve">                                                    о государственной регистрации юридического лица в едином </w:t>
      </w:r>
      <w:r>
        <w:rPr>
          <w:rFonts w:ascii="Times New Roman" w:hAnsi="Times New Roman" w:cs="Times New Roman"/>
          <w:sz w:val="22"/>
          <w:szCs w:val="22"/>
        </w:rPr>
        <w:br/>
        <w:t xml:space="preserve">                                                   государственном реестре юридических лиц, идентификационный</w:t>
      </w:r>
    </w:p>
    <w:p w:rsidR="00D647FD" w:rsidRDefault="00D647FD" w:rsidP="00D647FD">
      <w:pPr>
        <w:pStyle w:val="ConsPlusNonformat"/>
        <w:rPr>
          <w:rFonts w:ascii="Times New Roman" w:hAnsi="Times New Roman" w:cs="Times New Roman"/>
          <w:sz w:val="22"/>
          <w:szCs w:val="22"/>
        </w:rPr>
      </w:pPr>
      <w:r>
        <w:rPr>
          <w:rFonts w:ascii="Times New Roman" w:hAnsi="Times New Roman" w:cs="Times New Roman"/>
          <w:sz w:val="22"/>
          <w:szCs w:val="22"/>
        </w:rPr>
        <w:t xml:space="preserve">                                                                 номер налогоплательщика, за исключением случаев, </w:t>
      </w:r>
    </w:p>
    <w:p w:rsidR="00D647FD" w:rsidRDefault="00D647FD" w:rsidP="00D647FD">
      <w:pPr>
        <w:pStyle w:val="ConsPlusNonformat"/>
        <w:rPr>
          <w:rFonts w:ascii="Times New Roman" w:hAnsi="Times New Roman" w:cs="Times New Roman"/>
          <w:sz w:val="22"/>
          <w:szCs w:val="22"/>
        </w:rPr>
      </w:pPr>
      <w:r>
        <w:rPr>
          <w:rFonts w:ascii="Times New Roman" w:hAnsi="Times New Roman" w:cs="Times New Roman"/>
          <w:sz w:val="22"/>
          <w:szCs w:val="22"/>
        </w:rPr>
        <w:t xml:space="preserve">                                                            если заявителем является иностранное юридическое лицо)</w:t>
      </w:r>
    </w:p>
    <w:p w:rsidR="00D647FD" w:rsidRDefault="00D647FD" w:rsidP="00D647F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D647FD" w:rsidRDefault="00D647FD" w:rsidP="00D647F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D647FD" w:rsidRDefault="00D647FD" w:rsidP="00D647FD">
      <w:pPr>
        <w:pStyle w:val="ConsPlusNonformat"/>
        <w:rPr>
          <w:rFonts w:ascii="Times New Roman" w:hAnsi="Times New Roman" w:cs="Times New Roman"/>
          <w:sz w:val="22"/>
          <w:szCs w:val="22"/>
        </w:rPr>
      </w:pPr>
      <w:r>
        <w:rPr>
          <w:rFonts w:ascii="Times New Roman" w:hAnsi="Times New Roman" w:cs="Times New Roman"/>
          <w:sz w:val="22"/>
          <w:szCs w:val="22"/>
        </w:rPr>
        <w:t xml:space="preserve">                                                        (указать в интересах кого действует уполномоченный представитель</w:t>
      </w:r>
      <w:r>
        <w:rPr>
          <w:rFonts w:ascii="Times New Roman" w:hAnsi="Times New Roman" w:cs="Times New Roman"/>
          <w:sz w:val="22"/>
          <w:szCs w:val="22"/>
        </w:rPr>
        <w:br/>
        <w:t xml:space="preserve">                                                             в случае подачи заявления уполномоченным представителем)</w:t>
      </w:r>
    </w:p>
    <w:p w:rsidR="00D647FD" w:rsidRDefault="00D647FD" w:rsidP="00D647F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D647FD" w:rsidRDefault="00D647FD" w:rsidP="00D647F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D647FD" w:rsidRDefault="00D647FD" w:rsidP="00D647FD">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(почтовый адрес и (или) адрес электронной почты для связи с заявителем)</w:t>
      </w:r>
    </w:p>
    <w:p w:rsidR="00D647FD" w:rsidRDefault="00D647FD" w:rsidP="00D647FD">
      <w:pPr>
        <w:pStyle w:val="ConsPlusNonformat"/>
        <w:rPr>
          <w:rFonts w:ascii="Times New Roman" w:hAnsi="Times New Roman" w:cs="Times New Roman"/>
          <w:sz w:val="22"/>
          <w:szCs w:val="22"/>
        </w:rPr>
      </w:pPr>
    </w:p>
    <w:p w:rsidR="00D647FD" w:rsidRDefault="00D647FD" w:rsidP="00D647FD">
      <w:pPr>
        <w:pStyle w:val="ConsPlusNonformat"/>
        <w:rPr>
          <w:rFonts w:ascii="Times New Roman" w:hAnsi="Times New Roman" w:cs="Times New Roman"/>
          <w:sz w:val="28"/>
          <w:szCs w:val="28"/>
        </w:rPr>
      </w:pPr>
      <w:r>
        <w:rPr>
          <w:rFonts w:ascii="Times New Roman" w:hAnsi="Times New Roman" w:cs="Times New Roman"/>
          <w:sz w:val="28"/>
          <w:szCs w:val="28"/>
        </w:rPr>
        <w:t xml:space="preserve">                                          телефон:________________, факс </w:t>
      </w:r>
      <w:r>
        <w:rPr>
          <w:rFonts w:ascii="Times New Roman" w:hAnsi="Times New Roman" w:cs="Times New Roman"/>
          <w:sz w:val="24"/>
          <w:szCs w:val="24"/>
        </w:rPr>
        <w:t>(при наличии)</w:t>
      </w:r>
      <w:r>
        <w:rPr>
          <w:rFonts w:ascii="Times New Roman" w:hAnsi="Times New Roman" w:cs="Times New Roman"/>
          <w:sz w:val="28"/>
          <w:szCs w:val="28"/>
        </w:rPr>
        <w:t>__________</w:t>
      </w:r>
    </w:p>
    <w:p w:rsidR="00D647FD" w:rsidRDefault="00D647FD" w:rsidP="00D647FD">
      <w:pPr>
        <w:pStyle w:val="ConsPlusNonformat"/>
        <w:jc w:val="center"/>
        <w:rPr>
          <w:rFonts w:ascii="Times New Roman" w:hAnsi="Times New Roman" w:cs="Times New Roman"/>
          <w:sz w:val="28"/>
          <w:szCs w:val="28"/>
        </w:rPr>
      </w:pPr>
    </w:p>
    <w:p w:rsidR="00D647FD" w:rsidRDefault="00D647FD" w:rsidP="00D647FD">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D647FD" w:rsidRDefault="00D647FD" w:rsidP="00D647FD">
      <w:pPr>
        <w:pStyle w:val="ConsPlusNonformat"/>
        <w:jc w:val="center"/>
        <w:rPr>
          <w:rFonts w:ascii="Times New Roman" w:hAnsi="Times New Roman" w:cs="Times New Roman"/>
          <w:sz w:val="28"/>
          <w:szCs w:val="28"/>
        </w:rPr>
      </w:pPr>
    </w:p>
    <w:p w:rsidR="00D647FD" w:rsidRDefault="00D647FD" w:rsidP="00D647F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39.5 Земельного кодекса Российской Федерации прошу предоставить бесплатно в собственность земельный участок:</w:t>
      </w:r>
    </w:p>
    <w:p w:rsidR="00D647FD" w:rsidRDefault="00D647FD" w:rsidP="00D647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 кадастровым номером ____________________.</w:t>
      </w:r>
    </w:p>
    <w:p w:rsidR="00D647FD" w:rsidRDefault="00D647FD" w:rsidP="00D647FD">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в собственность бесплатно: _______________________________________________________________________________________________________________________________________.</w:t>
      </w:r>
    </w:p>
    <w:p w:rsidR="00D647FD" w:rsidRDefault="00D647FD" w:rsidP="00D647FD">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Pr>
          <w:rFonts w:ascii="Times New Roman" w:hAnsi="Times New Roman" w:cs="Times New Roman"/>
          <w:sz w:val="22"/>
          <w:szCs w:val="22"/>
        </w:rPr>
        <w:t>(из числа предусмотренных пунктом 1.2 административного регламента)</w:t>
      </w:r>
    </w:p>
    <w:p w:rsidR="00D647FD" w:rsidRDefault="00D647FD" w:rsidP="00D647FD">
      <w:pPr>
        <w:pStyle w:val="ConsPlusNonformat"/>
        <w:jc w:val="both"/>
        <w:rPr>
          <w:rFonts w:ascii="Times New Roman" w:hAnsi="Times New Roman" w:cs="Times New Roman"/>
          <w:sz w:val="28"/>
          <w:szCs w:val="28"/>
        </w:rPr>
      </w:pPr>
      <w:r>
        <w:rPr>
          <w:rFonts w:ascii="Times New Roman" w:hAnsi="Times New Roman" w:cs="Times New Roman"/>
          <w:sz w:val="28"/>
          <w:szCs w:val="28"/>
        </w:rPr>
        <w:t>Вид права, на котором заявитель желает приобрести земельный участок:</w:t>
      </w:r>
    </w:p>
    <w:p w:rsidR="00D647FD" w:rsidRDefault="00D647FD" w:rsidP="00D647F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D647FD" w:rsidRDefault="00D647FD" w:rsidP="00D647F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(если предоставление земельного участка допускается на нескольких видах прав)</w:t>
      </w:r>
    </w:p>
    <w:p w:rsidR="00D647FD" w:rsidRDefault="00D647FD" w:rsidP="00D647FD">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Цель использования земельного участка: ________________________________</w:t>
      </w:r>
    </w:p>
    <w:p w:rsidR="00D647FD" w:rsidRDefault="00D647FD" w:rsidP="00D647F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647FD" w:rsidRDefault="00D647FD" w:rsidP="00D647FD">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решения об изъятии земельного участка для государственных или</w:t>
      </w:r>
    </w:p>
    <w:p w:rsidR="00D647FD" w:rsidRDefault="00D647FD" w:rsidP="00D647FD">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муниципальных нужд: __________________________________________________</w:t>
      </w:r>
    </w:p>
    <w:p w:rsidR="00D647FD" w:rsidRDefault="00D647FD" w:rsidP="00D647F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647FD" w:rsidRDefault="00D647FD" w:rsidP="00D647FD">
      <w:pPr>
        <w:pStyle w:val="ConsPlusNonformat"/>
        <w:jc w:val="center"/>
        <w:rPr>
          <w:rFonts w:ascii="Times New Roman" w:hAnsi="Times New Roman" w:cs="Times New Roman"/>
          <w:sz w:val="22"/>
          <w:szCs w:val="22"/>
        </w:rPr>
      </w:pPr>
      <w:r>
        <w:rPr>
          <w:rFonts w:ascii="Times New Roman" w:hAnsi="Times New Roman" w:cs="Times New Roman"/>
          <w:sz w:val="22"/>
          <w:szCs w:val="22"/>
        </w:rPr>
        <w:t>(если земельный участок предоставляется взамен земельного участка, изымаемого для государственных или муниципальных нужд)</w:t>
      </w:r>
    </w:p>
    <w:p w:rsidR="00D647FD" w:rsidRDefault="00D647FD" w:rsidP="00D647FD">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планировки:_____________________________________________</w:t>
      </w:r>
    </w:p>
    <w:p w:rsidR="00D647FD" w:rsidRDefault="00D647FD" w:rsidP="00D647F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D647FD" w:rsidRDefault="00D647FD" w:rsidP="00D647FD">
      <w:pPr>
        <w:pStyle w:val="ConsPlusNonformat"/>
        <w:jc w:val="center"/>
        <w:rPr>
          <w:rFonts w:ascii="Times New Roman" w:hAnsi="Times New Roman" w:cs="Times New Roman"/>
          <w:sz w:val="22"/>
          <w:szCs w:val="22"/>
        </w:rPr>
      </w:pPr>
      <w:r>
        <w:rPr>
          <w:rFonts w:ascii="Times New Roman" w:hAnsi="Times New Roman" w:cs="Times New Roman"/>
          <w:sz w:val="22"/>
          <w:szCs w:val="22"/>
        </w:rPr>
        <w:t>(в случае, если земельный участок предоставляется для размещения объектов, предусмотренных этим документом и (или) проектом)</w:t>
      </w:r>
    </w:p>
    <w:p w:rsidR="00D647FD" w:rsidRDefault="00D647FD" w:rsidP="00D647FD">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решения о предварительном согласовании предоставления земельного</w:t>
      </w:r>
    </w:p>
    <w:p w:rsidR="00D647FD" w:rsidRDefault="00D647FD" w:rsidP="00D647FD">
      <w:pPr>
        <w:pStyle w:val="ConsPlusNonformat"/>
        <w:jc w:val="both"/>
        <w:rPr>
          <w:rFonts w:ascii="Times New Roman" w:hAnsi="Times New Roman" w:cs="Times New Roman"/>
          <w:sz w:val="28"/>
          <w:szCs w:val="28"/>
        </w:rPr>
      </w:pPr>
      <w:r>
        <w:rPr>
          <w:rFonts w:ascii="Times New Roman" w:hAnsi="Times New Roman" w:cs="Times New Roman"/>
          <w:sz w:val="28"/>
          <w:szCs w:val="28"/>
        </w:rPr>
        <w:t>участка:_____________________________________________________________</w:t>
      </w:r>
    </w:p>
    <w:p w:rsidR="00D647FD" w:rsidRDefault="00D647FD" w:rsidP="00D647F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D647FD" w:rsidRDefault="00D647FD" w:rsidP="00D647FD">
      <w:pPr>
        <w:pStyle w:val="ConsPlusNonformat"/>
        <w:jc w:val="center"/>
        <w:rPr>
          <w:rFonts w:ascii="Times New Roman" w:hAnsi="Times New Roman" w:cs="Times New Roman"/>
          <w:sz w:val="22"/>
          <w:szCs w:val="22"/>
        </w:rPr>
      </w:pPr>
      <w:r>
        <w:rPr>
          <w:rFonts w:ascii="Times New Roman" w:hAnsi="Times New Roman" w:cs="Times New Roman"/>
          <w:sz w:val="22"/>
          <w:szCs w:val="22"/>
        </w:rPr>
        <w:t>(в случае, если испрашиваемый земельный участок образовывался или его границы уточнялись на основании данного решения)</w:t>
      </w:r>
    </w:p>
    <w:p w:rsidR="00D647FD" w:rsidRDefault="00D647FD" w:rsidP="00D647FD">
      <w:pPr>
        <w:pStyle w:val="ConsPlusNonformat"/>
        <w:ind w:firstLine="709"/>
        <w:jc w:val="both"/>
        <w:rPr>
          <w:rFonts w:ascii="Times New Roman" w:hAnsi="Times New Roman" w:cs="Times New Roman"/>
          <w:sz w:val="28"/>
          <w:szCs w:val="28"/>
        </w:rPr>
      </w:pPr>
    </w:p>
    <w:p w:rsidR="00D647FD" w:rsidRDefault="00D647FD" w:rsidP="00D647F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D647FD" w:rsidRDefault="00D647FD" w:rsidP="00D647FD">
      <w:pPr>
        <w:pStyle w:val="ConsPlusNonformat"/>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8512A" id="Прямоугольник 20" o:spid="_x0000_s1026" style="position:absolute;margin-left:36.35pt;margin-top:3.95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D5BGhZQwIAAE4EAAAO&#10;AAAAAAAAAAAAAAAAAC4CAABkcnMvZTJvRG9jLnhtbFBLAQItABQABgAIAAAAIQD5UhNm2wAAAAYB&#10;AAAPAAAAAAAAAAAAAAAAAJ0EAABkcnMvZG93bnJldi54bWxQSwUGAAAAAAQABADzAAAApQUAAAAA&#10;"/>
            </w:pict>
          </mc:Fallback>
        </mc:AlternateContent>
      </w:r>
      <w:r>
        <w:rPr>
          <w:rFonts w:ascii="Times New Roman" w:hAnsi="Times New Roman" w:cs="Times New Roman"/>
          <w:sz w:val="28"/>
          <w:szCs w:val="28"/>
        </w:rPr>
        <w:t xml:space="preserve">    по телефону;</w:t>
      </w:r>
    </w:p>
    <w:p w:rsidR="00D647FD" w:rsidRDefault="00D647FD" w:rsidP="00D647FD">
      <w:pPr>
        <w:pStyle w:val="ConsPlusNonformat"/>
        <w:ind w:left="720"/>
        <w:jc w:val="both"/>
        <w:rPr>
          <w:rFonts w:ascii="Times New Roman" w:hAnsi="Times New Roman" w:cs="Times New Roman"/>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461645</wp:posOffset>
                </wp:positionH>
                <wp:positionV relativeFrom="paragraph">
                  <wp:posOffset>26670</wp:posOffset>
                </wp:positionV>
                <wp:extent cx="114300" cy="1238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C2278" id="Прямоугольник 19" o:spid="_x0000_s1026" style="position:absolute;margin-left:36.35pt;margin-top:2.1pt;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P8uY5EQCAABOBAAA&#10;DgAAAAAAAAAAAAAAAAAuAgAAZHJzL2Uyb0RvYy54bWxQSwECLQAUAAYACAAAACEA69vertsAAAAG&#10;AQAADwAAAAAAAAAAAAAAAACeBAAAZHJzL2Rvd25yZXYueG1sUEsFBgAAAAAEAAQA8wAAAKYFAAAA&#10;AA==&#10;"/>
            </w:pict>
          </mc:Fallback>
        </mc:AlternateContent>
      </w:r>
      <w:r>
        <w:rPr>
          <w:rFonts w:ascii="Times New Roman" w:hAnsi="Times New Roman" w:cs="Times New Roman"/>
          <w:sz w:val="28"/>
          <w:szCs w:val="28"/>
        </w:rPr>
        <w:t xml:space="preserve">    сообщением на электронную почту;</w:t>
      </w:r>
    </w:p>
    <w:p w:rsidR="00D647FD" w:rsidRDefault="00D647FD" w:rsidP="00D647FD">
      <w:pPr>
        <w:pStyle w:val="ConsPlusNonformat"/>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A9B77" id="Прямоугольник 18" o:spid="_x0000_s1026" style="position:absolute;margin-left:36.35pt;margin-top:3.95pt;width:9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COgC7QwIAAE4EAAAO&#10;AAAAAAAAAAAAAAAAAC4CAABkcnMvZTJvRG9jLnhtbFBLAQItABQABgAIAAAAIQD5UhNm2wAAAAYB&#10;AAAPAAAAAAAAAAAAAAAAAJ0EAABkcnMvZG93bnJldi54bWxQSwUGAAAAAAQABADzAAAApQUAAAAA&#10;"/>
            </w:pict>
          </mc:Fallback>
        </mc:AlternateContent>
      </w:r>
      <w:r>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D647FD" w:rsidRDefault="00D647FD" w:rsidP="00D647FD">
      <w:pPr>
        <w:pStyle w:val="ConsPlusNonformat"/>
        <w:ind w:left="720"/>
        <w:jc w:val="both"/>
        <w:rPr>
          <w:rFonts w:ascii="Times New Roman" w:hAnsi="Times New Roman" w:cs="Times New Roman"/>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461645</wp:posOffset>
                </wp:positionH>
                <wp:positionV relativeFrom="paragraph">
                  <wp:posOffset>22225</wp:posOffset>
                </wp:positionV>
                <wp:extent cx="114300" cy="1238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91564" id="Прямоугольник 17" o:spid="_x0000_s1026" style="position:absolute;margin-left:36.35pt;margin-top:1.75pt;width:9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"/>
            </w:pict>
          </mc:Fallback>
        </mc:AlternateContent>
      </w:r>
      <w:r>
        <w:rPr>
          <w:rFonts w:ascii="Times New Roman" w:hAnsi="Times New Roman" w:cs="Times New Roman"/>
          <w:sz w:val="28"/>
          <w:szCs w:val="28"/>
        </w:rPr>
        <w:t xml:space="preserve">    почтовым сообщением.</w:t>
      </w:r>
    </w:p>
    <w:p w:rsidR="00D647FD" w:rsidRDefault="00D647FD" w:rsidP="00D647F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предоставлении земельного участка прошу приказ:</w:t>
      </w:r>
    </w:p>
    <w:p w:rsidR="00D647FD" w:rsidRDefault="00D647FD" w:rsidP="00D647FD">
      <w:pPr>
        <w:pStyle w:val="ConsPlusNonformat"/>
        <w:ind w:left="709"/>
        <w:jc w:val="both"/>
        <w:rPr>
          <w:rFonts w:ascii="Times New Roman" w:hAnsi="Times New Roman" w:cs="Times New Roman"/>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BC0DE" id="Прямоугольник 16" o:spid="_x0000_s1026" style="position:absolute;margin-left:36.35pt;margin-top:3.95pt;width:9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"/>
            </w:pict>
          </mc:Fallback>
        </mc:AlternateContent>
      </w:r>
      <w:r>
        <w:rPr>
          <w:rFonts w:ascii="Times New Roman" w:hAnsi="Times New Roman" w:cs="Times New Roman"/>
          <w:sz w:val="28"/>
          <w:szCs w:val="28"/>
        </w:rPr>
        <w:t xml:space="preserve">    выдать в (</w:t>
      </w:r>
      <w:r>
        <w:rPr>
          <w:rFonts w:ascii="Times New Roman" w:hAnsi="Times New Roman" w:cs="Times New Roman"/>
          <w:i/>
          <w:sz w:val="28"/>
          <w:szCs w:val="28"/>
        </w:rPr>
        <w:t>указывается наименование местной администрации)</w:t>
      </w:r>
      <w:r>
        <w:rPr>
          <w:rFonts w:ascii="Times New Roman" w:hAnsi="Times New Roman" w:cs="Times New Roman"/>
          <w:sz w:val="28"/>
          <w:szCs w:val="28"/>
        </w:rPr>
        <w:t>;</w:t>
      </w:r>
    </w:p>
    <w:p w:rsidR="00D647FD" w:rsidRDefault="00D647FD" w:rsidP="00D647FD">
      <w:pPr>
        <w:pStyle w:val="ConsPlusNonformat"/>
        <w:ind w:left="709"/>
        <w:jc w:val="both"/>
        <w:rPr>
          <w:rFonts w:ascii="Times New Roman" w:hAnsi="Times New Roman" w:cs="Times New Roman"/>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461645</wp:posOffset>
                </wp:positionH>
                <wp:positionV relativeFrom="paragraph">
                  <wp:posOffset>19050</wp:posOffset>
                </wp:positionV>
                <wp:extent cx="114300" cy="12382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BAE21" id="Прямоугольник 15" o:spid="_x0000_s1026" style="position:absolute;margin-left:36.35pt;margin-top:1.5pt;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"/>
            </w:pict>
          </mc:Fallback>
        </mc:AlternateContent>
      </w:r>
      <w:r>
        <w:rPr>
          <w:rFonts w:ascii="Times New Roman" w:hAnsi="Times New Roman" w:cs="Times New Roman"/>
          <w:sz w:val="28"/>
          <w:szCs w:val="28"/>
        </w:rPr>
        <w:t xml:space="preserve">    выдать в филиале ГАУ НСО «МФЦ» (указывается в случае направления заявления посредством МФЦ);</w:t>
      </w:r>
    </w:p>
    <w:p w:rsidR="00D647FD" w:rsidRDefault="00D647FD" w:rsidP="00D647FD">
      <w:pPr>
        <w:pStyle w:val="ConsPlusNonformat"/>
        <w:ind w:left="709"/>
        <w:jc w:val="both"/>
        <w:rPr>
          <w:rFonts w:ascii="Times New Roman" w:hAnsi="Times New Roman" w:cs="Times New Roman"/>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461645</wp:posOffset>
                </wp:positionH>
                <wp:positionV relativeFrom="paragraph">
                  <wp:posOffset>22225</wp:posOffset>
                </wp:positionV>
                <wp:extent cx="114300" cy="12382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EC402" id="Прямоугольник 14" o:spid="_x0000_s1026" style="position:absolute;margin-left:36.35pt;margin-top:1.75pt;width:9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3HhGj0QCAABOBAAA&#10;DgAAAAAAAAAAAAAAAAAuAgAAZHJzL2Uyb0RvYy54bWxQSwECLQAUAAYACAAAACEAch4Zu9sAAAAG&#10;AQAADwAAAAAAAAAAAAAAAACeBAAAZHJzL2Rvd25yZXYueG1sUEsFBgAAAAAEAAQA8wAAAKYFAAAA&#10;AA==&#10;"/>
            </w:pict>
          </mc:Fallback>
        </mc:AlternateContent>
      </w:r>
      <w:r>
        <w:rPr>
          <w:rFonts w:ascii="Times New Roman" w:hAnsi="Times New Roman" w:cs="Times New Roman"/>
          <w:sz w:val="28"/>
          <w:szCs w:val="28"/>
        </w:rPr>
        <w:t xml:space="preserve">    направить почтовым сообщением.</w:t>
      </w:r>
    </w:p>
    <w:p w:rsidR="00D647FD" w:rsidRDefault="00D647FD" w:rsidP="00D647FD">
      <w:pPr>
        <w:pStyle w:val="ConsPlusNonformat"/>
        <w:spacing w:after="120"/>
        <w:ind w:firstLine="709"/>
        <w:jc w:val="both"/>
        <w:rPr>
          <w:rFonts w:ascii="Times New Roman" w:hAnsi="Times New Roman" w:cs="Times New Roman"/>
          <w:sz w:val="28"/>
          <w:szCs w:val="28"/>
        </w:rPr>
      </w:pPr>
    </w:p>
    <w:p w:rsidR="00D647FD" w:rsidRDefault="00D647FD" w:rsidP="00D647FD">
      <w:pPr>
        <w:pStyle w:val="ConsPlusNonformat"/>
        <w:spacing w:after="12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D647FD" w:rsidTr="00D647FD">
        <w:tc>
          <w:tcPr>
            <w:tcW w:w="675" w:type="dxa"/>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п/п</w:t>
            </w:r>
          </w:p>
        </w:tc>
        <w:tc>
          <w:tcPr>
            <w:tcW w:w="6946" w:type="dxa"/>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Кол-во экз.</w:t>
            </w:r>
          </w:p>
        </w:tc>
        <w:tc>
          <w:tcPr>
            <w:tcW w:w="1382" w:type="dxa"/>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Кол-во листов</w:t>
            </w:r>
          </w:p>
        </w:tc>
      </w:tr>
      <w:tr w:rsidR="00D647FD" w:rsidTr="00D647FD">
        <w:tc>
          <w:tcPr>
            <w:tcW w:w="675"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r>
      <w:tr w:rsidR="00D647FD" w:rsidTr="00D647FD">
        <w:tc>
          <w:tcPr>
            <w:tcW w:w="675"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r>
      <w:tr w:rsidR="00D647FD" w:rsidTr="00D647FD">
        <w:tc>
          <w:tcPr>
            <w:tcW w:w="675"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r>
      <w:tr w:rsidR="00D647FD" w:rsidTr="00D647FD">
        <w:tc>
          <w:tcPr>
            <w:tcW w:w="675"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r>
      <w:tr w:rsidR="00D647FD" w:rsidTr="00D647FD">
        <w:tc>
          <w:tcPr>
            <w:tcW w:w="675"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rsidR="00D647FD" w:rsidRDefault="00D647FD">
            <w:pPr>
              <w:pStyle w:val="ConsPlusNonformat"/>
              <w:spacing w:line="276" w:lineRule="auto"/>
              <w:jc w:val="center"/>
              <w:rPr>
                <w:rFonts w:ascii="Times New Roman" w:hAnsi="Times New Roman" w:cs="Times New Roman"/>
                <w:sz w:val="28"/>
                <w:szCs w:val="28"/>
                <w:lang w:eastAsia="en-US"/>
              </w:rPr>
            </w:pPr>
          </w:p>
        </w:tc>
      </w:tr>
    </w:tbl>
    <w:p w:rsidR="00D647FD" w:rsidRDefault="00D647FD" w:rsidP="00D647FD">
      <w:pPr>
        <w:pStyle w:val="ConsPlusNonformat"/>
        <w:rPr>
          <w:rFonts w:ascii="Times New Roman" w:hAnsi="Times New Roman" w:cs="Times New Roman"/>
          <w:sz w:val="28"/>
          <w:szCs w:val="28"/>
        </w:rPr>
      </w:pPr>
    </w:p>
    <w:p w:rsidR="00D647FD" w:rsidRDefault="00D647FD" w:rsidP="00D647FD">
      <w:pPr>
        <w:pStyle w:val="ConsPlusNonformat"/>
        <w:rPr>
          <w:rFonts w:ascii="Times New Roman" w:hAnsi="Times New Roman" w:cs="Times New Roman"/>
          <w:sz w:val="28"/>
          <w:szCs w:val="28"/>
        </w:rPr>
      </w:pPr>
      <w:r>
        <w:rPr>
          <w:rFonts w:ascii="Times New Roman" w:hAnsi="Times New Roman" w:cs="Times New Roman"/>
          <w:sz w:val="28"/>
          <w:szCs w:val="28"/>
        </w:rPr>
        <w:t>«___» __________20___ г.      _________                 ____________________________</w:t>
      </w:r>
    </w:p>
    <w:p w:rsidR="00D647FD" w:rsidRDefault="00D647FD" w:rsidP="00D647FD">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подпись)                                     (фамилия, имя, отчество)</w:t>
      </w:r>
    </w:p>
    <w:p w:rsidR="00D647FD" w:rsidRDefault="00D647FD" w:rsidP="00D647FD">
      <w:pPr>
        <w:spacing w:before="0" w:beforeAutospacing="0"/>
        <w:sectPr w:rsidR="00D647FD">
          <w:type w:val="continuous"/>
          <w:pgSz w:w="11906" w:h="16838"/>
          <w:pgMar w:top="1134" w:right="567" w:bottom="1134" w:left="1418" w:header="408" w:footer="709" w:gutter="0"/>
          <w:cols w:space="720"/>
        </w:sectPr>
      </w:pPr>
    </w:p>
    <w:p w:rsidR="00D647FD" w:rsidRDefault="00D647FD" w:rsidP="00D647FD">
      <w:pPr>
        <w:spacing w:before="0" w:beforeAutospacing="0"/>
        <w:jc w:val="right"/>
      </w:pPr>
      <w:r>
        <w:lastRenderedPageBreak/>
        <w:t>Приложение № 2</w:t>
      </w:r>
    </w:p>
    <w:p w:rsidR="00D647FD" w:rsidRDefault="00D647FD" w:rsidP="00D647FD">
      <w:pPr>
        <w:widowControl w:val="0"/>
        <w:shd w:val="clear" w:color="auto" w:fill="FFFFFF"/>
        <w:autoSpaceDE w:val="0"/>
        <w:autoSpaceDN w:val="0"/>
        <w:adjustRightInd w:val="0"/>
        <w:spacing w:before="0" w:beforeAutospacing="0"/>
        <w:ind w:firstLine="709"/>
        <w:jc w:val="right"/>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p>
    <w:p w:rsidR="00D647FD" w:rsidRDefault="00D647FD" w:rsidP="00D647FD">
      <w:pPr>
        <w:widowControl w:val="0"/>
        <w:shd w:val="clear" w:color="auto" w:fill="FFFFFF"/>
        <w:autoSpaceDE w:val="0"/>
        <w:autoSpaceDN w:val="0"/>
        <w:adjustRightInd w:val="0"/>
        <w:spacing w:before="0" w:beforeAutospacing="0"/>
        <w:ind w:firstLine="709"/>
        <w:jc w:val="right"/>
      </w:pPr>
      <w:r>
        <w:t>в собственность бесплатно</w:t>
      </w:r>
    </w:p>
    <w:p w:rsidR="00D647FD" w:rsidRDefault="00D647FD" w:rsidP="00D647FD">
      <w:pPr>
        <w:spacing w:before="0" w:beforeAutospacing="0"/>
        <w:jc w:val="right"/>
      </w:pPr>
      <w:r>
        <w:t>(</w:t>
      </w:r>
      <w:r>
        <w:rPr>
          <w:i/>
        </w:rPr>
        <w:t>в ред. от 06.06.2018 № 23</w:t>
      </w:r>
      <w:r>
        <w:t>)</w:t>
      </w:r>
    </w:p>
    <w:p w:rsidR="00D647FD" w:rsidRDefault="00D647FD" w:rsidP="00D647FD">
      <w:pPr>
        <w:autoSpaceDE w:val="0"/>
        <w:autoSpaceDN w:val="0"/>
        <w:adjustRightInd w:val="0"/>
        <w:spacing w:before="0" w:beforeAutospacing="0"/>
        <w:jc w:val="center"/>
        <w:outlineLvl w:val="1"/>
      </w:pPr>
      <w:r>
        <w:t>ПЕРЕЧЕНЬ</w:t>
      </w:r>
    </w:p>
    <w:p w:rsidR="00D647FD" w:rsidRDefault="00D647FD" w:rsidP="00D647FD">
      <w:pPr>
        <w:autoSpaceDE w:val="0"/>
        <w:autoSpaceDN w:val="0"/>
        <w:adjustRightInd w:val="0"/>
        <w:spacing w:before="0" w:beforeAutospacing="0"/>
        <w:jc w:val="center"/>
        <w:outlineLvl w:val="1"/>
      </w:pPr>
      <w:r>
        <w:t>ДОКУМЕНТОВ, ПОДТВЕРЖДАЮЩИХ ПРАВО ЗАЯВИТЕЛЯ НА ПРИОБРЕТЕНИЕ</w:t>
      </w:r>
    </w:p>
    <w:p w:rsidR="00D647FD" w:rsidRDefault="00D647FD" w:rsidP="00D647FD">
      <w:pPr>
        <w:autoSpaceDE w:val="0"/>
        <w:autoSpaceDN w:val="0"/>
        <w:adjustRightInd w:val="0"/>
        <w:spacing w:before="0" w:beforeAutospacing="0"/>
        <w:jc w:val="center"/>
        <w:outlineLvl w:val="1"/>
      </w:pPr>
      <w:r>
        <w:t>ЗЕМЕЛЬНОГО УЧАСТКА В СОБСТВЕННОСТЬ БЕСПЛАТНО</w:t>
      </w:r>
    </w:p>
    <w:p w:rsidR="00D647FD" w:rsidRDefault="00D647FD" w:rsidP="00D647FD">
      <w:pPr>
        <w:autoSpaceDE w:val="0"/>
        <w:autoSpaceDN w:val="0"/>
        <w:adjustRightInd w:val="0"/>
        <w:spacing w:before="0" w:beforeAutospacing="0"/>
        <w:jc w:val="center"/>
        <w:outlineLvl w:val="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8"/>
        <w:gridCol w:w="2024"/>
        <w:gridCol w:w="2501"/>
        <w:gridCol w:w="10"/>
        <w:gridCol w:w="2208"/>
        <w:gridCol w:w="7483"/>
      </w:tblGrid>
      <w:tr w:rsidR="00D647FD" w:rsidTr="00D647FD">
        <w:trPr>
          <w:trHeight w:val="1062"/>
        </w:trPr>
        <w:tc>
          <w:tcPr>
            <w:tcW w:w="166" w:type="pc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b/>
                <w:sz w:val="24"/>
                <w:szCs w:val="24"/>
                <w:lang w:eastAsia="en-US"/>
              </w:rPr>
            </w:pPr>
            <w:r>
              <w:rPr>
                <w:b/>
                <w:sz w:val="24"/>
                <w:szCs w:val="24"/>
                <w:lang w:eastAsia="en-US"/>
              </w:rPr>
              <w:t>№ п/п</w:t>
            </w:r>
          </w:p>
        </w:tc>
        <w:tc>
          <w:tcPr>
            <w:tcW w:w="724" w:type="pc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b/>
                <w:sz w:val="24"/>
                <w:szCs w:val="24"/>
                <w:lang w:eastAsia="en-US"/>
              </w:rPr>
            </w:pPr>
            <w:r>
              <w:rPr>
                <w:b/>
                <w:sz w:val="24"/>
                <w:szCs w:val="24"/>
                <w:lang w:eastAsia="en-US"/>
              </w:rPr>
              <w:t>Основание предоставления земельного участка</w:t>
            </w:r>
          </w:p>
        </w:tc>
        <w:tc>
          <w:tcPr>
            <w:tcW w:w="768" w:type="pc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b/>
                <w:sz w:val="24"/>
                <w:szCs w:val="24"/>
                <w:lang w:eastAsia="en-US"/>
              </w:rPr>
            </w:pPr>
            <w:r>
              <w:rPr>
                <w:b/>
                <w:sz w:val="24"/>
                <w:szCs w:val="24"/>
                <w:lang w:eastAsia="en-US"/>
              </w:rPr>
              <w:t>Заявитель</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b/>
                <w:sz w:val="24"/>
                <w:szCs w:val="24"/>
                <w:lang w:eastAsia="en-US"/>
              </w:rPr>
            </w:pPr>
            <w:r>
              <w:rPr>
                <w:b/>
                <w:sz w:val="24"/>
                <w:szCs w:val="24"/>
                <w:lang w:eastAsia="en-US"/>
              </w:rPr>
              <w:t>Земельный участок</w:t>
            </w:r>
          </w:p>
        </w:tc>
        <w:tc>
          <w:tcPr>
            <w:tcW w:w="2567" w:type="pct"/>
            <w:tcBorders>
              <w:top w:val="single" w:sz="4" w:space="0" w:color="auto"/>
              <w:left w:val="single" w:sz="4" w:space="0" w:color="auto"/>
              <w:bottom w:val="single" w:sz="4" w:space="0" w:color="auto"/>
              <w:right w:val="single" w:sz="4" w:space="0" w:color="auto"/>
            </w:tcBorders>
            <w:hideMark/>
          </w:tcPr>
          <w:p w:rsidR="00D647FD" w:rsidRDefault="00D647FD">
            <w:pPr>
              <w:pStyle w:val="ConsPlusNormal"/>
              <w:spacing w:line="276" w:lineRule="auto"/>
              <w:jc w:val="center"/>
              <w:rPr>
                <w:b/>
                <w:sz w:val="24"/>
                <w:szCs w:val="24"/>
                <w:lang w:eastAsia="en-US"/>
              </w:rPr>
            </w:pPr>
            <w:r>
              <w:rPr>
                <w:b/>
                <w:sz w:val="24"/>
                <w:szCs w:val="24"/>
                <w:lang w:eastAsia="en-US"/>
              </w:rPr>
              <w:t>Документы, подтверждающие право заявителя на приобретение земельного участка, прилагаемые к заявлению &lt;1&gt;</w:t>
            </w:r>
          </w:p>
        </w:tc>
      </w:tr>
      <w:tr w:rsidR="00D647FD" w:rsidTr="00D647FD">
        <w:trPr>
          <w:trHeight w:val="3357"/>
        </w:trPr>
        <w:tc>
          <w:tcPr>
            <w:tcW w:w="166" w:type="pct"/>
            <w:tcBorders>
              <w:top w:val="single" w:sz="4" w:space="0" w:color="auto"/>
              <w:left w:val="single" w:sz="4" w:space="0" w:color="auto"/>
              <w:bottom w:val="single" w:sz="4" w:space="0" w:color="auto"/>
              <w:right w:val="single" w:sz="4" w:space="0" w:color="auto"/>
            </w:tcBorders>
            <w:vAlign w:val="center"/>
          </w:tcPr>
          <w:p w:rsidR="00D647FD" w:rsidRDefault="00D647FD" w:rsidP="00D647FD">
            <w:pPr>
              <w:pStyle w:val="ConsPlusNormal"/>
              <w:numPr>
                <w:ilvl w:val="0"/>
                <w:numId w:val="26"/>
              </w:numPr>
              <w:spacing w:line="276" w:lineRule="auto"/>
              <w:jc w:val="center"/>
              <w:rPr>
                <w:sz w:val="24"/>
                <w:szCs w:val="24"/>
                <w:lang w:eastAsia="en-US"/>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D647FD" w:rsidRDefault="00B1535B">
            <w:pPr>
              <w:pStyle w:val="ConsPlusNormal"/>
              <w:spacing w:line="276" w:lineRule="auto"/>
              <w:jc w:val="center"/>
              <w:rPr>
                <w:sz w:val="24"/>
                <w:szCs w:val="24"/>
                <w:lang w:eastAsia="en-US"/>
              </w:rPr>
            </w:pPr>
            <w:hyperlink r:id="rId27" w:history="1">
              <w:r w:rsidR="00D647FD">
                <w:rPr>
                  <w:rStyle w:val="af8"/>
                  <w:sz w:val="24"/>
                  <w:szCs w:val="24"/>
                  <w:lang w:eastAsia="en-US"/>
                </w:rPr>
                <w:t>Подпункт 1 статьи 39.5</w:t>
              </w:r>
            </w:hyperlink>
            <w:r w:rsidR="00D647FD">
              <w:rPr>
                <w:sz w:val="24"/>
                <w:szCs w:val="24"/>
                <w:lang w:eastAsia="en-US"/>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Лицо, с которым заключен договор о развитии застроенной территории</w:t>
            </w:r>
          </w:p>
        </w:tc>
        <w:tc>
          <w:tcPr>
            <w:tcW w:w="772" w:type="pc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Земельный участок, образованный в границах застроенной территории, в отношении которой заключен договор о ее развитии</w:t>
            </w:r>
          </w:p>
        </w:tc>
        <w:tc>
          <w:tcPr>
            <w:tcW w:w="2567" w:type="pct"/>
            <w:tcBorders>
              <w:top w:val="single" w:sz="4" w:space="0" w:color="auto"/>
              <w:left w:val="single" w:sz="4" w:space="0" w:color="auto"/>
              <w:bottom w:val="single" w:sz="4" w:space="0" w:color="auto"/>
              <w:right w:val="single" w:sz="4" w:space="0" w:color="auto"/>
            </w:tcBorders>
            <w:hideMark/>
          </w:tcPr>
          <w:p w:rsidR="00D647FD" w:rsidRDefault="00D647FD">
            <w:pPr>
              <w:pStyle w:val="ConsPlusNormal"/>
              <w:spacing w:after="240" w:line="276" w:lineRule="auto"/>
              <w:jc w:val="center"/>
              <w:rPr>
                <w:sz w:val="24"/>
                <w:szCs w:val="24"/>
                <w:lang w:eastAsia="en-US"/>
              </w:rPr>
            </w:pPr>
            <w:r>
              <w:rPr>
                <w:sz w:val="24"/>
                <w:szCs w:val="24"/>
                <w:lang w:eastAsia="en-US"/>
              </w:rPr>
              <w:t>Договор о развитии застроенной территории</w:t>
            </w:r>
          </w:p>
          <w:p w:rsidR="00D647FD" w:rsidRDefault="00D647FD">
            <w:pPr>
              <w:pStyle w:val="ConsPlusNormal"/>
              <w:spacing w:after="240" w:line="276" w:lineRule="auto"/>
              <w:jc w:val="center"/>
              <w:rPr>
                <w:sz w:val="24"/>
                <w:szCs w:val="24"/>
                <w:lang w:eastAsia="en-US"/>
              </w:rPr>
            </w:pPr>
            <w:r>
              <w:rPr>
                <w:sz w:val="24"/>
                <w:szCs w:val="24"/>
                <w:lang w:eastAsia="en-US"/>
              </w:rPr>
              <w:t>* Кадастровый паспорт испрашиваемого земельного участка либо кадастровая выписка об испрашиваемом земельном участке</w:t>
            </w:r>
          </w:p>
          <w:p w:rsidR="00D647FD" w:rsidRDefault="00D647FD">
            <w:pPr>
              <w:pStyle w:val="ConsPlusNormal"/>
              <w:spacing w:after="240" w:line="276" w:lineRule="auto"/>
              <w:jc w:val="center"/>
              <w:rPr>
                <w:sz w:val="24"/>
                <w:szCs w:val="24"/>
                <w:lang w:eastAsia="en-US"/>
              </w:rPr>
            </w:pPr>
            <w:r>
              <w:rPr>
                <w:sz w:val="24"/>
                <w:szCs w:val="24"/>
                <w:lang w:eastAsia="en-US"/>
              </w:rPr>
              <w:t>* Выписка из Единого государственного реестра недвижимости (далее –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D647FD" w:rsidRDefault="00D647FD">
            <w:pPr>
              <w:pStyle w:val="ConsPlusNormal"/>
              <w:spacing w:after="240" w:line="276" w:lineRule="auto"/>
              <w:jc w:val="center"/>
              <w:rPr>
                <w:sz w:val="24"/>
                <w:szCs w:val="24"/>
                <w:lang w:eastAsia="en-US"/>
              </w:rPr>
            </w:pPr>
            <w:r>
              <w:rPr>
                <w:sz w:val="24"/>
                <w:szCs w:val="24"/>
                <w:lang w:eastAsia="en-US"/>
              </w:rPr>
              <w:t>* Утвержденный проект планировки и утвержденный проект межевания территории</w:t>
            </w:r>
          </w:p>
          <w:p w:rsidR="00D647FD" w:rsidRDefault="00D647FD">
            <w:pPr>
              <w:pStyle w:val="ConsPlusNormal"/>
              <w:spacing w:line="276" w:lineRule="auto"/>
              <w:jc w:val="center"/>
              <w:rPr>
                <w:sz w:val="24"/>
                <w:szCs w:val="24"/>
                <w:lang w:eastAsia="en-US"/>
              </w:rPr>
            </w:pPr>
            <w:r>
              <w:rPr>
                <w:sz w:val="24"/>
                <w:szCs w:val="24"/>
                <w:lang w:eastAsia="en-US"/>
              </w:rPr>
              <w:t xml:space="preserve">* Выписка из Единого государственного реестра юридических лиц </w:t>
            </w:r>
            <w:r>
              <w:rPr>
                <w:sz w:val="24"/>
                <w:szCs w:val="24"/>
                <w:lang w:eastAsia="en-US"/>
              </w:rPr>
              <w:lastRenderedPageBreak/>
              <w:t>(далее - ЕГРЮЛ) о юридическом лице, являющемся заявителем</w:t>
            </w:r>
          </w:p>
        </w:tc>
      </w:tr>
      <w:tr w:rsidR="00D647FD" w:rsidTr="00D647FD">
        <w:trPr>
          <w:trHeight w:val="4985"/>
        </w:trPr>
        <w:tc>
          <w:tcPr>
            <w:tcW w:w="166" w:type="pct"/>
            <w:tcBorders>
              <w:top w:val="single" w:sz="4" w:space="0" w:color="auto"/>
              <w:left w:val="single" w:sz="4" w:space="0" w:color="auto"/>
              <w:bottom w:val="single" w:sz="4" w:space="0" w:color="auto"/>
              <w:right w:val="single" w:sz="4" w:space="0" w:color="auto"/>
            </w:tcBorders>
            <w:vAlign w:val="center"/>
          </w:tcPr>
          <w:p w:rsidR="00D647FD" w:rsidRDefault="00D647FD" w:rsidP="00D647FD">
            <w:pPr>
              <w:pStyle w:val="ConsPlusNormal"/>
              <w:numPr>
                <w:ilvl w:val="0"/>
                <w:numId w:val="26"/>
              </w:numPr>
              <w:spacing w:line="276" w:lineRule="auto"/>
              <w:jc w:val="center"/>
              <w:rPr>
                <w:sz w:val="24"/>
                <w:szCs w:val="24"/>
                <w:lang w:eastAsia="en-US"/>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D647FD" w:rsidRDefault="00B1535B">
            <w:pPr>
              <w:pStyle w:val="ConsPlusNormal"/>
              <w:spacing w:line="276" w:lineRule="auto"/>
              <w:jc w:val="center"/>
              <w:rPr>
                <w:sz w:val="24"/>
                <w:szCs w:val="24"/>
                <w:lang w:eastAsia="en-US"/>
              </w:rPr>
            </w:pPr>
            <w:hyperlink r:id="rId28" w:history="1">
              <w:r w:rsidR="00D647FD">
                <w:rPr>
                  <w:rStyle w:val="af8"/>
                  <w:sz w:val="24"/>
                  <w:szCs w:val="24"/>
                  <w:lang w:eastAsia="en-US"/>
                </w:rPr>
                <w:t>Подпункт 2 статьи 39.5</w:t>
              </w:r>
            </w:hyperlink>
            <w:r w:rsidR="00D647FD">
              <w:rPr>
                <w:sz w:val="24"/>
                <w:szCs w:val="24"/>
                <w:lang w:eastAsia="en-US"/>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Религиозная организация, имеющая в собственности здания или сооружения религиозного или благотворительного назначения</w:t>
            </w:r>
          </w:p>
        </w:tc>
        <w:tc>
          <w:tcPr>
            <w:tcW w:w="772" w:type="pc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Земельный участок, на котором расположены здания или сооружения религиозного или благотворительного назначения</w:t>
            </w:r>
          </w:p>
        </w:tc>
        <w:tc>
          <w:tcPr>
            <w:tcW w:w="2567" w:type="pct"/>
            <w:tcBorders>
              <w:top w:val="single" w:sz="4" w:space="0" w:color="auto"/>
              <w:left w:val="single" w:sz="4" w:space="0" w:color="auto"/>
              <w:bottom w:val="single" w:sz="4" w:space="0" w:color="auto"/>
              <w:right w:val="single" w:sz="4" w:space="0" w:color="auto"/>
            </w:tcBorders>
            <w:hideMark/>
          </w:tcPr>
          <w:p w:rsidR="00D647FD" w:rsidRDefault="00D647FD">
            <w:pPr>
              <w:pStyle w:val="ConsPlusNormal"/>
              <w:spacing w:after="240" w:line="276" w:lineRule="auto"/>
              <w:jc w:val="center"/>
              <w:rPr>
                <w:sz w:val="24"/>
                <w:szCs w:val="24"/>
                <w:lang w:eastAsia="en-US"/>
              </w:rPr>
            </w:pPr>
            <w:r>
              <w:rPr>
                <w:sz w:val="24"/>
                <w:szCs w:val="24"/>
                <w:lang w:eastAsia="en-US"/>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D647FD" w:rsidRDefault="00D647FD">
            <w:pPr>
              <w:pStyle w:val="ConsPlusNormal"/>
              <w:spacing w:after="240" w:line="276" w:lineRule="auto"/>
              <w:jc w:val="center"/>
              <w:rPr>
                <w:sz w:val="24"/>
                <w:szCs w:val="24"/>
                <w:lang w:eastAsia="en-US"/>
              </w:rPr>
            </w:pPr>
            <w:r>
              <w:rPr>
                <w:sz w:val="24"/>
                <w:szCs w:val="24"/>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D647FD" w:rsidRDefault="00D647FD">
            <w:pPr>
              <w:pStyle w:val="ConsPlusNormal"/>
              <w:spacing w:after="240" w:line="276" w:lineRule="auto"/>
              <w:jc w:val="center"/>
              <w:rPr>
                <w:sz w:val="24"/>
                <w:szCs w:val="24"/>
                <w:lang w:eastAsia="en-US"/>
              </w:rPr>
            </w:pPr>
            <w:r>
              <w:rPr>
                <w:sz w:val="24"/>
                <w:szCs w:val="24"/>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647FD" w:rsidRDefault="00D647FD">
            <w:pPr>
              <w:pStyle w:val="ConsPlusNormal"/>
              <w:spacing w:after="240" w:line="276" w:lineRule="auto"/>
              <w:jc w:val="center"/>
              <w:rPr>
                <w:sz w:val="24"/>
                <w:szCs w:val="24"/>
                <w:lang w:eastAsia="en-US"/>
              </w:rPr>
            </w:pPr>
            <w:r>
              <w:rPr>
                <w:sz w:val="24"/>
                <w:szCs w:val="24"/>
                <w:lang w:eastAsia="en-US"/>
              </w:rPr>
              <w:t>* Кадастровый паспорт испрашиваемого земельного участка либо кадастровая выписка об испрашиваемом земельном участке</w:t>
            </w:r>
          </w:p>
          <w:p w:rsidR="00D647FD" w:rsidRDefault="00D647FD">
            <w:pPr>
              <w:pStyle w:val="ConsPlusNormal"/>
              <w:spacing w:after="240" w:line="276" w:lineRule="auto"/>
              <w:jc w:val="center"/>
              <w:rPr>
                <w:sz w:val="24"/>
                <w:szCs w:val="24"/>
                <w:lang w:eastAsia="en-US"/>
              </w:rPr>
            </w:pPr>
            <w:r>
              <w:rPr>
                <w:sz w:val="24"/>
                <w:szCs w:val="24"/>
                <w:lang w:eastAsia="en-US"/>
              </w:rPr>
              <w:t xml:space="preserve">* Кадастровый паспорт здания, сооружения, расположенного на </w:t>
            </w:r>
            <w:r>
              <w:rPr>
                <w:sz w:val="24"/>
                <w:szCs w:val="24"/>
                <w:lang w:eastAsia="en-US"/>
              </w:rPr>
              <w:lastRenderedPageBreak/>
              <w:t>испрашиваемом земельном участке</w:t>
            </w:r>
          </w:p>
          <w:p w:rsidR="00D647FD" w:rsidRDefault="00D647FD">
            <w:pPr>
              <w:pStyle w:val="ConsPlusNormal"/>
              <w:spacing w:after="240" w:line="276" w:lineRule="auto"/>
              <w:jc w:val="center"/>
              <w:rPr>
                <w:sz w:val="24"/>
                <w:szCs w:val="24"/>
                <w:lang w:eastAsia="en-US"/>
              </w:rPr>
            </w:pPr>
            <w:r>
              <w:rPr>
                <w:sz w:val="24"/>
                <w:szCs w:val="24"/>
                <w:lang w:eastAsia="en-US"/>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D647FD" w:rsidRDefault="00D647FD">
            <w:pPr>
              <w:pStyle w:val="ConsPlusNormal"/>
              <w:spacing w:line="276" w:lineRule="auto"/>
              <w:jc w:val="center"/>
              <w:rPr>
                <w:sz w:val="24"/>
                <w:szCs w:val="24"/>
                <w:lang w:eastAsia="en-US"/>
              </w:rPr>
            </w:pPr>
            <w:r>
              <w:rPr>
                <w:sz w:val="24"/>
                <w:szCs w:val="24"/>
                <w:lang w:eastAsia="en-US"/>
              </w:rPr>
              <w:t>* Выписка из ЕГРЮЛ о юридическом лице, являющемся заявителем</w:t>
            </w:r>
          </w:p>
        </w:tc>
      </w:tr>
      <w:tr w:rsidR="00D647FD" w:rsidTr="00D647FD">
        <w:trPr>
          <w:trHeight w:val="166"/>
        </w:trPr>
        <w:tc>
          <w:tcPr>
            <w:tcW w:w="166" w:type="pct"/>
            <w:tcBorders>
              <w:top w:val="single" w:sz="4" w:space="0" w:color="auto"/>
              <w:left w:val="single" w:sz="4" w:space="0" w:color="auto"/>
              <w:bottom w:val="single" w:sz="4" w:space="0" w:color="auto"/>
              <w:right w:val="single" w:sz="4" w:space="0" w:color="auto"/>
            </w:tcBorders>
            <w:vAlign w:val="center"/>
          </w:tcPr>
          <w:p w:rsidR="00D647FD" w:rsidRDefault="00D647FD" w:rsidP="00D647FD">
            <w:pPr>
              <w:pStyle w:val="ConsPlusNormal"/>
              <w:numPr>
                <w:ilvl w:val="0"/>
                <w:numId w:val="26"/>
              </w:numPr>
              <w:spacing w:line="276" w:lineRule="auto"/>
              <w:jc w:val="center"/>
              <w:rPr>
                <w:sz w:val="24"/>
                <w:szCs w:val="24"/>
                <w:lang w:eastAsia="en-US"/>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D647FD" w:rsidRDefault="00B1535B">
            <w:pPr>
              <w:pStyle w:val="ConsPlusNormal"/>
              <w:spacing w:line="276" w:lineRule="auto"/>
              <w:jc w:val="center"/>
              <w:rPr>
                <w:sz w:val="24"/>
                <w:szCs w:val="24"/>
                <w:lang w:eastAsia="en-US"/>
              </w:rPr>
            </w:pPr>
            <w:hyperlink r:id="rId29" w:history="1">
              <w:r w:rsidR="00D647FD">
                <w:rPr>
                  <w:rStyle w:val="af8"/>
                  <w:sz w:val="24"/>
                  <w:szCs w:val="24"/>
                  <w:lang w:eastAsia="en-US"/>
                </w:rPr>
                <w:t>Подпункт 3 статьи 39.5</w:t>
              </w:r>
            </w:hyperlink>
            <w:r w:rsidR="00D647FD">
              <w:rPr>
                <w:sz w:val="24"/>
                <w:szCs w:val="24"/>
                <w:lang w:eastAsia="en-US"/>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Некоммерческая организация, созданная гражданами, которой предоставлен земельный участок для садоводства, огородничества</w:t>
            </w:r>
          </w:p>
        </w:tc>
        <w:tc>
          <w:tcPr>
            <w:tcW w:w="772" w:type="pc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w:t>
            </w:r>
            <w:r>
              <w:rPr>
                <w:sz w:val="24"/>
                <w:szCs w:val="24"/>
                <w:lang w:eastAsia="en-US"/>
              </w:rPr>
              <w:lastRenderedPageBreak/>
              <w:t>пользования некоммерческой организации</w:t>
            </w:r>
          </w:p>
        </w:tc>
        <w:tc>
          <w:tcPr>
            <w:tcW w:w="2567" w:type="pct"/>
            <w:tcBorders>
              <w:top w:val="single" w:sz="4" w:space="0" w:color="auto"/>
              <w:left w:val="single" w:sz="4" w:space="0" w:color="auto"/>
              <w:bottom w:val="single" w:sz="4" w:space="0" w:color="auto"/>
              <w:right w:val="single" w:sz="4" w:space="0" w:color="auto"/>
            </w:tcBorders>
            <w:hideMark/>
          </w:tcPr>
          <w:p w:rsidR="00D647FD" w:rsidRDefault="00D647FD">
            <w:pPr>
              <w:pStyle w:val="ConsPlusNormal"/>
              <w:spacing w:after="240" w:line="276" w:lineRule="auto"/>
              <w:jc w:val="center"/>
              <w:rPr>
                <w:sz w:val="24"/>
                <w:szCs w:val="24"/>
                <w:lang w:eastAsia="en-US"/>
              </w:rPr>
            </w:pPr>
            <w:r>
              <w:rPr>
                <w:sz w:val="24"/>
                <w:szCs w:val="24"/>
                <w:lang w:eastAsia="en-US"/>
              </w:rPr>
              <w:lastRenderedPageBreak/>
              <w:t>Решение органа некоммерческой организации о приобретении земельного участка</w:t>
            </w:r>
          </w:p>
          <w:p w:rsidR="00D647FD" w:rsidRDefault="00D647FD">
            <w:pPr>
              <w:pStyle w:val="ConsPlusNormal"/>
              <w:spacing w:after="240" w:line="276" w:lineRule="auto"/>
              <w:jc w:val="center"/>
              <w:rPr>
                <w:sz w:val="24"/>
                <w:szCs w:val="24"/>
                <w:lang w:eastAsia="en-US"/>
              </w:rPr>
            </w:pPr>
            <w:r>
              <w:rPr>
                <w:sz w:val="24"/>
                <w:szCs w:val="24"/>
                <w:lang w:eastAsia="en-US"/>
              </w:rPr>
              <w:t>* Утвержденный проект межевания территории</w:t>
            </w:r>
          </w:p>
          <w:p w:rsidR="00D647FD" w:rsidRDefault="00D647FD">
            <w:pPr>
              <w:pStyle w:val="ConsPlusNormal"/>
              <w:spacing w:after="240" w:line="276" w:lineRule="auto"/>
              <w:jc w:val="center"/>
              <w:rPr>
                <w:sz w:val="24"/>
                <w:szCs w:val="24"/>
                <w:lang w:eastAsia="en-US"/>
              </w:rPr>
            </w:pPr>
            <w:r>
              <w:rPr>
                <w:sz w:val="24"/>
                <w:szCs w:val="24"/>
                <w:lang w:eastAsia="en-US"/>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D647FD" w:rsidRDefault="00D647FD">
            <w:pPr>
              <w:pStyle w:val="ConsPlusNormal"/>
              <w:spacing w:after="240" w:line="276" w:lineRule="auto"/>
              <w:jc w:val="center"/>
              <w:rPr>
                <w:sz w:val="24"/>
                <w:szCs w:val="24"/>
                <w:lang w:eastAsia="en-US"/>
              </w:rPr>
            </w:pPr>
            <w:r>
              <w:rPr>
                <w:sz w:val="24"/>
                <w:szCs w:val="24"/>
                <w:lang w:eastAsia="en-US"/>
              </w:rPr>
              <w:t>* Кадастровый паспорт испрашиваемого земельного участка либо кадастровая выписка об испрашиваемом земельном участке</w:t>
            </w:r>
          </w:p>
          <w:p w:rsidR="00D647FD" w:rsidRDefault="00D647FD">
            <w:pPr>
              <w:pStyle w:val="ConsPlusNormal"/>
              <w:spacing w:after="240" w:line="276" w:lineRule="auto"/>
              <w:jc w:val="center"/>
              <w:rPr>
                <w:sz w:val="24"/>
                <w:szCs w:val="24"/>
                <w:lang w:eastAsia="en-US"/>
              </w:rPr>
            </w:pPr>
            <w:r>
              <w:rPr>
                <w:sz w:val="24"/>
                <w:szCs w:val="24"/>
                <w:lang w:eastAsia="en-US"/>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w:t>
            </w:r>
            <w:r>
              <w:rPr>
                <w:sz w:val="24"/>
                <w:szCs w:val="24"/>
                <w:lang w:eastAsia="en-US"/>
              </w:rPr>
              <w:lastRenderedPageBreak/>
              <w:t>уведомление об отсутствии в ЕГРП запрашиваемых сведений о зарегистрированных правах на указанный земельный участок</w:t>
            </w:r>
          </w:p>
          <w:p w:rsidR="00D647FD" w:rsidRDefault="00D647FD">
            <w:pPr>
              <w:pStyle w:val="ConsPlusNormal"/>
              <w:spacing w:line="276" w:lineRule="auto"/>
              <w:jc w:val="center"/>
              <w:rPr>
                <w:sz w:val="24"/>
                <w:szCs w:val="24"/>
                <w:lang w:eastAsia="en-US"/>
              </w:rPr>
            </w:pPr>
            <w:r>
              <w:rPr>
                <w:sz w:val="24"/>
                <w:szCs w:val="24"/>
                <w:lang w:eastAsia="en-US"/>
              </w:rPr>
              <w:t>* Выписка из ЕГРЮЛ о юридическом лице, являющемся заявителем</w:t>
            </w:r>
          </w:p>
        </w:tc>
      </w:tr>
      <w:tr w:rsidR="00D647FD" w:rsidTr="00D647FD">
        <w:trPr>
          <w:trHeight w:val="3993"/>
        </w:trPr>
        <w:tc>
          <w:tcPr>
            <w:tcW w:w="166" w:type="pct"/>
            <w:tcBorders>
              <w:top w:val="single" w:sz="4" w:space="0" w:color="auto"/>
              <w:left w:val="single" w:sz="4" w:space="0" w:color="auto"/>
              <w:bottom w:val="single" w:sz="4" w:space="0" w:color="auto"/>
              <w:right w:val="single" w:sz="4" w:space="0" w:color="auto"/>
            </w:tcBorders>
            <w:vAlign w:val="center"/>
          </w:tcPr>
          <w:p w:rsidR="00D647FD" w:rsidRDefault="00D647FD" w:rsidP="00D647FD">
            <w:pPr>
              <w:pStyle w:val="ConsPlusNormal"/>
              <w:numPr>
                <w:ilvl w:val="0"/>
                <w:numId w:val="26"/>
              </w:numPr>
              <w:spacing w:after="240" w:line="276" w:lineRule="auto"/>
              <w:jc w:val="center"/>
              <w:rPr>
                <w:sz w:val="24"/>
                <w:szCs w:val="24"/>
                <w:lang w:eastAsia="en-US"/>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D647FD" w:rsidRDefault="00B1535B">
            <w:pPr>
              <w:pStyle w:val="ConsPlusNormal"/>
              <w:spacing w:after="240" w:line="276" w:lineRule="auto"/>
              <w:jc w:val="center"/>
              <w:rPr>
                <w:sz w:val="24"/>
                <w:szCs w:val="24"/>
                <w:lang w:eastAsia="en-US"/>
              </w:rPr>
            </w:pPr>
            <w:hyperlink r:id="rId30" w:history="1">
              <w:r w:rsidR="00D647FD">
                <w:rPr>
                  <w:rStyle w:val="af8"/>
                  <w:sz w:val="24"/>
                  <w:szCs w:val="24"/>
                  <w:lang w:eastAsia="en-US"/>
                </w:rPr>
                <w:t>Подпункт 3 статьи 39.5</w:t>
              </w:r>
            </w:hyperlink>
            <w:r w:rsidR="00D647FD">
              <w:rPr>
                <w:sz w:val="24"/>
                <w:szCs w:val="24"/>
                <w:lang w:eastAsia="en-US"/>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after="240" w:line="276" w:lineRule="auto"/>
              <w:jc w:val="center"/>
              <w:rPr>
                <w:sz w:val="24"/>
                <w:szCs w:val="24"/>
                <w:lang w:eastAsia="en-US"/>
              </w:rPr>
            </w:pPr>
            <w:r>
              <w:rPr>
                <w:sz w:val="24"/>
                <w:szCs w:val="24"/>
                <w:lang w:eastAsia="en-US"/>
              </w:rPr>
              <w:t>Члены некоммерческой организации, созданной гражданами, которой предоставлен земельный участок для садоводства, огородничества</w:t>
            </w:r>
          </w:p>
        </w:tc>
        <w:tc>
          <w:tcPr>
            <w:tcW w:w="772" w:type="pc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after="240" w:line="276" w:lineRule="auto"/>
              <w:jc w:val="center"/>
              <w:rPr>
                <w:sz w:val="24"/>
                <w:szCs w:val="24"/>
                <w:lang w:eastAsia="en-US"/>
              </w:rPr>
            </w:pPr>
            <w:r>
              <w:rPr>
                <w:sz w:val="24"/>
                <w:szCs w:val="24"/>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567" w:type="pct"/>
            <w:tcBorders>
              <w:top w:val="single" w:sz="4" w:space="0" w:color="auto"/>
              <w:left w:val="single" w:sz="4" w:space="0" w:color="auto"/>
              <w:bottom w:val="nil"/>
              <w:right w:val="single" w:sz="4" w:space="0" w:color="auto"/>
            </w:tcBorders>
            <w:hideMark/>
          </w:tcPr>
          <w:p w:rsidR="00D647FD" w:rsidRDefault="00D647FD">
            <w:pPr>
              <w:pStyle w:val="ConsPlusNormal"/>
              <w:spacing w:after="240" w:line="276" w:lineRule="auto"/>
              <w:jc w:val="center"/>
              <w:rPr>
                <w:sz w:val="24"/>
                <w:szCs w:val="24"/>
                <w:lang w:eastAsia="en-US"/>
              </w:rPr>
            </w:pPr>
            <w:r>
              <w:rPr>
                <w:sz w:val="24"/>
                <w:szCs w:val="24"/>
                <w:lang w:eastAsia="en-US"/>
              </w:rPr>
              <w:t>Документ, подтверждающий членство заявителя в некоммерческой организации</w:t>
            </w:r>
          </w:p>
          <w:p w:rsidR="00D647FD" w:rsidRDefault="00D647FD">
            <w:pPr>
              <w:pStyle w:val="ConsPlusNormal"/>
              <w:spacing w:after="240" w:line="276" w:lineRule="auto"/>
              <w:jc w:val="center"/>
              <w:rPr>
                <w:sz w:val="24"/>
                <w:szCs w:val="24"/>
                <w:lang w:eastAsia="en-US"/>
              </w:rPr>
            </w:pPr>
            <w:r>
              <w:rPr>
                <w:sz w:val="24"/>
                <w:szCs w:val="24"/>
                <w:lang w:eastAsia="en-US"/>
              </w:rPr>
              <w:t>* Утвержденный проект межевания территории</w:t>
            </w:r>
          </w:p>
          <w:p w:rsidR="00D647FD" w:rsidRDefault="00D647FD">
            <w:pPr>
              <w:pStyle w:val="ConsPlusNormal"/>
              <w:spacing w:after="240" w:line="276" w:lineRule="auto"/>
              <w:jc w:val="center"/>
              <w:rPr>
                <w:sz w:val="24"/>
                <w:szCs w:val="24"/>
                <w:lang w:eastAsia="en-US"/>
              </w:rPr>
            </w:pPr>
            <w:r>
              <w:rPr>
                <w:sz w:val="24"/>
                <w:szCs w:val="24"/>
                <w:lang w:eastAsia="en-US"/>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D647FD" w:rsidRDefault="00D647FD">
            <w:pPr>
              <w:pStyle w:val="ConsPlusNormal"/>
              <w:spacing w:after="240" w:line="276" w:lineRule="auto"/>
              <w:jc w:val="center"/>
              <w:rPr>
                <w:sz w:val="24"/>
                <w:szCs w:val="24"/>
                <w:lang w:eastAsia="en-US"/>
              </w:rPr>
            </w:pPr>
            <w:r>
              <w:rPr>
                <w:sz w:val="24"/>
                <w:szCs w:val="24"/>
                <w:lang w:eastAsia="en-US"/>
              </w:rPr>
              <w:t>* Кадастровый паспорт испрашиваемого земельного участка либо кадастровая выписка об испрашиваемом земельном участке</w:t>
            </w:r>
          </w:p>
          <w:p w:rsidR="00D647FD" w:rsidRDefault="00D647FD">
            <w:pPr>
              <w:pStyle w:val="ConsPlusNormal"/>
              <w:spacing w:after="240" w:line="276" w:lineRule="auto"/>
              <w:jc w:val="center"/>
              <w:rPr>
                <w:sz w:val="24"/>
                <w:szCs w:val="24"/>
                <w:lang w:eastAsia="en-US"/>
              </w:rPr>
            </w:pPr>
            <w:r>
              <w:rPr>
                <w:sz w:val="24"/>
                <w:szCs w:val="24"/>
                <w:lang w:eastAsia="en-US"/>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D647FD" w:rsidRDefault="00D647FD">
            <w:pPr>
              <w:pStyle w:val="ConsPlusNormal"/>
              <w:spacing w:line="276" w:lineRule="auto"/>
              <w:jc w:val="center"/>
              <w:rPr>
                <w:sz w:val="24"/>
                <w:szCs w:val="24"/>
                <w:lang w:eastAsia="en-US"/>
              </w:rPr>
            </w:pPr>
            <w:r>
              <w:rPr>
                <w:sz w:val="24"/>
                <w:szCs w:val="24"/>
                <w:lang w:eastAsia="en-US"/>
              </w:rPr>
              <w:t>* Выписка из ЕГРЮЛ о некоммерческой организации, членом которой является гражданин</w:t>
            </w:r>
          </w:p>
        </w:tc>
      </w:tr>
      <w:tr w:rsidR="00D647FD" w:rsidTr="00D647FD">
        <w:tc>
          <w:tcPr>
            <w:tcW w:w="166" w:type="pct"/>
            <w:vMerge w:val="restart"/>
            <w:tcBorders>
              <w:top w:val="single" w:sz="4" w:space="0" w:color="auto"/>
              <w:left w:val="single" w:sz="4" w:space="0" w:color="auto"/>
              <w:bottom w:val="single" w:sz="4" w:space="0" w:color="auto"/>
              <w:right w:val="single" w:sz="4" w:space="0" w:color="auto"/>
            </w:tcBorders>
            <w:vAlign w:val="center"/>
          </w:tcPr>
          <w:p w:rsidR="00D647FD" w:rsidRDefault="00D647FD" w:rsidP="00D647FD">
            <w:pPr>
              <w:pStyle w:val="ConsPlusNormal"/>
              <w:numPr>
                <w:ilvl w:val="0"/>
                <w:numId w:val="26"/>
              </w:numPr>
              <w:spacing w:line="276" w:lineRule="auto"/>
              <w:jc w:val="center"/>
              <w:rPr>
                <w:sz w:val="24"/>
                <w:szCs w:val="24"/>
                <w:lang w:eastAsia="en-US"/>
              </w:rPr>
            </w:pP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D647FD" w:rsidRDefault="00B1535B">
            <w:pPr>
              <w:pStyle w:val="ConsPlusNormal"/>
              <w:spacing w:line="276" w:lineRule="auto"/>
              <w:jc w:val="center"/>
              <w:rPr>
                <w:sz w:val="24"/>
                <w:szCs w:val="24"/>
                <w:lang w:eastAsia="en-US"/>
              </w:rPr>
            </w:pPr>
            <w:hyperlink r:id="rId31" w:history="1">
              <w:r w:rsidR="00D647FD">
                <w:rPr>
                  <w:rStyle w:val="af8"/>
                  <w:sz w:val="24"/>
                  <w:szCs w:val="24"/>
                  <w:lang w:eastAsia="en-US"/>
                </w:rPr>
                <w:t>Подпункт 4 статьи 39.5</w:t>
              </w:r>
            </w:hyperlink>
            <w:r w:rsidR="00D647FD">
              <w:rPr>
                <w:sz w:val="24"/>
                <w:szCs w:val="24"/>
                <w:lang w:eastAsia="en-US"/>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 xml:space="preserve">Гражданин, которому земельный участок предоставлен в безвозмездное пользование на срок не более чем шесть лет </w:t>
            </w:r>
            <w:r>
              <w:rPr>
                <w:sz w:val="24"/>
                <w:szCs w:val="24"/>
                <w:lang w:eastAsia="en-US"/>
              </w:rPr>
              <w:lastRenderedPageBreak/>
              <w:t>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772" w:type="pct"/>
            <w:vMerge w:val="restar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lastRenderedPageBreak/>
              <w:t xml:space="preserve">Земельный участок, предназначенный для ведения личного подсобного хозяйства или для осуществления </w:t>
            </w:r>
            <w:r>
              <w:rPr>
                <w:sz w:val="24"/>
                <w:szCs w:val="24"/>
                <w:lang w:eastAsia="en-US"/>
              </w:rPr>
              <w:lastRenderedPageBreak/>
              <w:t>крестьянским (фермерским) хозяйством его деятельности и используемый более пяти лет в соответствии с разрешенным использованием</w:t>
            </w:r>
          </w:p>
        </w:tc>
        <w:tc>
          <w:tcPr>
            <w:tcW w:w="2567" w:type="pct"/>
            <w:tcBorders>
              <w:top w:val="single" w:sz="4" w:space="0" w:color="auto"/>
              <w:left w:val="single" w:sz="4" w:space="0" w:color="auto"/>
              <w:bottom w:val="nil"/>
              <w:right w:val="single" w:sz="4" w:space="0" w:color="auto"/>
            </w:tcBorders>
            <w:hideMark/>
          </w:tcPr>
          <w:p w:rsidR="00D647FD" w:rsidRDefault="00D647FD">
            <w:pPr>
              <w:pStyle w:val="ConsPlusNormal"/>
              <w:spacing w:line="276" w:lineRule="auto"/>
              <w:jc w:val="center"/>
              <w:rPr>
                <w:sz w:val="24"/>
                <w:szCs w:val="24"/>
                <w:lang w:eastAsia="en-US"/>
              </w:rPr>
            </w:pPr>
            <w:r>
              <w:rPr>
                <w:sz w:val="24"/>
                <w:szCs w:val="24"/>
                <w:lang w:eastAsia="en-US"/>
              </w:rPr>
              <w:lastRenderedPageBreak/>
              <w:t>* Кадастровый паспорт испрашиваемого земельного участка либо кадастровая выписка об испрашиваемом земельном участке</w:t>
            </w:r>
          </w:p>
        </w:tc>
      </w:tr>
      <w:tr w:rsidR="00D647FD" w:rsidTr="00D647FD">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2567" w:type="pct"/>
            <w:tcBorders>
              <w:top w:val="nil"/>
              <w:left w:val="single" w:sz="4" w:space="0" w:color="auto"/>
              <w:bottom w:val="nil"/>
              <w:right w:val="single" w:sz="4" w:space="0" w:color="auto"/>
            </w:tcBorders>
            <w:hideMark/>
          </w:tcPr>
          <w:p w:rsidR="00D647FD" w:rsidRDefault="00D647FD">
            <w:pPr>
              <w:pStyle w:val="ConsPlusNormal"/>
              <w:spacing w:line="276" w:lineRule="auto"/>
              <w:jc w:val="center"/>
              <w:rPr>
                <w:sz w:val="24"/>
                <w:szCs w:val="24"/>
                <w:lang w:eastAsia="en-US"/>
              </w:rPr>
            </w:pPr>
            <w:r>
              <w:rPr>
                <w:sz w:val="24"/>
                <w:szCs w:val="24"/>
                <w:lang w:eastAsia="en-US"/>
              </w:rPr>
              <w:t>* Выписка из ЕГРП о правах на приобретаемый земельный участок</w:t>
            </w:r>
          </w:p>
        </w:tc>
      </w:tr>
      <w:tr w:rsidR="00D647FD" w:rsidTr="00D647FD">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2567" w:type="pct"/>
            <w:tcBorders>
              <w:top w:val="nil"/>
              <w:left w:val="single" w:sz="4" w:space="0" w:color="auto"/>
              <w:bottom w:val="single" w:sz="4" w:space="0" w:color="auto"/>
              <w:right w:val="single" w:sz="4" w:space="0" w:color="auto"/>
            </w:tcBorders>
          </w:tcPr>
          <w:p w:rsidR="00D647FD" w:rsidRDefault="00D647FD">
            <w:pPr>
              <w:pStyle w:val="ConsPlusNormal"/>
              <w:spacing w:line="276" w:lineRule="auto"/>
              <w:outlineLvl w:val="0"/>
              <w:rPr>
                <w:sz w:val="24"/>
                <w:szCs w:val="24"/>
                <w:lang w:eastAsia="en-US"/>
              </w:rPr>
            </w:pPr>
          </w:p>
        </w:tc>
      </w:tr>
      <w:tr w:rsidR="00D647FD" w:rsidTr="00D647FD">
        <w:tc>
          <w:tcPr>
            <w:tcW w:w="166" w:type="pct"/>
            <w:vMerge w:val="restart"/>
            <w:tcBorders>
              <w:top w:val="single" w:sz="4" w:space="0" w:color="auto"/>
              <w:left w:val="single" w:sz="4" w:space="0" w:color="auto"/>
              <w:bottom w:val="single" w:sz="4" w:space="0" w:color="auto"/>
              <w:right w:val="single" w:sz="4" w:space="0" w:color="auto"/>
            </w:tcBorders>
            <w:vAlign w:val="center"/>
          </w:tcPr>
          <w:p w:rsidR="00D647FD" w:rsidRDefault="00D647FD" w:rsidP="00D647FD">
            <w:pPr>
              <w:pStyle w:val="ConsPlusNormal"/>
              <w:numPr>
                <w:ilvl w:val="0"/>
                <w:numId w:val="26"/>
              </w:numPr>
              <w:spacing w:line="276" w:lineRule="auto"/>
              <w:jc w:val="center"/>
              <w:rPr>
                <w:sz w:val="24"/>
                <w:szCs w:val="24"/>
                <w:lang w:eastAsia="en-US"/>
              </w:rPr>
            </w:pP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D647FD" w:rsidRDefault="00B1535B">
            <w:pPr>
              <w:pStyle w:val="ConsPlusNormal"/>
              <w:spacing w:line="276" w:lineRule="auto"/>
              <w:jc w:val="center"/>
              <w:rPr>
                <w:sz w:val="24"/>
                <w:szCs w:val="24"/>
                <w:lang w:eastAsia="en-US"/>
              </w:rPr>
            </w:pPr>
            <w:hyperlink r:id="rId32" w:history="1">
              <w:r w:rsidR="00D647FD">
                <w:rPr>
                  <w:rStyle w:val="af8"/>
                  <w:sz w:val="24"/>
                  <w:szCs w:val="24"/>
                  <w:lang w:eastAsia="en-US"/>
                </w:rPr>
                <w:t>Подпункт 5 статьи 39.5</w:t>
              </w:r>
            </w:hyperlink>
            <w:r w:rsidR="00D647FD">
              <w:rPr>
                <w:sz w:val="24"/>
                <w:szCs w:val="24"/>
                <w:lang w:eastAsia="en-US"/>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772" w:type="pct"/>
            <w:vMerge w:val="restar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w:t>
            </w:r>
            <w:r>
              <w:rPr>
                <w:sz w:val="24"/>
                <w:szCs w:val="24"/>
                <w:lang w:eastAsia="en-US"/>
              </w:rPr>
              <w:lastRenderedPageBreak/>
              <w:t>Российской Федерации</w:t>
            </w:r>
          </w:p>
        </w:tc>
        <w:tc>
          <w:tcPr>
            <w:tcW w:w="2567" w:type="pct"/>
            <w:tcBorders>
              <w:top w:val="single" w:sz="4" w:space="0" w:color="auto"/>
              <w:left w:val="single" w:sz="4" w:space="0" w:color="auto"/>
              <w:bottom w:val="nil"/>
              <w:right w:val="single" w:sz="4" w:space="0" w:color="auto"/>
            </w:tcBorders>
            <w:hideMark/>
          </w:tcPr>
          <w:p w:rsidR="00D647FD" w:rsidRDefault="00D647FD">
            <w:pPr>
              <w:pStyle w:val="ConsPlusNormal"/>
              <w:spacing w:line="276" w:lineRule="auto"/>
              <w:jc w:val="center"/>
              <w:rPr>
                <w:sz w:val="24"/>
                <w:szCs w:val="24"/>
                <w:lang w:eastAsia="en-US"/>
              </w:rPr>
            </w:pPr>
            <w:r>
              <w:rPr>
                <w:sz w:val="24"/>
                <w:szCs w:val="24"/>
                <w:lang w:eastAsia="en-US"/>
              </w:rPr>
              <w:lastRenderedPageBreak/>
              <w:t>Приказ о приеме на работу, выписка из трудовой книжки или трудовой договор (контракт)</w:t>
            </w:r>
          </w:p>
        </w:tc>
      </w:tr>
      <w:tr w:rsidR="00D647FD" w:rsidTr="00D647FD">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2567" w:type="pct"/>
            <w:tcBorders>
              <w:top w:val="nil"/>
              <w:left w:val="single" w:sz="4" w:space="0" w:color="auto"/>
              <w:bottom w:val="nil"/>
              <w:right w:val="single" w:sz="4" w:space="0" w:color="auto"/>
            </w:tcBorders>
            <w:hideMark/>
          </w:tcPr>
          <w:p w:rsidR="00D647FD" w:rsidRDefault="00D647FD">
            <w:pPr>
              <w:pStyle w:val="ConsPlusNormal"/>
              <w:spacing w:line="276" w:lineRule="auto"/>
              <w:jc w:val="center"/>
              <w:rPr>
                <w:sz w:val="24"/>
                <w:szCs w:val="24"/>
                <w:lang w:eastAsia="en-US"/>
              </w:rPr>
            </w:pPr>
            <w:r>
              <w:rPr>
                <w:sz w:val="24"/>
                <w:szCs w:val="24"/>
                <w:lang w:eastAsia="en-US"/>
              </w:rPr>
              <w:t>* Кадастровый паспорт испрашиваемого земельного участка либо кадастровая выписка об испрашиваемом земельном участке</w:t>
            </w:r>
          </w:p>
        </w:tc>
      </w:tr>
      <w:tr w:rsidR="00D647FD" w:rsidTr="00D647FD">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2567" w:type="pct"/>
            <w:tcBorders>
              <w:top w:val="nil"/>
              <w:left w:val="single" w:sz="4" w:space="0" w:color="auto"/>
              <w:bottom w:val="single" w:sz="4" w:space="0" w:color="auto"/>
              <w:right w:val="single" w:sz="4" w:space="0" w:color="auto"/>
            </w:tcBorders>
            <w:hideMark/>
          </w:tcPr>
          <w:p w:rsidR="00D647FD" w:rsidRDefault="00D647FD">
            <w:pPr>
              <w:pStyle w:val="ConsPlusNormal"/>
              <w:spacing w:line="276" w:lineRule="auto"/>
              <w:jc w:val="center"/>
              <w:rPr>
                <w:sz w:val="24"/>
                <w:szCs w:val="24"/>
                <w:lang w:eastAsia="en-US"/>
              </w:rPr>
            </w:pPr>
            <w:r>
              <w:rPr>
                <w:sz w:val="24"/>
                <w:szCs w:val="24"/>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647FD" w:rsidTr="00D647FD">
        <w:tc>
          <w:tcPr>
            <w:tcW w:w="166" w:type="pct"/>
            <w:vMerge w:val="restart"/>
            <w:tcBorders>
              <w:top w:val="single" w:sz="4" w:space="0" w:color="auto"/>
              <w:left w:val="single" w:sz="4" w:space="0" w:color="auto"/>
              <w:bottom w:val="single" w:sz="4" w:space="0" w:color="auto"/>
              <w:right w:val="single" w:sz="4" w:space="0" w:color="auto"/>
            </w:tcBorders>
            <w:vAlign w:val="center"/>
          </w:tcPr>
          <w:p w:rsidR="00D647FD" w:rsidRDefault="00D647FD" w:rsidP="00D647FD">
            <w:pPr>
              <w:pStyle w:val="ConsPlusNormal"/>
              <w:numPr>
                <w:ilvl w:val="0"/>
                <w:numId w:val="26"/>
              </w:numPr>
              <w:spacing w:line="276" w:lineRule="auto"/>
              <w:jc w:val="center"/>
              <w:rPr>
                <w:sz w:val="24"/>
                <w:szCs w:val="24"/>
                <w:lang w:eastAsia="en-US"/>
              </w:rPr>
            </w:pP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D647FD" w:rsidRDefault="00B1535B">
            <w:pPr>
              <w:pStyle w:val="ConsPlusNormal"/>
              <w:spacing w:line="276" w:lineRule="auto"/>
              <w:jc w:val="center"/>
              <w:rPr>
                <w:sz w:val="24"/>
                <w:szCs w:val="24"/>
                <w:lang w:eastAsia="en-US"/>
              </w:rPr>
            </w:pPr>
            <w:hyperlink r:id="rId33" w:history="1">
              <w:r w:rsidR="00D647FD">
                <w:rPr>
                  <w:rStyle w:val="af8"/>
                  <w:sz w:val="24"/>
                  <w:szCs w:val="24"/>
                  <w:lang w:eastAsia="en-US"/>
                </w:rPr>
                <w:t>Подпункт 6 статьи 39.5</w:t>
              </w:r>
            </w:hyperlink>
            <w:r w:rsidR="00D647FD">
              <w:rPr>
                <w:sz w:val="24"/>
                <w:szCs w:val="24"/>
                <w:lang w:eastAsia="en-US"/>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Граждане, имеющие трех и более детей</w:t>
            </w:r>
          </w:p>
        </w:tc>
        <w:tc>
          <w:tcPr>
            <w:tcW w:w="772" w:type="pct"/>
            <w:vMerge w:val="restar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Случаи предоставления земельных участков устанавливаются законом субъекта Российской Федерации</w:t>
            </w:r>
          </w:p>
        </w:tc>
        <w:tc>
          <w:tcPr>
            <w:tcW w:w="2567" w:type="pct"/>
            <w:tcBorders>
              <w:top w:val="single" w:sz="4" w:space="0" w:color="auto"/>
              <w:left w:val="single" w:sz="4" w:space="0" w:color="auto"/>
              <w:bottom w:val="nil"/>
              <w:right w:val="single" w:sz="4" w:space="0" w:color="auto"/>
            </w:tcBorders>
            <w:hideMark/>
          </w:tcPr>
          <w:p w:rsidR="00D647FD" w:rsidRDefault="00D647FD">
            <w:pPr>
              <w:pStyle w:val="ConsPlusNormal"/>
              <w:spacing w:line="276" w:lineRule="auto"/>
              <w:jc w:val="center"/>
              <w:rPr>
                <w:sz w:val="24"/>
                <w:szCs w:val="24"/>
                <w:lang w:eastAsia="en-US"/>
              </w:rPr>
            </w:pPr>
            <w:r>
              <w:rPr>
                <w:sz w:val="24"/>
                <w:szCs w:val="24"/>
                <w:lang w:eastAsia="en-US"/>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D647FD" w:rsidTr="00D647FD">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2567" w:type="pct"/>
            <w:tcBorders>
              <w:top w:val="nil"/>
              <w:left w:val="single" w:sz="4" w:space="0" w:color="auto"/>
              <w:bottom w:val="nil"/>
              <w:right w:val="single" w:sz="4" w:space="0" w:color="auto"/>
            </w:tcBorders>
            <w:hideMark/>
          </w:tcPr>
          <w:p w:rsidR="00D647FD" w:rsidRDefault="00D647FD">
            <w:pPr>
              <w:pStyle w:val="ConsPlusNormal"/>
              <w:spacing w:line="276" w:lineRule="auto"/>
              <w:jc w:val="center"/>
              <w:rPr>
                <w:sz w:val="24"/>
                <w:szCs w:val="24"/>
                <w:lang w:eastAsia="en-US"/>
              </w:rPr>
            </w:pPr>
            <w:r>
              <w:rPr>
                <w:sz w:val="24"/>
                <w:szCs w:val="24"/>
                <w:lang w:eastAsia="en-US"/>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647FD" w:rsidTr="00D647FD">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2567" w:type="pct"/>
            <w:tcBorders>
              <w:top w:val="nil"/>
              <w:left w:val="single" w:sz="4" w:space="0" w:color="auto"/>
              <w:bottom w:val="single" w:sz="4" w:space="0" w:color="auto"/>
              <w:right w:val="single" w:sz="4" w:space="0" w:color="auto"/>
            </w:tcBorders>
            <w:hideMark/>
          </w:tcPr>
          <w:p w:rsidR="00D647FD" w:rsidRDefault="00D647FD">
            <w:pPr>
              <w:pStyle w:val="ConsPlusNormal"/>
              <w:spacing w:line="276" w:lineRule="auto"/>
              <w:jc w:val="center"/>
              <w:rPr>
                <w:sz w:val="24"/>
                <w:szCs w:val="24"/>
                <w:lang w:eastAsia="en-US"/>
              </w:rPr>
            </w:pPr>
            <w:r>
              <w:rPr>
                <w:sz w:val="24"/>
                <w:szCs w:val="24"/>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647FD" w:rsidTr="00D647FD">
        <w:tc>
          <w:tcPr>
            <w:tcW w:w="166" w:type="pct"/>
            <w:vMerge w:val="restart"/>
            <w:tcBorders>
              <w:top w:val="single" w:sz="4" w:space="0" w:color="auto"/>
              <w:left w:val="single" w:sz="4" w:space="0" w:color="auto"/>
              <w:bottom w:val="single" w:sz="4" w:space="0" w:color="auto"/>
              <w:right w:val="single" w:sz="4" w:space="0" w:color="auto"/>
            </w:tcBorders>
            <w:vAlign w:val="center"/>
          </w:tcPr>
          <w:p w:rsidR="00D647FD" w:rsidRDefault="00D647FD" w:rsidP="00D647FD">
            <w:pPr>
              <w:pStyle w:val="ConsPlusNormal"/>
              <w:numPr>
                <w:ilvl w:val="0"/>
                <w:numId w:val="26"/>
              </w:numPr>
              <w:spacing w:line="276" w:lineRule="auto"/>
              <w:jc w:val="center"/>
              <w:rPr>
                <w:sz w:val="24"/>
                <w:szCs w:val="24"/>
                <w:lang w:eastAsia="en-US"/>
              </w:rPr>
            </w:pP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D647FD" w:rsidRDefault="00B1535B">
            <w:pPr>
              <w:pStyle w:val="ConsPlusNormal"/>
              <w:spacing w:line="276" w:lineRule="auto"/>
              <w:jc w:val="center"/>
              <w:rPr>
                <w:sz w:val="24"/>
                <w:szCs w:val="24"/>
                <w:lang w:eastAsia="en-US"/>
              </w:rPr>
            </w:pPr>
            <w:hyperlink r:id="rId34" w:history="1">
              <w:r w:rsidR="00D647FD">
                <w:rPr>
                  <w:rStyle w:val="af8"/>
                  <w:sz w:val="24"/>
                  <w:szCs w:val="24"/>
                  <w:lang w:eastAsia="en-US"/>
                </w:rPr>
                <w:t>Подпункт 7 статьи 39.5</w:t>
              </w:r>
            </w:hyperlink>
            <w:r w:rsidR="00D647FD">
              <w:rPr>
                <w:sz w:val="24"/>
                <w:szCs w:val="24"/>
                <w:lang w:eastAsia="en-US"/>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Отдельные категории граждан и (или) некоммерческие организации, созданные гражданами, устанавливаемые федеральным законом</w:t>
            </w:r>
          </w:p>
        </w:tc>
        <w:tc>
          <w:tcPr>
            <w:tcW w:w="772" w:type="pct"/>
            <w:vMerge w:val="restar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Случаи предоставления земельных участков устанавливаются федеральным законом</w:t>
            </w:r>
          </w:p>
        </w:tc>
        <w:tc>
          <w:tcPr>
            <w:tcW w:w="2567" w:type="pct"/>
            <w:tcBorders>
              <w:top w:val="single" w:sz="4" w:space="0" w:color="auto"/>
              <w:left w:val="single" w:sz="4" w:space="0" w:color="auto"/>
              <w:bottom w:val="nil"/>
              <w:right w:val="single" w:sz="4" w:space="0" w:color="auto"/>
            </w:tcBorders>
            <w:hideMark/>
          </w:tcPr>
          <w:p w:rsidR="00D647FD" w:rsidRDefault="00D647FD">
            <w:pPr>
              <w:pStyle w:val="ConsPlusNormal"/>
              <w:spacing w:line="276" w:lineRule="auto"/>
              <w:jc w:val="center"/>
              <w:rPr>
                <w:sz w:val="24"/>
                <w:szCs w:val="24"/>
                <w:lang w:eastAsia="en-US"/>
              </w:rPr>
            </w:pPr>
            <w:r>
              <w:rPr>
                <w:sz w:val="24"/>
                <w:szCs w:val="24"/>
                <w:lang w:eastAsia="en-US"/>
              </w:rPr>
              <w:t>Документы, подтверждающие право на приобретение земельного участка, установленные законодательством Российской Федерации</w:t>
            </w:r>
          </w:p>
        </w:tc>
      </w:tr>
      <w:tr w:rsidR="00D647FD" w:rsidTr="00D647FD">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2567" w:type="pct"/>
            <w:tcBorders>
              <w:top w:val="nil"/>
              <w:left w:val="single" w:sz="4" w:space="0" w:color="auto"/>
              <w:bottom w:val="nil"/>
              <w:right w:val="single" w:sz="4" w:space="0" w:color="auto"/>
            </w:tcBorders>
            <w:hideMark/>
          </w:tcPr>
          <w:p w:rsidR="00D647FD" w:rsidRDefault="00D647FD">
            <w:pPr>
              <w:pStyle w:val="ConsPlusNormal"/>
              <w:spacing w:line="276" w:lineRule="auto"/>
              <w:jc w:val="center"/>
              <w:rPr>
                <w:sz w:val="24"/>
                <w:szCs w:val="24"/>
                <w:lang w:eastAsia="en-US"/>
              </w:rPr>
            </w:pPr>
            <w:r>
              <w:rPr>
                <w:sz w:val="24"/>
                <w:szCs w:val="24"/>
                <w:lang w:eastAsia="en-US"/>
              </w:rPr>
              <w:t>* Кадастровый паспорт испрашиваемого земельного участка либо кадастровая выписка об испрашиваемом земельном участке</w:t>
            </w:r>
          </w:p>
        </w:tc>
      </w:tr>
      <w:tr w:rsidR="00D647FD" w:rsidTr="00D647FD">
        <w:trPr>
          <w:trHeight w:val="1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7FD" w:rsidRDefault="00D647FD">
            <w:pPr>
              <w:spacing w:before="0" w:beforeAutospacing="0" w:line="276" w:lineRule="auto"/>
              <w:rPr>
                <w:sz w:val="24"/>
                <w:szCs w:val="24"/>
                <w:lang w:eastAsia="en-US"/>
              </w:rPr>
            </w:pPr>
          </w:p>
        </w:tc>
        <w:tc>
          <w:tcPr>
            <w:tcW w:w="2567" w:type="pct"/>
            <w:tcBorders>
              <w:top w:val="nil"/>
              <w:left w:val="single" w:sz="4" w:space="0" w:color="auto"/>
              <w:bottom w:val="single" w:sz="4" w:space="0" w:color="auto"/>
              <w:right w:val="single" w:sz="4" w:space="0" w:color="auto"/>
            </w:tcBorders>
            <w:hideMark/>
          </w:tcPr>
          <w:p w:rsidR="00D647FD" w:rsidRDefault="00D647FD">
            <w:pPr>
              <w:pStyle w:val="ConsPlusNormal"/>
              <w:spacing w:line="276" w:lineRule="auto"/>
              <w:jc w:val="center"/>
              <w:rPr>
                <w:sz w:val="24"/>
                <w:szCs w:val="24"/>
                <w:lang w:eastAsia="en-US"/>
              </w:rPr>
            </w:pPr>
            <w:r>
              <w:rPr>
                <w:sz w:val="24"/>
                <w:szCs w:val="24"/>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647FD" w:rsidTr="00D647FD">
        <w:tc>
          <w:tcPr>
            <w:tcW w:w="166" w:type="pct"/>
            <w:tcBorders>
              <w:top w:val="single" w:sz="4" w:space="0" w:color="auto"/>
              <w:left w:val="single" w:sz="4" w:space="0" w:color="auto"/>
              <w:bottom w:val="single" w:sz="4" w:space="0" w:color="auto"/>
              <w:right w:val="single" w:sz="4" w:space="0" w:color="auto"/>
            </w:tcBorders>
            <w:vAlign w:val="center"/>
          </w:tcPr>
          <w:p w:rsidR="00D647FD" w:rsidRDefault="00D647FD" w:rsidP="00D647FD">
            <w:pPr>
              <w:pStyle w:val="ConsPlusNormal"/>
              <w:numPr>
                <w:ilvl w:val="0"/>
                <w:numId w:val="26"/>
              </w:numPr>
              <w:spacing w:line="276" w:lineRule="auto"/>
              <w:jc w:val="center"/>
              <w:rPr>
                <w:sz w:val="24"/>
                <w:szCs w:val="24"/>
                <w:lang w:eastAsia="en-US"/>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D647FD" w:rsidRDefault="00B1535B">
            <w:pPr>
              <w:pStyle w:val="ConsPlusNormal"/>
              <w:spacing w:line="276" w:lineRule="auto"/>
              <w:jc w:val="center"/>
              <w:rPr>
                <w:sz w:val="24"/>
                <w:szCs w:val="24"/>
                <w:lang w:eastAsia="en-US"/>
              </w:rPr>
            </w:pPr>
            <w:hyperlink r:id="rId35" w:history="1">
              <w:r w:rsidR="00D647FD">
                <w:rPr>
                  <w:rStyle w:val="af8"/>
                  <w:sz w:val="24"/>
                  <w:szCs w:val="24"/>
                  <w:lang w:eastAsia="en-US"/>
                </w:rPr>
                <w:t>Подпункт 7 статьи 39.5</w:t>
              </w:r>
            </w:hyperlink>
            <w:r w:rsidR="00D647FD">
              <w:rPr>
                <w:sz w:val="24"/>
                <w:szCs w:val="24"/>
                <w:lang w:eastAsia="en-US"/>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Отдельные категории граждан, устанавливаемые законом субъекта Российской Федерации</w:t>
            </w:r>
          </w:p>
        </w:tc>
        <w:tc>
          <w:tcPr>
            <w:tcW w:w="772" w:type="pc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 xml:space="preserve">Случаи предоставления земельных участков устанавливаются законом субъекта Российской </w:t>
            </w:r>
            <w:r>
              <w:rPr>
                <w:sz w:val="24"/>
                <w:szCs w:val="24"/>
                <w:lang w:eastAsia="en-US"/>
              </w:rPr>
              <w:lastRenderedPageBreak/>
              <w:t>Федерации</w:t>
            </w:r>
          </w:p>
        </w:tc>
        <w:tc>
          <w:tcPr>
            <w:tcW w:w="2567" w:type="pct"/>
            <w:tcBorders>
              <w:top w:val="single" w:sz="4" w:space="0" w:color="auto"/>
              <w:left w:val="single" w:sz="4" w:space="0" w:color="auto"/>
              <w:bottom w:val="single" w:sz="4" w:space="0" w:color="auto"/>
              <w:right w:val="single" w:sz="4" w:space="0" w:color="auto"/>
            </w:tcBorders>
            <w:hideMark/>
          </w:tcPr>
          <w:p w:rsidR="00D647FD" w:rsidRDefault="00D647FD">
            <w:pPr>
              <w:pStyle w:val="ConsPlusNormal"/>
              <w:spacing w:line="276" w:lineRule="auto"/>
              <w:jc w:val="center"/>
              <w:rPr>
                <w:sz w:val="24"/>
                <w:szCs w:val="24"/>
                <w:lang w:eastAsia="en-US"/>
              </w:rPr>
            </w:pPr>
            <w:r>
              <w:rPr>
                <w:sz w:val="24"/>
                <w:szCs w:val="24"/>
                <w:lang w:eastAsia="en-US"/>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D647FD" w:rsidTr="00D647FD">
        <w:tc>
          <w:tcPr>
            <w:tcW w:w="166" w:type="pct"/>
            <w:tcBorders>
              <w:top w:val="single" w:sz="4" w:space="0" w:color="auto"/>
              <w:left w:val="single" w:sz="4" w:space="0" w:color="auto"/>
              <w:bottom w:val="single" w:sz="4" w:space="0" w:color="auto"/>
              <w:right w:val="single" w:sz="4" w:space="0" w:color="auto"/>
            </w:tcBorders>
            <w:vAlign w:val="center"/>
          </w:tcPr>
          <w:p w:rsidR="00D647FD" w:rsidRDefault="00D647FD" w:rsidP="00D647FD">
            <w:pPr>
              <w:pStyle w:val="ConsPlusNormal"/>
              <w:numPr>
                <w:ilvl w:val="0"/>
                <w:numId w:val="26"/>
              </w:numPr>
              <w:spacing w:line="276" w:lineRule="auto"/>
              <w:jc w:val="center"/>
              <w:rPr>
                <w:sz w:val="24"/>
                <w:szCs w:val="24"/>
                <w:lang w:eastAsia="en-US"/>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D647FD" w:rsidRDefault="00B1535B">
            <w:pPr>
              <w:pStyle w:val="ConsPlusNormal"/>
              <w:spacing w:line="276" w:lineRule="auto"/>
              <w:jc w:val="center"/>
              <w:rPr>
                <w:sz w:val="24"/>
                <w:szCs w:val="24"/>
                <w:lang w:eastAsia="en-US"/>
              </w:rPr>
            </w:pPr>
            <w:hyperlink r:id="rId36" w:history="1">
              <w:r w:rsidR="00D647FD">
                <w:rPr>
                  <w:rStyle w:val="af8"/>
                  <w:sz w:val="24"/>
                  <w:szCs w:val="24"/>
                  <w:lang w:eastAsia="en-US"/>
                </w:rPr>
                <w:t>Подпункт 8 статьи 39.5</w:t>
              </w:r>
            </w:hyperlink>
            <w:r w:rsidR="00D647FD">
              <w:rPr>
                <w:sz w:val="24"/>
                <w:szCs w:val="24"/>
                <w:lang w:eastAsia="en-US"/>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772" w:type="pct"/>
            <w:tcBorders>
              <w:top w:val="single" w:sz="4" w:space="0" w:color="auto"/>
              <w:left w:val="single" w:sz="4" w:space="0" w:color="auto"/>
              <w:bottom w:val="single" w:sz="4" w:space="0" w:color="auto"/>
              <w:right w:val="single" w:sz="4" w:space="0" w:color="auto"/>
            </w:tcBorders>
            <w:vAlign w:val="center"/>
            <w:hideMark/>
          </w:tcPr>
          <w:p w:rsidR="00D647FD" w:rsidRDefault="00D647FD">
            <w:pPr>
              <w:pStyle w:val="ConsPlusNormal"/>
              <w:spacing w:line="276" w:lineRule="auto"/>
              <w:jc w:val="center"/>
              <w:rPr>
                <w:sz w:val="24"/>
                <w:szCs w:val="24"/>
                <w:lang w:eastAsia="en-US"/>
              </w:rPr>
            </w:pPr>
            <w:r>
              <w:rPr>
                <w:sz w:val="24"/>
                <w:szCs w:val="24"/>
                <w:lang w:eastAsia="en-US"/>
              </w:rPr>
              <w:t>Случаи предоставления земельных участков устанавливаются законом субъекта Российской Федерации</w:t>
            </w:r>
          </w:p>
        </w:tc>
        <w:tc>
          <w:tcPr>
            <w:tcW w:w="2567" w:type="pct"/>
            <w:tcBorders>
              <w:top w:val="single" w:sz="4" w:space="0" w:color="auto"/>
              <w:left w:val="single" w:sz="4" w:space="0" w:color="auto"/>
              <w:bottom w:val="single" w:sz="4" w:space="0" w:color="auto"/>
              <w:right w:val="single" w:sz="4" w:space="0" w:color="auto"/>
            </w:tcBorders>
            <w:hideMark/>
          </w:tcPr>
          <w:p w:rsidR="00D647FD" w:rsidRDefault="00D647FD">
            <w:pPr>
              <w:pStyle w:val="ConsPlusNormal"/>
              <w:spacing w:line="276" w:lineRule="auto"/>
              <w:jc w:val="center"/>
              <w:rPr>
                <w:sz w:val="24"/>
                <w:szCs w:val="24"/>
                <w:lang w:eastAsia="en-US"/>
              </w:rPr>
            </w:pPr>
            <w:r>
              <w:rPr>
                <w:sz w:val="24"/>
                <w:szCs w:val="24"/>
                <w:lang w:eastAsia="en-US"/>
              </w:rPr>
              <w:t>Документы, подтверждающие право на приобретение земельного участка, установленные законом субъекта Российской Федерации</w:t>
            </w:r>
          </w:p>
        </w:tc>
      </w:tr>
    </w:tbl>
    <w:p w:rsidR="00D647FD" w:rsidRDefault="00D647FD" w:rsidP="00D647FD">
      <w:pPr>
        <w:pStyle w:val="ConsPlusNormal"/>
        <w:ind w:firstLine="540"/>
        <w:jc w:val="both"/>
        <w:rPr>
          <w:color w:val="000000"/>
          <w:sz w:val="24"/>
          <w:szCs w:val="24"/>
        </w:rPr>
      </w:pPr>
      <w:r>
        <w:rPr>
          <w:color w:val="000000"/>
          <w:sz w:val="24"/>
          <w:szCs w:val="24"/>
        </w:rPr>
        <w:t>--------------------------------</w:t>
      </w:r>
    </w:p>
    <w:p w:rsidR="00D647FD" w:rsidRDefault="00D647FD" w:rsidP="00D647FD">
      <w:pPr>
        <w:pStyle w:val="ConsPlusNormal"/>
        <w:ind w:firstLine="540"/>
        <w:jc w:val="both"/>
        <w:rPr>
          <w:color w:val="000000"/>
          <w:sz w:val="24"/>
          <w:szCs w:val="24"/>
        </w:rPr>
      </w:pPr>
      <w:r>
        <w:rPr>
          <w:color w:val="000000"/>
          <w:sz w:val="24"/>
          <w:szCs w:val="24"/>
        </w:rPr>
        <w:t>&lt;1&gt;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органа местного самоуправления, принимающего заявление о приобретении прав на земельный участок.</w:t>
      </w:r>
    </w:p>
    <w:p w:rsidR="00D647FD" w:rsidRDefault="00D647FD" w:rsidP="00D647FD">
      <w:pPr>
        <w:pStyle w:val="ConsPlusNormal"/>
        <w:ind w:firstLine="540"/>
        <w:jc w:val="both"/>
        <w:rPr>
          <w:color w:val="000000"/>
          <w:sz w:val="24"/>
          <w:szCs w:val="24"/>
        </w:rPr>
      </w:pPr>
      <w:r>
        <w:rPr>
          <w:color w:val="000000"/>
          <w:sz w:val="24"/>
          <w:szCs w:val="24"/>
        </w:rPr>
        <w:t>&lt;2&gt; Документы, обозначенные символом «*», запрашиваются органом, уполномоченным на распоряжение земельными участками, (далее - уполномоченный орган),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D647FD" w:rsidRDefault="00D647FD" w:rsidP="00D647FD">
      <w:pPr>
        <w:spacing w:before="0" w:beforeAutospacing="0"/>
      </w:pPr>
    </w:p>
    <w:p w:rsidR="00D647FD" w:rsidRDefault="00D647FD" w:rsidP="00D647FD">
      <w:pPr>
        <w:spacing w:before="0" w:beforeAutospacing="0"/>
        <w:sectPr w:rsidR="00D647FD">
          <w:pgSz w:w="16838" w:h="11906" w:orient="landscape"/>
          <w:pgMar w:top="1418" w:right="1134" w:bottom="567" w:left="1134" w:header="408" w:footer="709" w:gutter="0"/>
          <w:cols w:space="720"/>
        </w:sectPr>
      </w:pPr>
    </w:p>
    <w:p w:rsidR="00D647FD" w:rsidRDefault="00D647FD" w:rsidP="00D647FD">
      <w:pPr>
        <w:spacing w:before="0" w:beforeAutospacing="0"/>
        <w:jc w:val="right"/>
      </w:pPr>
      <w:r>
        <w:lastRenderedPageBreak/>
        <w:t>Приложение № 3</w:t>
      </w:r>
    </w:p>
    <w:p w:rsidR="00D647FD" w:rsidRDefault="00D647FD" w:rsidP="00D647FD">
      <w:pPr>
        <w:widowControl w:val="0"/>
        <w:shd w:val="clear" w:color="auto" w:fill="FFFFFF"/>
        <w:autoSpaceDE w:val="0"/>
        <w:autoSpaceDN w:val="0"/>
        <w:adjustRightInd w:val="0"/>
        <w:spacing w:before="0" w:beforeAutospacing="0"/>
        <w:ind w:firstLine="709"/>
        <w:jc w:val="right"/>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p>
    <w:p w:rsidR="00D647FD" w:rsidRDefault="00D647FD" w:rsidP="00D647FD">
      <w:pPr>
        <w:widowControl w:val="0"/>
        <w:shd w:val="clear" w:color="auto" w:fill="FFFFFF"/>
        <w:autoSpaceDE w:val="0"/>
        <w:autoSpaceDN w:val="0"/>
        <w:adjustRightInd w:val="0"/>
        <w:spacing w:before="0" w:beforeAutospacing="0"/>
        <w:ind w:firstLine="709"/>
        <w:jc w:val="right"/>
      </w:pPr>
      <w:r>
        <w:t>в собственность бесплатно</w:t>
      </w:r>
    </w:p>
    <w:p w:rsidR="00D647FD" w:rsidRDefault="00D647FD" w:rsidP="00D647FD">
      <w:pPr>
        <w:autoSpaceDE w:val="0"/>
        <w:autoSpaceDN w:val="0"/>
        <w:adjustRightInd w:val="0"/>
        <w:spacing w:before="0" w:beforeAutospacing="0"/>
        <w:jc w:val="right"/>
        <w:outlineLvl w:val="1"/>
      </w:pPr>
    </w:p>
    <w:p w:rsidR="00D647FD" w:rsidRDefault="00D647FD" w:rsidP="00D647FD">
      <w:pPr>
        <w:spacing w:before="0" w:beforeAutospacing="0"/>
        <w:jc w:val="center"/>
      </w:pPr>
    </w:p>
    <w:p w:rsidR="00D647FD" w:rsidRDefault="00D647FD" w:rsidP="00D647FD">
      <w:pPr>
        <w:spacing w:before="0" w:beforeAutospacing="0"/>
        <w:jc w:val="center"/>
      </w:pPr>
      <w:r>
        <w:t>БЛОК-СХЕМА</w:t>
      </w:r>
    </w:p>
    <w:p w:rsidR="00D647FD" w:rsidRDefault="00D647FD" w:rsidP="00D647FD">
      <w:pPr>
        <w:spacing w:before="0" w:beforeAutospacing="0"/>
        <w:jc w:val="center"/>
      </w:pPr>
      <w:r>
        <w:t>предоставления муниципальной услуги</w:t>
      </w:r>
    </w:p>
    <w:p w:rsidR="00D647FD" w:rsidRDefault="00D647FD" w:rsidP="00D647FD">
      <w:pPr>
        <w:autoSpaceDE w:val="0"/>
        <w:autoSpaceDN w:val="0"/>
        <w:adjustRightInd w:val="0"/>
        <w:spacing w:before="0" w:beforeAutospacing="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D647FD" w:rsidTr="00D647FD">
        <w:tc>
          <w:tcPr>
            <w:tcW w:w="10137" w:type="dxa"/>
            <w:tcBorders>
              <w:top w:val="single" w:sz="4" w:space="0" w:color="auto"/>
              <w:left w:val="single" w:sz="4" w:space="0" w:color="auto"/>
              <w:bottom w:val="single" w:sz="4" w:space="0" w:color="auto"/>
              <w:right w:val="single" w:sz="4" w:space="0" w:color="auto"/>
            </w:tcBorders>
            <w:shd w:val="clear" w:color="auto" w:fill="FFFFFF"/>
            <w:hideMark/>
          </w:tcPr>
          <w:p w:rsidR="00D647FD" w:rsidRDefault="00D647FD">
            <w:pPr>
              <w:autoSpaceDE w:val="0"/>
              <w:autoSpaceDN w:val="0"/>
              <w:adjustRightInd w:val="0"/>
              <w:spacing w:before="0" w:beforeAutospacing="0" w:line="276" w:lineRule="auto"/>
              <w:jc w:val="center"/>
              <w:outlineLvl w:val="1"/>
              <w:rPr>
                <w:lang w:eastAsia="en-US"/>
              </w:rPr>
            </w:pPr>
            <w:r>
              <w:rPr>
                <w:lang w:eastAsia="en-US"/>
              </w:rPr>
              <w:t>Прием и регистрация документов</w:t>
            </w:r>
          </w:p>
        </w:tc>
      </w:tr>
      <w:tr w:rsidR="00D647FD" w:rsidTr="00D647FD">
        <w:tc>
          <w:tcPr>
            <w:tcW w:w="10137" w:type="dxa"/>
            <w:tcBorders>
              <w:top w:val="single" w:sz="4" w:space="0" w:color="auto"/>
              <w:left w:val="nil"/>
              <w:bottom w:val="single" w:sz="4" w:space="0" w:color="auto"/>
              <w:right w:val="nil"/>
            </w:tcBorders>
            <w:hideMark/>
          </w:tcPr>
          <w:p w:rsidR="00D647FD" w:rsidRDefault="00D647FD">
            <w:pPr>
              <w:autoSpaceDE w:val="0"/>
              <w:autoSpaceDN w:val="0"/>
              <w:adjustRightInd w:val="0"/>
              <w:spacing w:before="0" w:beforeAutospacing="0" w:line="276" w:lineRule="auto"/>
              <w:jc w:val="center"/>
              <w:outlineLvl w:val="1"/>
              <w:rPr>
                <w:lang w:eastAsia="en-US"/>
              </w:rPr>
            </w:pPr>
            <w:r>
              <w:rPr>
                <w:noProof/>
              </w:rPr>
              <w:drawing>
                <wp:inline distT="0" distB="0" distL="0" distR="0">
                  <wp:extent cx="123825" cy="2476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tc>
      </w:tr>
      <w:tr w:rsidR="00D647FD" w:rsidTr="00D647FD">
        <w:tc>
          <w:tcPr>
            <w:tcW w:w="10137" w:type="dxa"/>
            <w:tcBorders>
              <w:top w:val="single" w:sz="4" w:space="0" w:color="auto"/>
              <w:left w:val="single" w:sz="4" w:space="0" w:color="auto"/>
              <w:bottom w:val="single" w:sz="4" w:space="0" w:color="auto"/>
              <w:right w:val="single" w:sz="4" w:space="0" w:color="auto"/>
            </w:tcBorders>
            <w:hideMark/>
          </w:tcPr>
          <w:p w:rsidR="00D647FD" w:rsidRDefault="00D647FD">
            <w:pPr>
              <w:autoSpaceDE w:val="0"/>
              <w:autoSpaceDN w:val="0"/>
              <w:adjustRightInd w:val="0"/>
              <w:spacing w:before="0" w:beforeAutospacing="0" w:line="276" w:lineRule="auto"/>
              <w:jc w:val="center"/>
              <w:outlineLvl w:val="1"/>
              <w:rPr>
                <w:lang w:eastAsia="en-US"/>
              </w:rPr>
            </w:pPr>
            <w:r>
              <w:rPr>
                <w:lang w:eastAsia="en-US"/>
              </w:rPr>
              <w:t>Формирование и направление межведомственных запросов</w:t>
            </w:r>
          </w:p>
        </w:tc>
      </w:tr>
      <w:tr w:rsidR="00D647FD" w:rsidTr="00D647FD">
        <w:tc>
          <w:tcPr>
            <w:tcW w:w="10137" w:type="dxa"/>
            <w:tcBorders>
              <w:top w:val="single" w:sz="4" w:space="0" w:color="auto"/>
              <w:left w:val="nil"/>
              <w:bottom w:val="single" w:sz="4" w:space="0" w:color="auto"/>
              <w:right w:val="nil"/>
            </w:tcBorders>
            <w:hideMark/>
          </w:tcPr>
          <w:p w:rsidR="00D647FD" w:rsidRDefault="00D647FD">
            <w:pPr>
              <w:autoSpaceDE w:val="0"/>
              <w:autoSpaceDN w:val="0"/>
              <w:adjustRightInd w:val="0"/>
              <w:spacing w:before="0" w:beforeAutospacing="0" w:line="276" w:lineRule="auto"/>
              <w:jc w:val="center"/>
              <w:outlineLvl w:val="1"/>
              <w:rPr>
                <w:lang w:eastAsia="en-US"/>
              </w:rPr>
            </w:pPr>
            <w:r>
              <w:rPr>
                <w:noProof/>
              </w:rPr>
              <w:drawing>
                <wp:inline distT="0" distB="0" distL="0" distR="0">
                  <wp:extent cx="123825" cy="247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tc>
      </w:tr>
      <w:tr w:rsidR="00D647FD" w:rsidTr="00D647FD">
        <w:tc>
          <w:tcPr>
            <w:tcW w:w="10137" w:type="dxa"/>
            <w:tcBorders>
              <w:top w:val="single" w:sz="4" w:space="0" w:color="auto"/>
              <w:left w:val="single" w:sz="4" w:space="0" w:color="auto"/>
              <w:bottom w:val="single" w:sz="4" w:space="0" w:color="auto"/>
              <w:right w:val="single" w:sz="4" w:space="0" w:color="auto"/>
            </w:tcBorders>
            <w:hideMark/>
          </w:tcPr>
          <w:p w:rsidR="00D647FD" w:rsidRDefault="00D647FD">
            <w:pPr>
              <w:autoSpaceDE w:val="0"/>
              <w:autoSpaceDN w:val="0"/>
              <w:adjustRightInd w:val="0"/>
              <w:spacing w:before="0" w:beforeAutospacing="0" w:line="276" w:lineRule="auto"/>
              <w:jc w:val="center"/>
              <w:outlineLvl w:val="1"/>
              <w:rPr>
                <w:lang w:eastAsia="en-US"/>
              </w:rPr>
            </w:pPr>
            <w:r>
              <w:rPr>
                <w:lang w:eastAsia="en-US"/>
              </w:rPr>
              <w:t>Рассмотрение документов</w:t>
            </w:r>
          </w:p>
        </w:tc>
      </w:tr>
      <w:tr w:rsidR="00D647FD" w:rsidTr="00D647FD">
        <w:tc>
          <w:tcPr>
            <w:tcW w:w="10137" w:type="dxa"/>
            <w:tcBorders>
              <w:top w:val="single" w:sz="4" w:space="0" w:color="auto"/>
              <w:left w:val="nil"/>
              <w:bottom w:val="single" w:sz="4" w:space="0" w:color="auto"/>
              <w:right w:val="nil"/>
            </w:tcBorders>
            <w:hideMark/>
          </w:tcPr>
          <w:p w:rsidR="00D647FD" w:rsidRDefault="00D647FD">
            <w:pPr>
              <w:autoSpaceDE w:val="0"/>
              <w:autoSpaceDN w:val="0"/>
              <w:adjustRightInd w:val="0"/>
              <w:spacing w:before="0" w:beforeAutospacing="0" w:line="276" w:lineRule="auto"/>
              <w:jc w:val="center"/>
              <w:outlineLvl w:val="1"/>
              <w:rPr>
                <w:lang w:eastAsia="en-US"/>
              </w:rPr>
            </w:pPr>
            <w:r>
              <w:rPr>
                <w:noProof/>
              </w:rPr>
              <w:drawing>
                <wp:inline distT="0" distB="0" distL="0" distR="0">
                  <wp:extent cx="123825" cy="2476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tc>
      </w:tr>
      <w:tr w:rsidR="00D647FD" w:rsidTr="00D647FD">
        <w:tc>
          <w:tcPr>
            <w:tcW w:w="10137" w:type="dxa"/>
            <w:tcBorders>
              <w:top w:val="single" w:sz="4" w:space="0" w:color="auto"/>
              <w:left w:val="single" w:sz="4" w:space="0" w:color="auto"/>
              <w:bottom w:val="single" w:sz="4" w:space="0" w:color="auto"/>
              <w:right w:val="single" w:sz="4" w:space="0" w:color="auto"/>
            </w:tcBorders>
            <w:hideMark/>
          </w:tcPr>
          <w:p w:rsidR="00D647FD" w:rsidRDefault="00D647FD">
            <w:pPr>
              <w:autoSpaceDE w:val="0"/>
              <w:autoSpaceDN w:val="0"/>
              <w:adjustRightInd w:val="0"/>
              <w:spacing w:before="0" w:beforeAutospacing="0" w:line="276" w:lineRule="auto"/>
              <w:jc w:val="center"/>
              <w:outlineLvl w:val="1"/>
              <w:rPr>
                <w:lang w:eastAsia="en-US"/>
              </w:rPr>
            </w:pPr>
            <w:r>
              <w:rPr>
                <w:lang w:eastAsia="en-US"/>
              </w:rPr>
              <w:t xml:space="preserve">Принятие решения и направление заявителю результата предоставления </w:t>
            </w:r>
            <w:r>
              <w:rPr>
                <w:lang w:eastAsia="en-US"/>
              </w:rPr>
              <w:br/>
              <w:t>муниципальной услуги</w:t>
            </w:r>
          </w:p>
        </w:tc>
      </w:tr>
    </w:tbl>
    <w:p w:rsidR="00D647FD" w:rsidRDefault="00D647FD" w:rsidP="00D647FD">
      <w:pPr>
        <w:autoSpaceDE w:val="0"/>
        <w:autoSpaceDN w:val="0"/>
        <w:adjustRightInd w:val="0"/>
        <w:spacing w:before="0" w:beforeAutospacing="0"/>
        <w:jc w:val="center"/>
        <w:outlineLvl w:val="1"/>
      </w:pPr>
    </w:p>
    <w:p w:rsidR="00D647FD" w:rsidRDefault="00D647FD" w:rsidP="00D647FD">
      <w:pPr>
        <w:spacing w:before="0" w:beforeAutospacing="0"/>
        <w:sectPr w:rsidR="00D647FD">
          <w:pgSz w:w="11906" w:h="16838"/>
          <w:pgMar w:top="1134" w:right="567" w:bottom="1134" w:left="1418" w:header="408" w:footer="709" w:gutter="0"/>
          <w:cols w:space="720"/>
        </w:sectPr>
      </w:pPr>
    </w:p>
    <w:p w:rsidR="00D647FD" w:rsidRDefault="00D647FD" w:rsidP="00D647FD">
      <w:pPr>
        <w:widowControl w:val="0"/>
        <w:shd w:val="clear" w:color="auto" w:fill="FFFFFF"/>
        <w:adjustRightInd w:val="0"/>
        <w:ind w:firstLine="709"/>
        <w:jc w:val="right"/>
        <w:rPr>
          <w:sz w:val="24"/>
          <w:szCs w:val="24"/>
        </w:rPr>
      </w:pPr>
      <w:r>
        <w:lastRenderedPageBreak/>
        <w:t>Приложение № 4</w:t>
      </w:r>
    </w:p>
    <w:p w:rsidR="00D647FD" w:rsidRDefault="00D647FD" w:rsidP="00D647FD">
      <w:pPr>
        <w:widowControl w:val="0"/>
        <w:shd w:val="clear" w:color="auto" w:fill="FFFFFF"/>
        <w:autoSpaceDE w:val="0"/>
        <w:autoSpaceDN w:val="0"/>
        <w:adjustRightInd w:val="0"/>
        <w:spacing w:before="0" w:beforeAutospacing="0"/>
        <w:ind w:firstLine="709"/>
        <w:jc w:val="right"/>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p>
    <w:p w:rsidR="00D647FD" w:rsidRDefault="00D647FD" w:rsidP="00D647FD">
      <w:pPr>
        <w:widowControl w:val="0"/>
        <w:shd w:val="clear" w:color="auto" w:fill="FFFFFF"/>
        <w:autoSpaceDE w:val="0"/>
        <w:autoSpaceDN w:val="0"/>
        <w:adjustRightInd w:val="0"/>
        <w:spacing w:before="0" w:beforeAutospacing="0"/>
        <w:ind w:firstLine="709"/>
        <w:jc w:val="right"/>
      </w:pPr>
      <w:r>
        <w:t xml:space="preserve">в собственность бесплатно </w:t>
      </w:r>
    </w:p>
    <w:p w:rsidR="00D647FD" w:rsidRDefault="00D647FD" w:rsidP="00D647FD">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p w:rsidR="00D647FD" w:rsidRDefault="00D647FD" w:rsidP="00D647FD">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p w:rsidR="00D647FD" w:rsidRDefault="00D647FD" w:rsidP="00D647FD">
      <w:pPr>
        <w:widowControl w:val="0"/>
        <w:autoSpaceDE w:val="0"/>
        <w:autoSpaceDN w:val="0"/>
        <w:adjustRightInd w:val="0"/>
        <w:spacing w:before="0" w:beforeAutospacing="0"/>
        <w:jc w:val="center"/>
        <w:rPr>
          <w:rFonts w:eastAsia="Calibri"/>
          <w:lang w:eastAsia="en-US"/>
        </w:rPr>
      </w:pPr>
      <w:r>
        <w:rPr>
          <w:rFonts w:eastAsia="Calibri"/>
          <w:lang w:eastAsia="en-US"/>
        </w:rPr>
        <w:t>ЖУРНАЛ</w:t>
      </w:r>
    </w:p>
    <w:p w:rsidR="00D647FD" w:rsidRDefault="00D647FD" w:rsidP="00D647FD">
      <w:pPr>
        <w:widowControl w:val="0"/>
        <w:autoSpaceDE w:val="0"/>
        <w:autoSpaceDN w:val="0"/>
        <w:adjustRightInd w:val="0"/>
        <w:spacing w:before="0" w:beforeAutospacing="0"/>
        <w:jc w:val="center"/>
        <w:rPr>
          <w:rFonts w:eastAsia="Calibri"/>
          <w:lang w:eastAsia="en-US"/>
        </w:rPr>
      </w:pPr>
      <w:r>
        <w:rPr>
          <w:rFonts w:eastAsia="Calibri"/>
          <w:lang w:eastAsia="en-US"/>
        </w:rPr>
        <w:t>учета заявлений о предоставлении земельных участков и направлений результатов</w:t>
      </w:r>
    </w:p>
    <w:p w:rsidR="00D647FD" w:rsidRDefault="00D647FD" w:rsidP="00D647FD">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24"/>
        <w:gridCol w:w="1247"/>
        <w:gridCol w:w="1701"/>
        <w:gridCol w:w="1814"/>
        <w:gridCol w:w="2127"/>
        <w:gridCol w:w="1418"/>
        <w:gridCol w:w="1701"/>
        <w:gridCol w:w="1701"/>
        <w:gridCol w:w="2268"/>
      </w:tblGrid>
      <w:tr w:rsidR="00D647FD" w:rsidTr="00D647F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47FD" w:rsidRDefault="00D647FD">
            <w:pPr>
              <w:widowControl w:val="0"/>
              <w:autoSpaceDE w:val="0"/>
              <w:autoSpaceDN w:val="0"/>
              <w:adjustRightInd w:val="0"/>
              <w:spacing w:before="0" w:beforeAutospacing="0" w:line="276" w:lineRule="auto"/>
              <w:jc w:val="center"/>
              <w:rPr>
                <w:rFonts w:eastAsia="Calibri"/>
                <w:sz w:val="22"/>
                <w:szCs w:val="22"/>
                <w:lang w:eastAsia="en-US"/>
              </w:rPr>
            </w:pPr>
            <w:r>
              <w:rPr>
                <w:rFonts w:eastAsia="Calibri"/>
                <w:sz w:val="22"/>
                <w:szCs w:val="22"/>
                <w:lang w:eastAsia="en-US"/>
              </w:rPr>
              <w:t>№  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47FD" w:rsidRDefault="00D647FD">
            <w:pPr>
              <w:widowControl w:val="0"/>
              <w:autoSpaceDE w:val="0"/>
              <w:autoSpaceDN w:val="0"/>
              <w:adjustRightInd w:val="0"/>
              <w:spacing w:before="0" w:beforeAutospacing="0" w:line="276" w:lineRule="auto"/>
              <w:jc w:val="center"/>
              <w:rPr>
                <w:rFonts w:eastAsia="Calibri"/>
                <w:sz w:val="22"/>
                <w:szCs w:val="22"/>
                <w:lang w:eastAsia="en-US"/>
              </w:rPr>
            </w:pPr>
            <w:r>
              <w:rPr>
                <w:rFonts w:eastAsia="Calibri"/>
                <w:sz w:val="22"/>
                <w:szCs w:val="22"/>
                <w:lang w:eastAsia="en-US"/>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47FD" w:rsidRDefault="00D647FD">
            <w:pPr>
              <w:widowControl w:val="0"/>
              <w:autoSpaceDE w:val="0"/>
              <w:autoSpaceDN w:val="0"/>
              <w:adjustRightInd w:val="0"/>
              <w:spacing w:before="0" w:beforeAutospacing="0" w:line="276" w:lineRule="auto"/>
              <w:jc w:val="center"/>
              <w:rPr>
                <w:rFonts w:eastAsia="Calibri"/>
                <w:sz w:val="22"/>
                <w:szCs w:val="22"/>
                <w:lang w:eastAsia="en-US"/>
              </w:rPr>
            </w:pPr>
            <w:r>
              <w:rPr>
                <w:rFonts w:eastAsia="Calibri"/>
                <w:sz w:val="22"/>
                <w:szCs w:val="22"/>
                <w:lang w:eastAsia="en-US"/>
              </w:rPr>
              <w:t>Заявитель</w:t>
            </w:r>
            <w:r>
              <w:rPr>
                <w:rFonts w:eastAsia="Calibri"/>
                <w:sz w:val="22"/>
                <w:szCs w:val="22"/>
                <w:lang w:eastAsia="en-US"/>
              </w:rPr>
              <w:br/>
              <w:t>(фамилия, имя, отчество (последнее – при наличии) для гражданина, наименование для юридического лица)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47FD" w:rsidRDefault="00D647FD">
            <w:pPr>
              <w:widowControl w:val="0"/>
              <w:autoSpaceDE w:val="0"/>
              <w:autoSpaceDN w:val="0"/>
              <w:adjustRightInd w:val="0"/>
              <w:spacing w:before="0" w:beforeAutospacing="0" w:line="276" w:lineRule="auto"/>
              <w:jc w:val="center"/>
              <w:rPr>
                <w:rFonts w:eastAsia="Calibri"/>
                <w:sz w:val="22"/>
                <w:szCs w:val="22"/>
                <w:lang w:eastAsia="en-US"/>
              </w:rPr>
            </w:pPr>
            <w:r>
              <w:rPr>
                <w:rFonts w:eastAsia="Calibri"/>
                <w:sz w:val="22"/>
                <w:szCs w:val="22"/>
                <w:lang w:eastAsia="en-US"/>
              </w:rPr>
              <w:t>Место жительства для гражданина,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47FD" w:rsidRDefault="00D647FD">
            <w:pPr>
              <w:widowControl w:val="0"/>
              <w:autoSpaceDE w:val="0"/>
              <w:autoSpaceDN w:val="0"/>
              <w:adjustRightInd w:val="0"/>
              <w:spacing w:before="0" w:beforeAutospacing="0" w:line="276" w:lineRule="auto"/>
              <w:jc w:val="center"/>
              <w:rPr>
                <w:rFonts w:eastAsia="Calibri"/>
                <w:sz w:val="22"/>
                <w:szCs w:val="22"/>
                <w:lang w:eastAsia="en-US"/>
              </w:rPr>
            </w:pPr>
            <w:r>
              <w:rPr>
                <w:rFonts w:eastAsia="Calibri"/>
                <w:sz w:val="22"/>
                <w:szCs w:val="22"/>
                <w:lang w:eastAsia="en-US"/>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47FD" w:rsidRDefault="00D647FD">
            <w:pPr>
              <w:widowControl w:val="0"/>
              <w:autoSpaceDE w:val="0"/>
              <w:autoSpaceDN w:val="0"/>
              <w:adjustRightInd w:val="0"/>
              <w:spacing w:before="0" w:beforeAutospacing="0" w:line="276" w:lineRule="auto"/>
              <w:jc w:val="center"/>
              <w:rPr>
                <w:rFonts w:eastAsia="Calibri"/>
                <w:sz w:val="22"/>
                <w:szCs w:val="22"/>
                <w:lang w:eastAsia="en-US"/>
              </w:rPr>
            </w:pPr>
            <w:r>
              <w:rPr>
                <w:rFonts w:eastAsia="Calibri"/>
                <w:sz w:val="22"/>
                <w:szCs w:val="22"/>
                <w:lang w:eastAsia="en-US"/>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47FD" w:rsidRDefault="00D647FD">
            <w:pPr>
              <w:widowControl w:val="0"/>
              <w:autoSpaceDE w:val="0"/>
              <w:autoSpaceDN w:val="0"/>
              <w:adjustRightInd w:val="0"/>
              <w:spacing w:before="0" w:beforeAutospacing="0" w:line="276" w:lineRule="auto"/>
              <w:jc w:val="center"/>
              <w:rPr>
                <w:rFonts w:eastAsia="Calibri"/>
                <w:sz w:val="22"/>
                <w:szCs w:val="22"/>
                <w:lang w:eastAsia="en-US"/>
              </w:rPr>
            </w:pPr>
            <w:r>
              <w:rPr>
                <w:rFonts w:eastAsia="Calibri"/>
                <w:sz w:val="22"/>
                <w:szCs w:val="22"/>
                <w:lang w:eastAsia="en-US"/>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47FD" w:rsidRDefault="00D647FD">
            <w:pPr>
              <w:widowControl w:val="0"/>
              <w:autoSpaceDE w:val="0"/>
              <w:autoSpaceDN w:val="0"/>
              <w:adjustRightInd w:val="0"/>
              <w:spacing w:before="0" w:beforeAutospacing="0" w:line="276" w:lineRule="auto"/>
              <w:jc w:val="center"/>
              <w:rPr>
                <w:rFonts w:eastAsia="Calibri"/>
                <w:sz w:val="22"/>
                <w:szCs w:val="22"/>
                <w:lang w:eastAsia="en-US"/>
              </w:rPr>
            </w:pPr>
            <w:r>
              <w:rPr>
                <w:rFonts w:eastAsia="Calibri"/>
                <w:sz w:val="22"/>
                <w:szCs w:val="22"/>
                <w:lang w:eastAsia="en-US"/>
              </w:rPr>
              <w:t xml:space="preserve">Номер и дата предоставления уведомления </w:t>
            </w:r>
            <w:r>
              <w:rPr>
                <w:rFonts w:eastAsia="Calibri"/>
                <w:sz w:val="22"/>
                <w:szCs w:val="22"/>
                <w:lang w:eastAsia="en-US"/>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47FD" w:rsidRDefault="00D647FD">
            <w:pPr>
              <w:widowControl w:val="0"/>
              <w:autoSpaceDE w:val="0"/>
              <w:autoSpaceDN w:val="0"/>
              <w:adjustRightInd w:val="0"/>
              <w:spacing w:before="0" w:beforeAutospacing="0" w:line="276" w:lineRule="auto"/>
              <w:jc w:val="center"/>
              <w:rPr>
                <w:rFonts w:eastAsia="Calibri"/>
                <w:sz w:val="22"/>
                <w:szCs w:val="22"/>
                <w:lang w:eastAsia="en-US"/>
              </w:rPr>
            </w:pPr>
            <w:r>
              <w:rPr>
                <w:rFonts w:eastAsia="Calibri"/>
                <w:sz w:val="22"/>
                <w:szCs w:val="22"/>
                <w:lang w:eastAsia="en-US"/>
              </w:rPr>
              <w:t>Фамилия, имя, отчество (последнее – при наличии) получателя, дата, подпись</w:t>
            </w:r>
          </w:p>
        </w:tc>
      </w:tr>
      <w:tr w:rsidR="00D647FD" w:rsidTr="00D647F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47FD" w:rsidRDefault="00D647FD">
            <w:pPr>
              <w:widowControl w:val="0"/>
              <w:autoSpaceDE w:val="0"/>
              <w:autoSpaceDN w:val="0"/>
              <w:adjustRightInd w:val="0"/>
              <w:spacing w:before="0" w:beforeAutospacing="0" w:line="276" w:lineRule="auto"/>
              <w:jc w:val="center"/>
              <w:rPr>
                <w:rFonts w:eastAsia="Calibri"/>
                <w:sz w:val="22"/>
                <w:szCs w:val="22"/>
                <w:lang w:eastAsia="en-US"/>
              </w:rPr>
            </w:pPr>
            <w:r>
              <w:rPr>
                <w:rFonts w:eastAsia="Calibri"/>
                <w:sz w:val="22"/>
                <w:szCs w:val="22"/>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r>
      <w:tr w:rsidR="00D647FD" w:rsidTr="00D647F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47FD" w:rsidRDefault="00D647FD">
            <w:pPr>
              <w:widowControl w:val="0"/>
              <w:autoSpaceDE w:val="0"/>
              <w:autoSpaceDN w:val="0"/>
              <w:adjustRightInd w:val="0"/>
              <w:spacing w:before="0" w:beforeAutospacing="0" w:line="276" w:lineRule="auto"/>
              <w:jc w:val="center"/>
              <w:rPr>
                <w:rFonts w:eastAsia="Calibri"/>
                <w:sz w:val="22"/>
                <w:szCs w:val="22"/>
                <w:lang w:eastAsia="en-US"/>
              </w:rPr>
            </w:pPr>
            <w:r>
              <w:rPr>
                <w:rFonts w:eastAsia="Calibri"/>
                <w:sz w:val="22"/>
                <w:szCs w:val="22"/>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r>
      <w:tr w:rsidR="00D647FD" w:rsidTr="00D647F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647FD" w:rsidRDefault="00D647FD">
            <w:pPr>
              <w:widowControl w:val="0"/>
              <w:autoSpaceDE w:val="0"/>
              <w:autoSpaceDN w:val="0"/>
              <w:adjustRightInd w:val="0"/>
              <w:spacing w:before="0" w:beforeAutospacing="0" w:line="276" w:lineRule="auto"/>
              <w:jc w:val="center"/>
              <w:rPr>
                <w:rFonts w:eastAsia="Calibri"/>
                <w:sz w:val="22"/>
                <w:szCs w:val="22"/>
                <w:lang w:eastAsia="en-US"/>
              </w:rPr>
            </w:pPr>
            <w:r>
              <w:rPr>
                <w:rFonts w:eastAsia="Calibri"/>
                <w:sz w:val="22"/>
                <w:szCs w:val="22"/>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FD" w:rsidRDefault="00D647FD">
            <w:pPr>
              <w:widowControl w:val="0"/>
              <w:autoSpaceDE w:val="0"/>
              <w:autoSpaceDN w:val="0"/>
              <w:adjustRightInd w:val="0"/>
              <w:spacing w:before="0" w:beforeAutospacing="0" w:line="276" w:lineRule="auto"/>
              <w:rPr>
                <w:rFonts w:eastAsia="Calibri"/>
                <w:sz w:val="22"/>
                <w:szCs w:val="22"/>
                <w:lang w:eastAsia="en-US"/>
              </w:rPr>
            </w:pPr>
          </w:p>
        </w:tc>
      </w:tr>
    </w:tbl>
    <w:p w:rsidR="00D647FD" w:rsidRDefault="00D647FD" w:rsidP="00D647FD">
      <w:pPr>
        <w:widowControl w:val="0"/>
        <w:shd w:val="clear" w:color="auto" w:fill="FFFFFF"/>
        <w:adjustRightInd w:val="0"/>
        <w:spacing w:before="0" w:beforeAutospacing="0"/>
        <w:ind w:firstLine="709"/>
        <w:jc w:val="both"/>
      </w:pPr>
    </w:p>
    <w:p w:rsidR="00D647FD" w:rsidRDefault="00D647FD" w:rsidP="00D647FD">
      <w:pPr>
        <w:widowControl w:val="0"/>
        <w:shd w:val="clear" w:color="auto" w:fill="FFFFFF"/>
        <w:adjustRightInd w:val="0"/>
        <w:spacing w:before="0" w:beforeAutospacing="0"/>
        <w:jc w:val="both"/>
        <w:rPr>
          <w:sz w:val="24"/>
          <w:szCs w:val="24"/>
        </w:rPr>
      </w:pPr>
      <w:r>
        <w:t>*</w:t>
      </w:r>
      <w:r>
        <w:rPr>
          <w:sz w:val="24"/>
          <w:szCs w:val="24"/>
        </w:rPr>
        <w:t>Данное приложение указывается при наличии в администрации журнала учета заявлений о предоставлении земельных участков и направлений результатов.</w:t>
      </w:r>
    </w:p>
    <w:p w:rsidR="00D647FD" w:rsidRDefault="00D647FD" w:rsidP="00D647FD">
      <w:pPr>
        <w:widowControl w:val="0"/>
        <w:shd w:val="clear" w:color="auto" w:fill="FFFFFF"/>
        <w:adjustRightInd w:val="0"/>
        <w:spacing w:before="0" w:beforeAutospacing="0"/>
        <w:ind w:firstLine="709"/>
        <w:jc w:val="both"/>
      </w:pPr>
    </w:p>
    <w:p w:rsidR="00D647FD" w:rsidRDefault="00D647FD" w:rsidP="00D647FD">
      <w:pPr>
        <w:widowControl w:val="0"/>
        <w:shd w:val="clear" w:color="auto" w:fill="FFFFFF"/>
        <w:adjustRightInd w:val="0"/>
      </w:pPr>
    </w:p>
    <w:p w:rsidR="00D647FD" w:rsidRDefault="00D647FD" w:rsidP="00D647FD">
      <w:pPr>
        <w:spacing w:before="0" w:beforeAutospacing="0"/>
        <w:sectPr w:rsidR="00D647FD">
          <w:pgSz w:w="16838" w:h="11906" w:orient="landscape"/>
          <w:pgMar w:top="1418" w:right="1134" w:bottom="567" w:left="1134" w:header="408" w:footer="709" w:gutter="0"/>
          <w:cols w:space="720"/>
        </w:sectPr>
      </w:pPr>
    </w:p>
    <w:p w:rsidR="00D647FD" w:rsidRDefault="00D647FD" w:rsidP="00D647FD">
      <w:pPr>
        <w:widowControl w:val="0"/>
        <w:shd w:val="clear" w:color="auto" w:fill="FFFFFF"/>
        <w:adjustRightInd w:val="0"/>
        <w:ind w:firstLine="709"/>
        <w:jc w:val="right"/>
        <w:rPr>
          <w:sz w:val="24"/>
          <w:szCs w:val="24"/>
        </w:rPr>
      </w:pPr>
      <w:r>
        <w:lastRenderedPageBreak/>
        <w:t>Приложение № 5</w:t>
      </w:r>
    </w:p>
    <w:p w:rsidR="00D647FD" w:rsidRDefault="00D647FD" w:rsidP="00D647FD">
      <w:pPr>
        <w:widowControl w:val="0"/>
        <w:shd w:val="clear" w:color="auto" w:fill="FFFFFF"/>
        <w:autoSpaceDE w:val="0"/>
        <w:autoSpaceDN w:val="0"/>
        <w:adjustRightInd w:val="0"/>
        <w:spacing w:before="0" w:beforeAutospacing="0"/>
        <w:ind w:firstLine="709"/>
        <w:jc w:val="right"/>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p>
    <w:p w:rsidR="00D647FD" w:rsidRDefault="00D647FD" w:rsidP="00D647FD">
      <w:pPr>
        <w:widowControl w:val="0"/>
        <w:shd w:val="clear" w:color="auto" w:fill="FFFFFF"/>
        <w:autoSpaceDE w:val="0"/>
        <w:autoSpaceDN w:val="0"/>
        <w:adjustRightInd w:val="0"/>
        <w:spacing w:before="0" w:beforeAutospacing="0"/>
        <w:ind w:firstLine="709"/>
        <w:jc w:val="right"/>
        <w:rPr>
          <w:b/>
        </w:rPr>
      </w:pPr>
      <w:r>
        <w:t>в собственность бесплатно</w:t>
      </w:r>
    </w:p>
    <w:p w:rsidR="00D647FD" w:rsidRDefault="00D647FD" w:rsidP="00D647FD">
      <w:pPr>
        <w:widowControl w:val="0"/>
        <w:shd w:val="clear" w:color="auto" w:fill="FFFFFF"/>
        <w:autoSpaceDE w:val="0"/>
        <w:autoSpaceDN w:val="0"/>
        <w:adjustRightInd w:val="0"/>
        <w:spacing w:before="0" w:beforeAutospacing="0"/>
        <w:jc w:val="center"/>
      </w:pPr>
    </w:p>
    <w:p w:rsidR="00D647FD" w:rsidRDefault="00D647FD" w:rsidP="00D647FD">
      <w:pPr>
        <w:widowControl w:val="0"/>
        <w:shd w:val="clear" w:color="auto" w:fill="FFFFFF"/>
        <w:autoSpaceDE w:val="0"/>
        <w:autoSpaceDN w:val="0"/>
        <w:adjustRightInd w:val="0"/>
        <w:spacing w:before="0" w:beforeAutospacing="0"/>
        <w:jc w:val="center"/>
      </w:pPr>
      <w:r>
        <w:t>Образец</w:t>
      </w:r>
    </w:p>
    <w:p w:rsidR="00D647FD" w:rsidRDefault="00D647FD" w:rsidP="00D647FD">
      <w:pPr>
        <w:widowControl w:val="0"/>
        <w:shd w:val="clear" w:color="auto" w:fill="FFFFFF"/>
        <w:autoSpaceDE w:val="0"/>
        <w:autoSpaceDN w:val="0"/>
        <w:adjustRightInd w:val="0"/>
        <w:spacing w:before="0" w:beforeAutospacing="0"/>
        <w:jc w:val="cente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D647FD" w:rsidTr="00D647FD">
        <w:trPr>
          <w:tblCellSpacing w:w="0" w:type="dxa"/>
          <w:jc w:val="center"/>
        </w:trPr>
        <w:tc>
          <w:tcPr>
            <w:tcW w:w="5025" w:type="dxa"/>
            <w:shd w:val="clear" w:color="auto" w:fill="FFFFFF"/>
            <w:hideMark/>
          </w:tcPr>
          <w:p w:rsidR="00D647FD" w:rsidRDefault="00D647FD">
            <w:pPr>
              <w:spacing w:after="100" w:afterAutospacing="1" w:line="276" w:lineRule="auto"/>
              <w:rPr>
                <w:i/>
                <w:color w:val="000000"/>
                <w:lang w:eastAsia="en-US"/>
              </w:rPr>
            </w:pPr>
            <w:r>
              <w:rPr>
                <w:i/>
                <w:color w:val="000000"/>
                <w:lang w:eastAsia="en-US"/>
              </w:rPr>
              <w:t> Бланк местной администрации</w:t>
            </w:r>
          </w:p>
          <w:p w:rsidR="00D647FD" w:rsidRDefault="00D647FD">
            <w:pPr>
              <w:spacing w:after="100" w:afterAutospacing="1" w:line="276" w:lineRule="auto"/>
              <w:rPr>
                <w:i/>
                <w:color w:val="000000"/>
                <w:lang w:eastAsia="en-US"/>
              </w:rPr>
            </w:pPr>
            <w:r>
              <w:rPr>
                <w:i/>
                <w:color w:val="000000"/>
                <w:lang w:eastAsia="en-US"/>
              </w:rPr>
              <w:t> </w:t>
            </w:r>
          </w:p>
          <w:p w:rsidR="00D647FD" w:rsidRDefault="00D647FD">
            <w:pPr>
              <w:spacing w:after="100" w:afterAutospacing="1" w:line="276" w:lineRule="auto"/>
              <w:rPr>
                <w:color w:val="000000"/>
                <w:lang w:eastAsia="en-US"/>
              </w:rPr>
            </w:pPr>
            <w:r>
              <w:rPr>
                <w:i/>
                <w:color w:val="000000"/>
                <w:lang w:eastAsia="en-US"/>
              </w:rPr>
              <w:t>Дата, исходящий номер</w:t>
            </w:r>
          </w:p>
        </w:tc>
        <w:tc>
          <w:tcPr>
            <w:tcW w:w="5025" w:type="dxa"/>
            <w:shd w:val="clear" w:color="auto" w:fill="FFFFFF"/>
          </w:tcPr>
          <w:p w:rsidR="00D647FD" w:rsidRDefault="00D647FD">
            <w:pPr>
              <w:spacing w:before="0" w:beforeAutospacing="0" w:line="276" w:lineRule="auto"/>
              <w:jc w:val="center"/>
              <w:rPr>
                <w:color w:val="000000"/>
                <w:lang w:eastAsia="en-US"/>
              </w:rPr>
            </w:pPr>
            <w:r>
              <w:rPr>
                <w:color w:val="000000"/>
                <w:lang w:eastAsia="en-US"/>
              </w:rPr>
              <w:t>________________________________</w:t>
            </w:r>
          </w:p>
          <w:p w:rsidR="00D647FD" w:rsidRDefault="00D647FD">
            <w:pPr>
              <w:spacing w:before="0" w:beforeAutospacing="0" w:line="276" w:lineRule="auto"/>
              <w:jc w:val="center"/>
              <w:rPr>
                <w:i/>
                <w:color w:val="000000"/>
                <w:sz w:val="24"/>
                <w:szCs w:val="24"/>
                <w:lang w:eastAsia="en-US"/>
              </w:rPr>
            </w:pPr>
            <w:r>
              <w:rPr>
                <w:i/>
                <w:color w:val="000000"/>
                <w:sz w:val="24"/>
                <w:szCs w:val="24"/>
                <w:lang w:eastAsia="en-US"/>
              </w:rPr>
              <w:t>(фамилия, имя, отчество заявителя - гражданина или наименование заявителя - юридического лица)</w:t>
            </w:r>
          </w:p>
          <w:p w:rsidR="00D647FD" w:rsidRDefault="00D647FD">
            <w:pPr>
              <w:spacing w:before="0" w:beforeAutospacing="0" w:line="276" w:lineRule="auto"/>
              <w:ind w:firstLine="709"/>
              <w:jc w:val="center"/>
              <w:rPr>
                <w:color w:val="000000"/>
                <w:sz w:val="24"/>
                <w:szCs w:val="24"/>
                <w:lang w:eastAsia="en-US"/>
              </w:rPr>
            </w:pPr>
          </w:p>
          <w:p w:rsidR="00D647FD" w:rsidRDefault="00D647FD">
            <w:pPr>
              <w:spacing w:before="0" w:beforeAutospacing="0" w:line="276" w:lineRule="auto"/>
              <w:jc w:val="center"/>
              <w:rPr>
                <w:color w:val="000000"/>
                <w:lang w:eastAsia="en-US"/>
              </w:rPr>
            </w:pPr>
            <w:r>
              <w:rPr>
                <w:color w:val="000000"/>
                <w:lang w:eastAsia="en-US"/>
              </w:rPr>
              <w:t>________________________________</w:t>
            </w:r>
          </w:p>
          <w:p w:rsidR="00D647FD" w:rsidRDefault="00D647FD">
            <w:pPr>
              <w:spacing w:before="0" w:beforeAutospacing="0" w:line="276" w:lineRule="auto"/>
              <w:jc w:val="center"/>
              <w:rPr>
                <w:i/>
                <w:color w:val="000000"/>
                <w:sz w:val="24"/>
                <w:szCs w:val="24"/>
                <w:lang w:eastAsia="en-US"/>
              </w:rPr>
            </w:pPr>
            <w:r>
              <w:rPr>
                <w:i/>
                <w:color w:val="000000"/>
                <w:sz w:val="24"/>
                <w:szCs w:val="24"/>
                <w:lang w:eastAsia="en-US"/>
              </w:rPr>
              <w:t>(почтовый адрес заявителя)</w:t>
            </w:r>
          </w:p>
        </w:tc>
      </w:tr>
    </w:tbl>
    <w:p w:rsidR="00D647FD" w:rsidRDefault="00D647FD" w:rsidP="00D647FD">
      <w:pPr>
        <w:widowControl w:val="0"/>
        <w:shd w:val="clear" w:color="auto" w:fill="FFFFFF"/>
        <w:autoSpaceDE w:val="0"/>
        <w:autoSpaceDN w:val="0"/>
        <w:adjustRightInd w:val="0"/>
        <w:spacing w:before="0" w:beforeAutospacing="0"/>
        <w:jc w:val="center"/>
      </w:pPr>
    </w:p>
    <w:p w:rsidR="00D647FD" w:rsidRDefault="00D647FD" w:rsidP="00D647FD">
      <w:pPr>
        <w:widowControl w:val="0"/>
        <w:shd w:val="clear" w:color="auto" w:fill="FFFFFF"/>
        <w:autoSpaceDE w:val="0"/>
        <w:autoSpaceDN w:val="0"/>
        <w:adjustRightInd w:val="0"/>
        <w:spacing w:before="0" w:beforeAutospacing="0"/>
        <w:jc w:val="center"/>
        <w:rPr>
          <w:b/>
        </w:rPr>
      </w:pPr>
      <w:r>
        <w:rPr>
          <w:b/>
        </w:rPr>
        <w:t>Решение об отказе в предоставлении муниципальной услуги</w:t>
      </w:r>
    </w:p>
    <w:p w:rsidR="00D647FD" w:rsidRDefault="00D647FD" w:rsidP="00D647FD">
      <w:pPr>
        <w:widowControl w:val="0"/>
        <w:shd w:val="clear" w:color="auto" w:fill="FFFFFF"/>
        <w:autoSpaceDE w:val="0"/>
        <w:autoSpaceDN w:val="0"/>
        <w:adjustRightInd w:val="0"/>
        <w:spacing w:before="0" w:beforeAutospacing="0"/>
        <w:ind w:firstLine="709"/>
        <w:jc w:val="both"/>
      </w:pPr>
    </w:p>
    <w:p w:rsidR="00D647FD" w:rsidRDefault="00D647FD" w:rsidP="00D647FD">
      <w:pPr>
        <w:widowControl w:val="0"/>
        <w:pBdr>
          <w:bottom w:val="single" w:sz="12" w:space="1" w:color="auto"/>
        </w:pBdr>
        <w:shd w:val="clear" w:color="auto" w:fill="FFFFFF"/>
        <w:autoSpaceDE w:val="0"/>
        <w:autoSpaceDN w:val="0"/>
        <w:adjustRightInd w:val="0"/>
        <w:spacing w:before="0" w:beforeAutospacing="0"/>
        <w:ind w:firstLine="709"/>
        <w:jc w:val="both"/>
      </w:pPr>
      <w:r>
        <w:t>По результатам рассмотрения документов, необходимых для предоставления муниципальной услуги «Предоставление земельных участков в собственность бесплатно», принято решение об отказе в предоставлении муниципальной услуги по следующим основаниям:</w:t>
      </w:r>
    </w:p>
    <w:p w:rsidR="00D647FD" w:rsidRDefault="00D647FD" w:rsidP="00D647FD">
      <w:pPr>
        <w:widowControl w:val="0"/>
        <w:pBdr>
          <w:bottom w:val="single" w:sz="12" w:space="1" w:color="auto"/>
        </w:pBdr>
        <w:shd w:val="clear" w:color="auto" w:fill="FFFFFF"/>
        <w:autoSpaceDE w:val="0"/>
        <w:autoSpaceDN w:val="0"/>
        <w:adjustRightInd w:val="0"/>
        <w:spacing w:before="0" w:beforeAutospacing="0"/>
        <w:ind w:firstLine="709"/>
        <w:jc w:val="both"/>
      </w:pPr>
    </w:p>
    <w:p w:rsidR="00D647FD" w:rsidRDefault="00D647FD" w:rsidP="00D647FD">
      <w:pPr>
        <w:widowControl w:val="0"/>
        <w:shd w:val="clear" w:color="auto" w:fill="FFFFFF"/>
        <w:autoSpaceDE w:val="0"/>
        <w:autoSpaceDN w:val="0"/>
        <w:adjustRightInd w:val="0"/>
        <w:spacing w:before="0" w:beforeAutospacing="0"/>
        <w:jc w:val="center"/>
        <w:rPr>
          <w:sz w:val="22"/>
          <w:szCs w:val="22"/>
        </w:rPr>
      </w:pPr>
      <w:r>
        <w:rPr>
          <w:sz w:val="22"/>
          <w:szCs w:val="22"/>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D647FD" w:rsidRDefault="00D647FD" w:rsidP="00D647FD">
      <w:pPr>
        <w:widowControl w:val="0"/>
        <w:shd w:val="clear" w:color="auto" w:fill="FFFFFF"/>
        <w:autoSpaceDE w:val="0"/>
        <w:autoSpaceDN w:val="0"/>
        <w:adjustRightInd w:val="0"/>
        <w:spacing w:before="120" w:beforeAutospacing="0"/>
        <w:ind w:firstLine="709"/>
        <w:jc w:val="both"/>
      </w:pPr>
      <w:r>
        <w:t xml:space="preserve">Данное решение может быть обжаловано путем подачи жалобы в порядке, установленном разделом </w:t>
      </w:r>
      <w:r>
        <w:rPr>
          <w:lang w:val="en-US"/>
        </w:rPr>
        <w:t>V</w:t>
      </w:r>
      <w:r>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D647FD" w:rsidRDefault="00D647FD" w:rsidP="00D647FD">
      <w:pPr>
        <w:widowControl w:val="0"/>
        <w:shd w:val="clear" w:color="auto" w:fill="FFFFFF"/>
        <w:autoSpaceDE w:val="0"/>
        <w:autoSpaceDN w:val="0"/>
        <w:adjustRightInd w:val="0"/>
        <w:spacing w:before="0" w:beforeAutospacing="0"/>
        <w:ind w:firstLine="709"/>
        <w:jc w:val="both"/>
      </w:pPr>
    </w:p>
    <w:p w:rsidR="00D647FD" w:rsidRDefault="00D647FD" w:rsidP="00D647FD">
      <w:pPr>
        <w:widowControl w:val="0"/>
        <w:shd w:val="clear" w:color="auto" w:fill="FFFFFF"/>
        <w:autoSpaceDE w:val="0"/>
        <w:autoSpaceDN w:val="0"/>
        <w:adjustRightInd w:val="0"/>
        <w:spacing w:before="0" w:beforeAutospacing="0"/>
        <w:ind w:firstLine="709"/>
        <w:jc w:val="both"/>
      </w:pPr>
    </w:p>
    <w:p w:rsidR="00D647FD" w:rsidRDefault="00D647FD" w:rsidP="00D647FD">
      <w:pPr>
        <w:widowControl w:val="0"/>
        <w:shd w:val="clear" w:color="auto" w:fill="FFFFFF"/>
        <w:autoSpaceDE w:val="0"/>
        <w:autoSpaceDN w:val="0"/>
        <w:adjustRightInd w:val="0"/>
        <w:spacing w:before="0" w:beforeAutospacing="0"/>
        <w:ind w:firstLine="709"/>
        <w:jc w:val="both"/>
      </w:pPr>
    </w:p>
    <w:p w:rsidR="00D647FD" w:rsidRDefault="00D647FD" w:rsidP="00D647FD">
      <w:pPr>
        <w:widowControl w:val="0"/>
        <w:shd w:val="clear" w:color="auto" w:fill="FFFFFF"/>
        <w:autoSpaceDE w:val="0"/>
        <w:autoSpaceDN w:val="0"/>
        <w:adjustRightInd w:val="0"/>
        <w:spacing w:before="0" w:beforeAutospacing="0"/>
        <w:ind w:firstLine="709"/>
        <w:jc w:val="both"/>
      </w:pPr>
    </w:p>
    <w:p w:rsidR="00D647FD" w:rsidRDefault="00D647FD" w:rsidP="00D647FD">
      <w:pPr>
        <w:widowControl w:val="0"/>
        <w:shd w:val="clear" w:color="auto" w:fill="FFFFFF"/>
        <w:autoSpaceDE w:val="0"/>
        <w:autoSpaceDN w:val="0"/>
        <w:adjustRightInd w:val="0"/>
        <w:spacing w:before="0" w:beforeAutospacing="0"/>
        <w:ind w:firstLine="709"/>
        <w:jc w:val="both"/>
      </w:pPr>
    </w:p>
    <w:p w:rsidR="00D647FD" w:rsidRDefault="00D647FD" w:rsidP="00D647FD">
      <w:pPr>
        <w:widowControl w:val="0"/>
        <w:shd w:val="clear" w:color="auto" w:fill="FFFFFF"/>
        <w:autoSpaceDE w:val="0"/>
        <w:autoSpaceDN w:val="0"/>
        <w:adjustRightInd w:val="0"/>
        <w:spacing w:before="0" w:beforeAutospacing="0"/>
        <w:jc w:val="both"/>
      </w:pPr>
    </w:p>
    <w:p w:rsidR="00D647FD" w:rsidRDefault="00D647FD" w:rsidP="00D647FD">
      <w:pPr>
        <w:widowControl w:val="0"/>
        <w:shd w:val="clear" w:color="auto" w:fill="FFFFFF"/>
        <w:autoSpaceDE w:val="0"/>
        <w:autoSpaceDN w:val="0"/>
        <w:adjustRightInd w:val="0"/>
        <w:spacing w:before="0" w:beforeAutospacing="0"/>
        <w:rPr>
          <w:i/>
          <w:sz w:val="24"/>
          <w:szCs w:val="24"/>
        </w:rPr>
      </w:pPr>
      <w:r>
        <w:rPr>
          <w:sz w:val="24"/>
          <w:szCs w:val="24"/>
        </w:rPr>
        <w:t>(</w:t>
      </w:r>
      <w:r>
        <w:rPr>
          <w:i/>
          <w:sz w:val="24"/>
          <w:szCs w:val="24"/>
        </w:rPr>
        <w:t>Наименование должности главы муниципального</w:t>
      </w:r>
      <w:r>
        <w:rPr>
          <w:i/>
          <w:sz w:val="24"/>
          <w:szCs w:val="24"/>
        </w:rPr>
        <w:br/>
        <w:t xml:space="preserve">образования или, в случае если </w:t>
      </w:r>
    </w:p>
    <w:p w:rsidR="00D647FD" w:rsidRDefault="00D647FD" w:rsidP="00D647FD">
      <w:pPr>
        <w:widowControl w:val="0"/>
        <w:shd w:val="clear" w:color="auto" w:fill="FFFFFF"/>
        <w:autoSpaceDE w:val="0"/>
        <w:autoSpaceDN w:val="0"/>
        <w:adjustRightInd w:val="0"/>
        <w:spacing w:before="0" w:beforeAutospacing="0"/>
        <w:jc w:val="both"/>
        <w:rPr>
          <w:i/>
          <w:sz w:val="24"/>
          <w:szCs w:val="24"/>
        </w:rPr>
      </w:pPr>
      <w:r>
        <w:rPr>
          <w:i/>
          <w:sz w:val="24"/>
          <w:szCs w:val="24"/>
        </w:rPr>
        <w:t xml:space="preserve">местной администрацией руководит лицо, </w:t>
      </w:r>
    </w:p>
    <w:p w:rsidR="00D647FD" w:rsidRDefault="00D647FD" w:rsidP="00D647FD">
      <w:pPr>
        <w:widowControl w:val="0"/>
        <w:shd w:val="clear" w:color="auto" w:fill="FFFFFF"/>
        <w:autoSpaceDE w:val="0"/>
        <w:autoSpaceDN w:val="0"/>
        <w:adjustRightInd w:val="0"/>
        <w:spacing w:before="0" w:beforeAutospacing="0"/>
        <w:jc w:val="both"/>
        <w:rPr>
          <w:i/>
          <w:sz w:val="24"/>
          <w:szCs w:val="24"/>
        </w:rPr>
      </w:pPr>
      <w:r>
        <w:rPr>
          <w:i/>
          <w:sz w:val="24"/>
          <w:szCs w:val="24"/>
        </w:rPr>
        <w:t xml:space="preserve">назначаемое на должность главы местной </w:t>
      </w:r>
    </w:p>
    <w:p w:rsidR="00D647FD" w:rsidRDefault="00D647FD" w:rsidP="00D647FD">
      <w:pPr>
        <w:widowControl w:val="0"/>
        <w:shd w:val="clear" w:color="auto" w:fill="FFFFFF"/>
        <w:autoSpaceDE w:val="0"/>
        <w:autoSpaceDN w:val="0"/>
        <w:adjustRightInd w:val="0"/>
        <w:spacing w:before="0" w:beforeAutospacing="0"/>
        <w:jc w:val="both"/>
        <w:rPr>
          <w:i/>
          <w:sz w:val="24"/>
          <w:szCs w:val="24"/>
        </w:rPr>
      </w:pPr>
      <w:r>
        <w:rPr>
          <w:i/>
          <w:sz w:val="24"/>
          <w:szCs w:val="24"/>
        </w:rPr>
        <w:t xml:space="preserve">администрации по контракту, - наименование </w:t>
      </w:r>
    </w:p>
    <w:p w:rsidR="00D647FD" w:rsidRDefault="00D647FD" w:rsidP="00D647FD">
      <w:pPr>
        <w:widowControl w:val="0"/>
        <w:shd w:val="clear" w:color="auto" w:fill="FFFFFF"/>
        <w:autoSpaceDE w:val="0"/>
        <w:autoSpaceDN w:val="0"/>
        <w:adjustRightInd w:val="0"/>
        <w:spacing w:before="0" w:beforeAutospacing="0"/>
        <w:jc w:val="both"/>
        <w:rPr>
          <w:sz w:val="24"/>
          <w:szCs w:val="24"/>
        </w:rPr>
      </w:pPr>
      <w:r>
        <w:rPr>
          <w:i/>
          <w:sz w:val="24"/>
          <w:szCs w:val="24"/>
        </w:rPr>
        <w:t>должности главы местной администрации</w:t>
      </w:r>
      <w:r>
        <w:rPr>
          <w:sz w:val="24"/>
          <w:szCs w:val="24"/>
        </w:rPr>
        <w:t>)</w:t>
      </w:r>
      <w:r>
        <w:rPr>
          <w:sz w:val="24"/>
          <w:szCs w:val="24"/>
        </w:rPr>
        <w:tab/>
        <w:t xml:space="preserve">                                               _________________</w:t>
      </w:r>
    </w:p>
    <w:p w:rsidR="00D647FD" w:rsidRDefault="00D647FD" w:rsidP="00D647FD">
      <w:pPr>
        <w:widowControl w:val="0"/>
        <w:shd w:val="clear" w:color="auto" w:fill="FFFFFF"/>
        <w:autoSpaceDE w:val="0"/>
        <w:autoSpaceDN w:val="0"/>
        <w:adjustRightInd w:val="0"/>
        <w:spacing w:before="0" w:beforeAutospacing="0"/>
        <w:jc w:val="center"/>
        <w:rPr>
          <w:sz w:val="24"/>
          <w:szCs w:val="24"/>
        </w:rPr>
      </w:pPr>
      <w:r>
        <w:rPr>
          <w:sz w:val="24"/>
          <w:szCs w:val="24"/>
        </w:rPr>
        <w:t xml:space="preserve">                                                                                                                               (подпись</w:t>
      </w:r>
      <w:r>
        <w:rPr>
          <w:i/>
          <w:sz w:val="24"/>
          <w:szCs w:val="24"/>
        </w:rPr>
        <w:t>)</w:t>
      </w:r>
    </w:p>
    <w:p w:rsidR="00D647FD" w:rsidRDefault="00D647FD" w:rsidP="00D647FD">
      <w:pPr>
        <w:widowControl w:val="0"/>
        <w:shd w:val="clear" w:color="auto" w:fill="FFFFFF"/>
        <w:adjustRightInd w:val="0"/>
        <w:ind w:firstLine="709"/>
        <w:jc w:val="center"/>
      </w:pPr>
    </w:p>
    <w:p w:rsidR="00C70FF4" w:rsidRDefault="00C70FF4" w:rsidP="00D647FD">
      <w:pPr>
        <w:spacing w:before="0" w:beforeAutospacing="0"/>
      </w:pPr>
    </w:p>
    <w:sectPr w:rsidR="00C70FF4" w:rsidSect="00D647FD">
      <w:headerReference w:type="first" r:id="rId38"/>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37C" w:rsidRDefault="0095764F">
      <w:pPr>
        <w:spacing w:before="0"/>
      </w:pPr>
      <w:r>
        <w:separator/>
      </w:r>
    </w:p>
  </w:endnote>
  <w:endnote w:type="continuationSeparator" w:id="0">
    <w:p w:rsidR="00BB537C" w:rsidRDefault="009576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37C" w:rsidRDefault="0095764F">
      <w:pPr>
        <w:spacing w:before="0"/>
      </w:pPr>
      <w:r>
        <w:separator/>
      </w:r>
    </w:p>
  </w:footnote>
  <w:footnote w:type="continuationSeparator" w:id="0">
    <w:p w:rsidR="00BB537C" w:rsidRDefault="0095764F">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711" w:rsidRDefault="00AB4E6A">
    <w:pPr>
      <w:pStyle w:val="ae"/>
      <w:jc w:val="center"/>
    </w:pPr>
    <w:r>
      <w:fldChar w:fldCharType="begin"/>
    </w:r>
    <w:r>
      <w:instrText>PAGE   \* MERGEFORMAT</w:instrText>
    </w:r>
    <w:r>
      <w:fldChar w:fldCharType="separate"/>
    </w:r>
    <w:r w:rsidR="00D647FD">
      <w:rPr>
        <w:noProof/>
      </w:rPr>
      <w:t>28</w:t>
    </w:r>
    <w:r>
      <w:fldChar w:fldCharType="end"/>
    </w:r>
  </w:p>
  <w:p w:rsidR="004F6711" w:rsidRPr="00E8482E" w:rsidRDefault="00B1535B" w:rsidP="00E8482E">
    <w:pPr>
      <w:pStyle w:val="ae"/>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0AB35AD"/>
    <w:multiLevelType w:val="hybridMultilevel"/>
    <w:tmpl w:val="47723268"/>
    <w:lvl w:ilvl="0" w:tplc="789C8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6CF158A"/>
    <w:multiLevelType w:val="hybridMultilevel"/>
    <w:tmpl w:val="02A25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75DF5"/>
    <w:multiLevelType w:val="hybridMultilevel"/>
    <w:tmpl w:val="B4A21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0"/>
  </w:num>
  <w:num w:numId="4">
    <w:abstractNumId w:val="11"/>
  </w:num>
  <w:num w:numId="5">
    <w:abstractNumId w:val="25"/>
  </w:num>
  <w:num w:numId="6">
    <w:abstractNumId w:val="12"/>
  </w:num>
  <w:num w:numId="7">
    <w:abstractNumId w:val="19"/>
  </w:num>
  <w:num w:numId="8">
    <w:abstractNumId w:val="23"/>
  </w:num>
  <w:num w:numId="9">
    <w:abstractNumId w:val="8"/>
  </w:num>
  <w:num w:numId="10">
    <w:abstractNumId w:val="9"/>
  </w:num>
  <w:num w:numId="11">
    <w:abstractNumId w:val="3"/>
  </w:num>
  <w:num w:numId="12">
    <w:abstractNumId w:val="17"/>
  </w:num>
  <w:num w:numId="13">
    <w:abstractNumId w:val="1"/>
  </w:num>
  <w:num w:numId="14">
    <w:abstractNumId w:val="2"/>
  </w:num>
  <w:num w:numId="15">
    <w:abstractNumId w:val="21"/>
  </w:num>
  <w:num w:numId="16">
    <w:abstractNumId w:val="18"/>
  </w:num>
  <w:num w:numId="17">
    <w:abstractNumId w:val="20"/>
  </w:num>
  <w:num w:numId="18">
    <w:abstractNumId w:val="22"/>
  </w:num>
  <w:num w:numId="19">
    <w:abstractNumId w:val="5"/>
  </w:num>
  <w:num w:numId="20">
    <w:abstractNumId w:val="6"/>
  </w:num>
  <w:num w:numId="21">
    <w:abstractNumId w:val="14"/>
  </w:num>
  <w:num w:numId="22">
    <w:abstractNumId w:val="7"/>
  </w:num>
  <w:num w:numId="23">
    <w:abstractNumId w:val="24"/>
  </w:num>
  <w:num w:numId="24">
    <w:abstractNumId w:val="15"/>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3F2"/>
    <w:rsid w:val="003F486B"/>
    <w:rsid w:val="006763F2"/>
    <w:rsid w:val="00770CC3"/>
    <w:rsid w:val="007E4B19"/>
    <w:rsid w:val="008902DD"/>
    <w:rsid w:val="0095764F"/>
    <w:rsid w:val="00A1453F"/>
    <w:rsid w:val="00AB4E6A"/>
    <w:rsid w:val="00AC2607"/>
    <w:rsid w:val="00B1535B"/>
    <w:rsid w:val="00B856C7"/>
    <w:rsid w:val="00BB537C"/>
    <w:rsid w:val="00BF421F"/>
    <w:rsid w:val="00C437AE"/>
    <w:rsid w:val="00C70FF4"/>
    <w:rsid w:val="00D049B3"/>
    <w:rsid w:val="00D62EEE"/>
    <w:rsid w:val="00D647FD"/>
    <w:rsid w:val="00D75B3A"/>
    <w:rsid w:val="00E9512A"/>
    <w:rsid w:val="00EE2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2DFB"/>
  <w15:docId w15:val="{EDBF1AAD-D4BF-4FD6-BCE3-28713883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7AE"/>
    <w:pPr>
      <w:spacing w:before="100" w:beforeAutospacing="1"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C437AE"/>
    <w:pPr>
      <w:keepNext/>
      <w:spacing w:before="240" w:after="60"/>
      <w:outlineLvl w:val="1"/>
    </w:pPr>
    <w:rPr>
      <w:rFonts w:ascii="Cambria" w:hAnsi="Cambria"/>
      <w:b/>
      <w:bCs/>
      <w:i/>
      <w:iCs/>
    </w:rPr>
  </w:style>
  <w:style w:type="paragraph" w:styleId="3">
    <w:name w:val="heading 3"/>
    <w:basedOn w:val="a"/>
    <w:next w:val="a"/>
    <w:link w:val="30"/>
    <w:qFormat/>
    <w:rsid w:val="00C437AE"/>
    <w:pPr>
      <w:keepNext/>
      <w:tabs>
        <w:tab w:val="left" w:pos="2304"/>
      </w:tabs>
      <w:spacing w:before="0" w:beforeAutospacing="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2607"/>
    <w:rPr>
      <w:b/>
      <w:bCs/>
    </w:rPr>
  </w:style>
  <w:style w:type="paragraph" w:styleId="a4">
    <w:name w:val="No Spacing"/>
    <w:uiPriority w:val="1"/>
    <w:qFormat/>
    <w:rsid w:val="00AC2607"/>
    <w:pPr>
      <w:spacing w:after="0" w:line="240" w:lineRule="auto"/>
    </w:pPr>
    <w:rPr>
      <w:rFonts w:ascii="Calibri" w:eastAsia="Calibri" w:hAnsi="Calibri" w:cs="Times New Roman"/>
    </w:rPr>
  </w:style>
  <w:style w:type="paragraph" w:styleId="a5">
    <w:name w:val="List Paragraph"/>
    <w:basedOn w:val="a"/>
    <w:uiPriority w:val="34"/>
    <w:qFormat/>
    <w:rsid w:val="00AC2607"/>
    <w:pPr>
      <w:ind w:left="720"/>
      <w:contextualSpacing/>
    </w:pPr>
  </w:style>
  <w:style w:type="character" w:customStyle="1" w:styleId="20">
    <w:name w:val="Заголовок 2 Знак"/>
    <w:basedOn w:val="a0"/>
    <w:link w:val="2"/>
    <w:rsid w:val="00C437AE"/>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437AE"/>
    <w:rPr>
      <w:rFonts w:ascii="Times New Roman" w:eastAsia="Times New Roman" w:hAnsi="Times New Roman" w:cs="Times New Roman"/>
      <w:sz w:val="28"/>
      <w:szCs w:val="20"/>
      <w:lang w:eastAsia="ru-RU"/>
    </w:rPr>
  </w:style>
  <w:style w:type="paragraph" w:styleId="a6">
    <w:name w:val="Normal (Web)"/>
    <w:basedOn w:val="a"/>
    <w:rsid w:val="00C437AE"/>
    <w:pPr>
      <w:spacing w:after="100" w:afterAutospacing="1"/>
    </w:pPr>
    <w:rPr>
      <w:sz w:val="24"/>
      <w:szCs w:val="24"/>
    </w:rPr>
  </w:style>
  <w:style w:type="paragraph" w:styleId="a7">
    <w:name w:val="annotation text"/>
    <w:basedOn w:val="a"/>
    <w:link w:val="a8"/>
    <w:rsid w:val="00C437AE"/>
    <w:rPr>
      <w:sz w:val="20"/>
      <w:szCs w:val="20"/>
    </w:rPr>
  </w:style>
  <w:style w:type="character" w:customStyle="1" w:styleId="a8">
    <w:name w:val="Текст примечания Знак"/>
    <w:basedOn w:val="a0"/>
    <w:link w:val="a7"/>
    <w:rsid w:val="00C437AE"/>
    <w:rPr>
      <w:rFonts w:ascii="Times New Roman" w:eastAsia="Times New Roman" w:hAnsi="Times New Roman" w:cs="Times New Roman"/>
      <w:sz w:val="20"/>
      <w:szCs w:val="20"/>
      <w:lang w:eastAsia="ru-RU"/>
    </w:rPr>
  </w:style>
  <w:style w:type="paragraph" w:styleId="a9">
    <w:name w:val="annotation subject"/>
    <w:basedOn w:val="a7"/>
    <w:next w:val="a7"/>
    <w:link w:val="aa"/>
    <w:rsid w:val="00C437AE"/>
    <w:rPr>
      <w:b/>
      <w:bCs/>
    </w:rPr>
  </w:style>
  <w:style w:type="character" w:customStyle="1" w:styleId="aa">
    <w:name w:val="Тема примечания Знак"/>
    <w:basedOn w:val="a8"/>
    <w:link w:val="a9"/>
    <w:rsid w:val="00C437AE"/>
    <w:rPr>
      <w:rFonts w:ascii="Times New Roman" w:eastAsia="Times New Roman" w:hAnsi="Times New Roman" w:cs="Times New Roman"/>
      <w:b/>
      <w:bCs/>
      <w:sz w:val="20"/>
      <w:szCs w:val="20"/>
      <w:lang w:eastAsia="ru-RU"/>
    </w:rPr>
  </w:style>
  <w:style w:type="paragraph" w:styleId="ab">
    <w:name w:val="Balloon Text"/>
    <w:basedOn w:val="a"/>
    <w:link w:val="ac"/>
    <w:rsid w:val="00C437AE"/>
    <w:rPr>
      <w:rFonts w:ascii="Tahoma" w:hAnsi="Tahoma" w:cs="Tahoma"/>
      <w:sz w:val="16"/>
      <w:szCs w:val="16"/>
    </w:rPr>
  </w:style>
  <w:style w:type="character" w:customStyle="1" w:styleId="ac">
    <w:name w:val="Текст выноски Знак"/>
    <w:basedOn w:val="a0"/>
    <w:link w:val="ab"/>
    <w:rsid w:val="00C437AE"/>
    <w:rPr>
      <w:rFonts w:ascii="Tahoma" w:eastAsia="Times New Roman" w:hAnsi="Tahoma" w:cs="Tahoma"/>
      <w:sz w:val="16"/>
      <w:szCs w:val="16"/>
      <w:lang w:eastAsia="ru-RU"/>
    </w:rPr>
  </w:style>
  <w:style w:type="paragraph" w:customStyle="1" w:styleId="ConsPlusNonformat">
    <w:name w:val="ConsPlusNonformat"/>
    <w:rsid w:val="00C437A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annotation reference"/>
    <w:rsid w:val="00C437AE"/>
    <w:rPr>
      <w:sz w:val="16"/>
      <w:szCs w:val="16"/>
    </w:rPr>
  </w:style>
  <w:style w:type="paragraph" w:styleId="ae">
    <w:name w:val="header"/>
    <w:aliases w:val=" Знак"/>
    <w:basedOn w:val="a"/>
    <w:link w:val="af"/>
    <w:uiPriority w:val="99"/>
    <w:rsid w:val="00C437AE"/>
    <w:pPr>
      <w:widowControl w:val="0"/>
      <w:tabs>
        <w:tab w:val="center" w:pos="4677"/>
        <w:tab w:val="right" w:pos="9355"/>
      </w:tabs>
      <w:autoSpaceDE w:val="0"/>
      <w:autoSpaceDN w:val="0"/>
      <w:adjustRightInd w:val="0"/>
      <w:spacing w:before="0" w:beforeAutospacing="0"/>
    </w:pPr>
    <w:rPr>
      <w:rFonts w:ascii="Arial" w:hAnsi="Arial" w:cs="Arial"/>
      <w:sz w:val="20"/>
      <w:szCs w:val="20"/>
    </w:rPr>
  </w:style>
  <w:style w:type="character" w:customStyle="1" w:styleId="af">
    <w:name w:val="Верхний колонтитул Знак"/>
    <w:aliases w:val=" Знак Знак"/>
    <w:basedOn w:val="a0"/>
    <w:link w:val="ae"/>
    <w:uiPriority w:val="99"/>
    <w:rsid w:val="00C437AE"/>
    <w:rPr>
      <w:rFonts w:ascii="Arial" w:eastAsia="Times New Roman" w:hAnsi="Arial" w:cs="Arial"/>
      <w:sz w:val="20"/>
      <w:szCs w:val="20"/>
      <w:lang w:eastAsia="ru-RU"/>
    </w:rPr>
  </w:style>
  <w:style w:type="paragraph" w:styleId="af0">
    <w:name w:val="caption"/>
    <w:basedOn w:val="a"/>
    <w:next w:val="a"/>
    <w:qFormat/>
    <w:rsid w:val="00C437AE"/>
    <w:pPr>
      <w:autoSpaceDE w:val="0"/>
      <w:autoSpaceDN w:val="0"/>
      <w:spacing w:before="0" w:beforeAutospacing="0" w:line="240" w:lineRule="atLeast"/>
      <w:ind w:right="40"/>
      <w:jc w:val="center"/>
    </w:pPr>
    <w:rPr>
      <w:b/>
      <w:bCs/>
      <w:sz w:val="24"/>
    </w:rPr>
  </w:style>
  <w:style w:type="paragraph" w:styleId="af1">
    <w:name w:val="Body Text Indent"/>
    <w:basedOn w:val="a"/>
    <w:link w:val="af2"/>
    <w:rsid w:val="00C437AE"/>
    <w:pPr>
      <w:autoSpaceDE w:val="0"/>
      <w:autoSpaceDN w:val="0"/>
      <w:spacing w:before="0" w:beforeAutospacing="0"/>
      <w:ind w:firstLine="709"/>
    </w:pPr>
  </w:style>
  <w:style w:type="character" w:customStyle="1" w:styleId="af2">
    <w:name w:val="Основной текст с отступом Знак"/>
    <w:basedOn w:val="a0"/>
    <w:link w:val="af1"/>
    <w:rsid w:val="00C437AE"/>
    <w:rPr>
      <w:rFonts w:ascii="Times New Roman" w:eastAsia="Times New Roman" w:hAnsi="Times New Roman" w:cs="Times New Roman"/>
      <w:sz w:val="28"/>
      <w:szCs w:val="28"/>
      <w:lang w:eastAsia="ru-RU"/>
    </w:rPr>
  </w:style>
  <w:style w:type="paragraph" w:styleId="21">
    <w:name w:val="Body Text 2"/>
    <w:basedOn w:val="a"/>
    <w:link w:val="22"/>
    <w:rsid w:val="00C437AE"/>
    <w:pPr>
      <w:widowControl w:val="0"/>
      <w:autoSpaceDE w:val="0"/>
      <w:autoSpaceDN w:val="0"/>
      <w:adjustRightInd w:val="0"/>
      <w:spacing w:before="0" w:beforeAutospacing="0" w:after="120" w:line="480" w:lineRule="auto"/>
    </w:pPr>
    <w:rPr>
      <w:rFonts w:ascii="Arial" w:hAnsi="Arial" w:cs="Arial"/>
      <w:sz w:val="20"/>
      <w:szCs w:val="20"/>
    </w:rPr>
  </w:style>
  <w:style w:type="character" w:customStyle="1" w:styleId="22">
    <w:name w:val="Основной текст 2 Знак"/>
    <w:basedOn w:val="a0"/>
    <w:link w:val="21"/>
    <w:rsid w:val="00C437AE"/>
    <w:rPr>
      <w:rFonts w:ascii="Arial" w:eastAsia="Times New Roman" w:hAnsi="Arial" w:cs="Arial"/>
      <w:sz w:val="20"/>
      <w:szCs w:val="20"/>
      <w:lang w:eastAsia="ru-RU"/>
    </w:rPr>
  </w:style>
  <w:style w:type="paragraph" w:styleId="af3">
    <w:name w:val="Revision"/>
    <w:hidden/>
    <w:uiPriority w:val="99"/>
    <w:semiHidden/>
    <w:rsid w:val="00C437AE"/>
    <w:pPr>
      <w:spacing w:after="0" w:line="240" w:lineRule="auto"/>
    </w:pPr>
    <w:rPr>
      <w:rFonts w:ascii="Times New Roman" w:eastAsia="Times New Roman" w:hAnsi="Times New Roman" w:cs="Times New Roman"/>
      <w:sz w:val="28"/>
      <w:szCs w:val="28"/>
      <w:lang w:eastAsia="ru-RU"/>
    </w:rPr>
  </w:style>
  <w:style w:type="character" w:customStyle="1" w:styleId="af4">
    <w:name w:val="Гипертекстовая ссылка"/>
    <w:uiPriority w:val="99"/>
    <w:rsid w:val="00C437AE"/>
    <w:rPr>
      <w:color w:val="008000"/>
    </w:rPr>
  </w:style>
  <w:style w:type="paragraph" w:customStyle="1" w:styleId="ConsPlusNormal">
    <w:name w:val="ConsPlusNormal"/>
    <w:rsid w:val="00C437A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5">
    <w:name w:val="footnote text"/>
    <w:basedOn w:val="a"/>
    <w:link w:val="af6"/>
    <w:rsid w:val="00C437AE"/>
    <w:rPr>
      <w:sz w:val="20"/>
      <w:szCs w:val="20"/>
    </w:rPr>
  </w:style>
  <w:style w:type="character" w:customStyle="1" w:styleId="af6">
    <w:name w:val="Текст сноски Знак"/>
    <w:basedOn w:val="a0"/>
    <w:link w:val="af5"/>
    <w:rsid w:val="00C437AE"/>
    <w:rPr>
      <w:rFonts w:ascii="Times New Roman" w:eastAsia="Times New Roman" w:hAnsi="Times New Roman" w:cs="Times New Roman"/>
      <w:sz w:val="20"/>
      <w:szCs w:val="20"/>
      <w:lang w:eastAsia="ru-RU"/>
    </w:rPr>
  </w:style>
  <w:style w:type="character" w:styleId="af7">
    <w:name w:val="footnote reference"/>
    <w:rsid w:val="00C437AE"/>
    <w:rPr>
      <w:vertAlign w:val="superscript"/>
    </w:rPr>
  </w:style>
  <w:style w:type="character" w:styleId="af8">
    <w:name w:val="Hyperlink"/>
    <w:uiPriority w:val="99"/>
    <w:rsid w:val="00C437AE"/>
    <w:rPr>
      <w:color w:val="0000FF"/>
      <w:u w:val="single"/>
    </w:rPr>
  </w:style>
  <w:style w:type="paragraph" w:styleId="af9">
    <w:name w:val="footer"/>
    <w:basedOn w:val="a"/>
    <w:link w:val="afa"/>
    <w:rsid w:val="00C437AE"/>
    <w:pPr>
      <w:tabs>
        <w:tab w:val="center" w:pos="4677"/>
        <w:tab w:val="right" w:pos="9355"/>
      </w:tabs>
    </w:pPr>
  </w:style>
  <w:style w:type="character" w:customStyle="1" w:styleId="afa">
    <w:name w:val="Нижний колонтитул Знак"/>
    <w:basedOn w:val="a0"/>
    <w:link w:val="af9"/>
    <w:rsid w:val="00C437AE"/>
    <w:rPr>
      <w:rFonts w:ascii="Times New Roman" w:eastAsia="Times New Roman" w:hAnsi="Times New Roman" w:cs="Times New Roman"/>
      <w:sz w:val="28"/>
      <w:szCs w:val="28"/>
      <w:lang w:eastAsia="ru-RU"/>
    </w:rPr>
  </w:style>
  <w:style w:type="table" w:styleId="afb">
    <w:name w:val="Table Grid"/>
    <w:basedOn w:val="a1"/>
    <w:rsid w:val="00C437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437AE"/>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7E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302971/a2588b2a1374c05e0939bb4df8e54fc0dfd6e000/" TargetMode="External"/><Relationship Id="rId26" Type="http://schemas.openxmlformats.org/officeDocument/2006/relationships/hyperlink" Target="http://www.consultant.ru/document/cons_doc_LAW_302971/521091c3cb2ba736a2587fafb3365e53d9e27af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document/cons_doc_LAW_302971/a2588b2a1374c05e0939bb4df8e54fc0dfd6e000/" TargetMode="External"/><Relationship Id="rId34" Type="http://schemas.openxmlformats.org/officeDocument/2006/relationships/hyperlink" Target="consultantplus://offline/ref=D80C23F1F68A379583D1F6EEEAF0C8133EFFB8705A2BDB4867EA322CF07EF9C5C6357DC98CJFIFL" TargetMode="External"/><Relationship Id="rId7" Type="http://schemas.openxmlformats.org/officeDocument/2006/relationships/hyperlink" Target="http://www.barlak.nso.ru" TargetMode="Externa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yperlink" Target="http://www.consultant.ru/document/cons_doc_LAW_302971/a2588b2a1374c05e0939bb4df8e54fc0dfd6e000/" TargetMode="External"/><Relationship Id="rId25" Type="http://schemas.openxmlformats.org/officeDocument/2006/relationships/hyperlink" Target="http://www.consultant.ru/document/cons_doc_LAW_302971/a2588b2a1374c05e0939bb4df8e54fc0dfd6e000/" TargetMode="External"/><Relationship Id="rId33" Type="http://schemas.openxmlformats.org/officeDocument/2006/relationships/hyperlink" Target="consultantplus://offline/ref=D80C23F1F68A379583D1F6EEEAF0C8133EFFB8705A2BDB4867EA322CF07EF9C5C6357DCC88F8J6I6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ltant.ru/document/cons_doc_LAW_302971/330a220d4fee09ee290fc31fd9fbf1c1b7467a53/" TargetMode="External"/><Relationship Id="rId20" Type="http://schemas.openxmlformats.org/officeDocument/2006/relationships/hyperlink" Target="http://www.consultant.ru/document/cons_doc_LAW_302971/a2588b2a1374c05e0939bb4df8e54fc0dfd6e000/" TargetMode="External"/><Relationship Id="rId29" Type="http://schemas.openxmlformats.org/officeDocument/2006/relationships/hyperlink" Target="consultantplus://offline/ref=D80C23F1F68A379583D1F6EEEAF0C8133EFFB8705A2BDB4867EA322CF07EF9C5C6357DC98FJFI5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2971/585cf44cd76d6cfd2491e5713fd663e8e56a3831/" TargetMode="External"/><Relationship Id="rId24" Type="http://schemas.openxmlformats.org/officeDocument/2006/relationships/hyperlink" Target="http://www.consultant.ru/document/cons_doc_LAW_302971/521091c3cb2ba736a2587fafb3365e53d9e27af5/" TargetMode="External"/><Relationship Id="rId32" Type="http://schemas.openxmlformats.org/officeDocument/2006/relationships/hyperlink" Target="consultantplus://offline/ref=D80C23F1F68A379583D1F6EEEAF0C8133EFFB8705A2BDB4867EA322CF07EF9C5C6357DC98CJFIDL"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04549/7cb66e0f239f00b0e1d59f167cd46beb2182ece1/" TargetMode="External"/><Relationship Id="rId23" Type="http://schemas.openxmlformats.org/officeDocument/2006/relationships/hyperlink" Target="http://www.consultant.ru/document/cons_doc_LAW_302971/a2588b2a1374c05e0939bb4df8e54fc0dfd6e000/" TargetMode="External"/><Relationship Id="rId28" Type="http://schemas.openxmlformats.org/officeDocument/2006/relationships/hyperlink" Target="consultantplus://offline/ref=D80C23F1F68A379583D1F6EEEAF0C8133EFFB8705A2BDB4867EA322CF07EF9C5C6357DC98FJFI4L" TargetMode="External"/><Relationship Id="rId36" Type="http://schemas.openxmlformats.org/officeDocument/2006/relationships/hyperlink" Target="consultantplus://offline/ref=D80C23F1F68A379583D1F6EEEAF0C8133EFFB8705A2BDB4867EA322CF07EF9C5C6357DC98CJFI8L" TargetMode="External"/><Relationship Id="rId10" Type="http://schemas.openxmlformats.org/officeDocument/2006/relationships/hyperlink" Target="consultantplus://offline/ref=DC4B8BAB9E70FC860436DE29E57D1F978BABBBA529FAD91756BE11279940AA435502D5B923E4YBL" TargetMode="External"/><Relationship Id="rId19" Type="http://schemas.openxmlformats.org/officeDocument/2006/relationships/hyperlink" Target="http://www.consultant.ru/document/cons_doc_LAW_302971/a2588b2a1374c05e0939bb4df8e54fc0dfd6e000/" TargetMode="External"/><Relationship Id="rId31" Type="http://schemas.openxmlformats.org/officeDocument/2006/relationships/hyperlink" Target="consultantplus://offline/ref=D80C23F1F68A379583D1F6EEEAF0C8133EFFB8705A2BDB4867EA322CF07EF9C5C6357DC98CJFICL" TargetMode="External"/><Relationship Id="rId4" Type="http://schemas.openxmlformats.org/officeDocument/2006/relationships/webSettings" Target="webSettings.xml"/><Relationship Id="rId9" Type="http://schemas.openxmlformats.org/officeDocument/2006/relationships/hyperlink" Target="mailto:barlak2010@mail.ru" TargetMode="External"/><Relationship Id="rId14" Type="http://schemas.openxmlformats.org/officeDocument/2006/relationships/hyperlink" Target="http://www.consultant.ru/document/cons_doc_LAW_301443/adbc49aaab552c55cb040636a29a905441cbe915/" TargetMode="External"/><Relationship Id="rId22" Type="http://schemas.openxmlformats.org/officeDocument/2006/relationships/hyperlink" Target="http://www.consultant.ru/document/cons_doc_LAW_302971/a593eaab768d34bf2d7419322eac79481e73cf03/" TargetMode="External"/><Relationship Id="rId27" Type="http://schemas.openxmlformats.org/officeDocument/2006/relationships/hyperlink" Target="consultantplus://offline/ref=D80C23F1F68A379583D1F6EEEAF0C8133EFFB8705A2BDB4867EA322CF07EF9C5C6357DC98FJFIBL" TargetMode="External"/><Relationship Id="rId30" Type="http://schemas.openxmlformats.org/officeDocument/2006/relationships/hyperlink" Target="consultantplus://offline/ref=D80C23F1F68A379583D1F6EEEAF0C8133EFFB8705A2BDB4867EA322CF07EF9C5C6357DC98FJFI5L" TargetMode="External"/><Relationship Id="rId35" Type="http://schemas.openxmlformats.org/officeDocument/2006/relationships/hyperlink" Target="consultantplus://offline/ref=D80C23F1F68A379583D1F6EEEAF0C8133EFFB8705A2BDB4867EA322CF07EF9C5C6357DC98CJFI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35</Pages>
  <Words>12146</Words>
  <Characters>69235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2021-12-10T05:04:00Z</cp:lastPrinted>
  <dcterms:created xsi:type="dcterms:W3CDTF">2017-12-20T05:44:00Z</dcterms:created>
  <dcterms:modified xsi:type="dcterms:W3CDTF">2021-12-10T05:04:00Z</dcterms:modified>
</cp:coreProperties>
</file>