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2B" w:rsidRPr="004D2F2B" w:rsidRDefault="004D2F2B" w:rsidP="004D2F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Pr="004D2F2B">
        <w:rPr>
          <w:rFonts w:ascii="Times New Roman" w:hAnsi="Times New Roman" w:cs="Times New Roman"/>
          <w:b/>
          <w:bCs/>
          <w:sz w:val="28"/>
          <w:szCs w:val="28"/>
        </w:rPr>
        <w:t>БАРЛАКСКОГО СЕЛЬСОВЕТА</w:t>
      </w:r>
    </w:p>
    <w:p w:rsidR="004D2F2B" w:rsidRPr="004D2F2B" w:rsidRDefault="004D2F2B" w:rsidP="004D2F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МОШКОВСКОГО РАЙОНА </w:t>
      </w:r>
      <w:r w:rsidRPr="004D2F2B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4D2F2B" w:rsidRPr="004D2F2B" w:rsidRDefault="004D2F2B" w:rsidP="004D2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F2B" w:rsidRPr="004D2F2B" w:rsidRDefault="004D2F2B" w:rsidP="004D2F2B">
      <w:pPr>
        <w:pStyle w:val="1"/>
        <w:rPr>
          <w:b/>
          <w:bCs/>
          <w:sz w:val="28"/>
        </w:rPr>
      </w:pPr>
      <w:r w:rsidRPr="004D2F2B">
        <w:rPr>
          <w:b/>
          <w:bCs/>
          <w:sz w:val="28"/>
        </w:rPr>
        <w:t>ПОСТАНОВЛЕНИЕ</w:t>
      </w:r>
    </w:p>
    <w:p w:rsidR="004D2F2B" w:rsidRPr="004D2F2B" w:rsidRDefault="004D2F2B" w:rsidP="004D2F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F2B" w:rsidRPr="004D2F2B" w:rsidRDefault="008F56F6" w:rsidP="004D2F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15.06.2018 </w:t>
      </w:r>
      <w:proofErr w:type="gramStart"/>
      <w:r>
        <w:rPr>
          <w:rFonts w:ascii="Times New Roman" w:hAnsi="Times New Roman" w:cs="Times New Roman"/>
          <w:sz w:val="28"/>
          <w:szCs w:val="28"/>
        </w:rPr>
        <w:t>№  31</w:t>
      </w:r>
      <w:proofErr w:type="gramEnd"/>
    </w:p>
    <w:p w:rsidR="004D2F2B" w:rsidRPr="004D2F2B" w:rsidRDefault="004D2F2B" w:rsidP="004D2F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F2B" w:rsidRPr="004D2F2B" w:rsidRDefault="004D2F2B" w:rsidP="004D2F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r w:rsidRPr="004D2F2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Барлакского сельсовета Мошковского района Новосибирской области от </w:t>
      </w:r>
      <w:r>
        <w:rPr>
          <w:rFonts w:ascii="Times New Roman" w:hAnsi="Times New Roman" w:cs="Times New Roman"/>
          <w:b/>
          <w:sz w:val="28"/>
          <w:szCs w:val="28"/>
        </w:rPr>
        <w:t>02.03.2018 № 8</w:t>
      </w:r>
      <w:r w:rsidRPr="004D2F2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4D2F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утверждении административного регламента</w:t>
      </w:r>
    </w:p>
    <w:p w:rsidR="004D2F2B" w:rsidRPr="004D2F2B" w:rsidRDefault="004D2F2B" w:rsidP="004D2F2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осуществлению муниципального жилищного контроля на территории Барлакского сельсовета Мошковского района Новосибирской области</w:t>
      </w:r>
      <w:r w:rsidRPr="004D2F2B">
        <w:rPr>
          <w:rFonts w:ascii="Times New Roman" w:hAnsi="Times New Roman" w:cs="Times New Roman"/>
          <w:b/>
          <w:sz w:val="28"/>
          <w:szCs w:val="28"/>
        </w:rPr>
        <w:t xml:space="preserve">» </w:t>
      </w:r>
      <w:bookmarkEnd w:id="0"/>
      <w:r w:rsidRPr="004D2F2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D2F2B" w:rsidRPr="004D2F2B" w:rsidRDefault="004D2F2B" w:rsidP="004D2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F2B" w:rsidRPr="004D2F2B" w:rsidRDefault="004D2F2B" w:rsidP="004D2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</w:t>
      </w:r>
    </w:p>
    <w:p w:rsidR="004D2F2B" w:rsidRPr="004D2F2B" w:rsidRDefault="004D2F2B" w:rsidP="004D2F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2F2B" w:rsidRPr="004D2F2B" w:rsidRDefault="004D2F2B" w:rsidP="004D2F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2F2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D2F2B" w:rsidRPr="004D2F2B" w:rsidRDefault="004D2F2B" w:rsidP="004D2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F2B" w:rsidRPr="004D2F2B" w:rsidRDefault="004D2F2B" w:rsidP="004D2F2B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>
        <w:rPr>
          <w:rFonts w:ascii="Times New Roman" w:hAnsi="Times New Roman" w:cs="Times New Roman"/>
          <w:sz w:val="28"/>
          <w:szCs w:val="28"/>
        </w:rPr>
        <w:t>приложение № 1 к Постановлению</w:t>
      </w:r>
      <w:r w:rsidRPr="004D2F2B">
        <w:rPr>
          <w:rFonts w:ascii="Times New Roman" w:hAnsi="Times New Roman" w:cs="Times New Roman"/>
          <w:sz w:val="28"/>
          <w:szCs w:val="28"/>
        </w:rPr>
        <w:t xml:space="preserve"> администрации Барлакского сельсовета Мошковского района Новосибирской области от 02.03.2018 № 8 «</w:t>
      </w:r>
      <w:r w:rsidRPr="004D2F2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D2F2B">
        <w:rPr>
          <w:rFonts w:ascii="Times New Roman" w:hAnsi="Times New Roman" w:cs="Times New Roman"/>
          <w:bCs/>
          <w:sz w:val="28"/>
          <w:szCs w:val="28"/>
        </w:rPr>
        <w:t>по осуществлению муниципального жилищного контроля на территории Барлакского сельсовета Мошковского района Новосибирской области</w:t>
      </w:r>
      <w:r w:rsidRPr="004D2F2B">
        <w:rPr>
          <w:rFonts w:ascii="Times New Roman" w:hAnsi="Times New Roman" w:cs="Times New Roman"/>
          <w:sz w:val="28"/>
          <w:szCs w:val="28"/>
        </w:rPr>
        <w:t>»:</w:t>
      </w:r>
    </w:p>
    <w:p w:rsidR="004D2F2B" w:rsidRPr="004D2F2B" w:rsidRDefault="004D2F2B" w:rsidP="004D2F2B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2F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Главу </w:t>
      </w:r>
      <w:r w:rsidRPr="004D2F2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4D2F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изложить в новой редакции:</w:t>
      </w:r>
    </w:p>
    <w:p w:rsidR="004D2F2B" w:rsidRPr="004D2F2B" w:rsidRDefault="004D2F2B" w:rsidP="004D2F2B">
      <w:pPr>
        <w:pStyle w:val="a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4D2F2B">
        <w:rPr>
          <w:color w:val="000000"/>
          <w:sz w:val="28"/>
          <w:szCs w:val="28"/>
        </w:rPr>
        <w:t>«</w:t>
      </w:r>
      <w:r w:rsidRPr="004D2F2B">
        <w:rPr>
          <w:b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</w:t>
      </w:r>
      <w:r w:rsidRPr="004D2F2B">
        <w:rPr>
          <w:b/>
          <w:sz w:val="28"/>
          <w:szCs w:val="28"/>
        </w:rPr>
        <w:br/>
        <w:t>а также должностных лиц, муниципальных служащих,</w:t>
      </w:r>
      <w:r w:rsidRPr="004D2F2B">
        <w:rPr>
          <w:sz w:val="28"/>
          <w:szCs w:val="28"/>
        </w:rPr>
        <w:t xml:space="preserve"> </w:t>
      </w:r>
      <w:r w:rsidRPr="004D2F2B">
        <w:rPr>
          <w:b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4D2F2B" w:rsidRPr="004D2F2B" w:rsidRDefault="004D2F2B" w:rsidP="004D2F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2F2B" w:rsidRPr="004D2F2B" w:rsidRDefault="004D2F2B" w:rsidP="004D2F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73. </w:t>
      </w:r>
      <w:r w:rsidRPr="004D2F2B">
        <w:rPr>
          <w:rFonts w:ascii="Times New Roman" w:hAnsi="Times New Roman"/>
          <w:sz w:val="28"/>
          <w:szCs w:val="28"/>
        </w:rPr>
        <w:t>Заявители обратиться с жалобой в том числе в следующих случаях:</w:t>
      </w:r>
    </w:p>
    <w:p w:rsidR="004D2F2B" w:rsidRPr="004D2F2B" w:rsidRDefault="004D2F2B" w:rsidP="004D2F2B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2F2B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4D2F2B" w:rsidRPr="004D2F2B" w:rsidRDefault="004D2F2B" w:rsidP="004D2F2B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2F2B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4D2F2B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4D2F2B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4D2F2B" w:rsidRPr="004D2F2B" w:rsidRDefault="004D2F2B" w:rsidP="004D2F2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4D2F2B" w:rsidRPr="004D2F2B" w:rsidRDefault="004D2F2B" w:rsidP="004D2F2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lastRenderedPageBreak/>
        <w:t>отказ в приеме у заявителя документов, предоставление которых предусмотрено административным регламентом;</w:t>
      </w:r>
    </w:p>
    <w:p w:rsidR="004D2F2B" w:rsidRPr="004D2F2B" w:rsidRDefault="004D2F2B" w:rsidP="004D2F2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4D2F2B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4D2F2B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4D2F2B" w:rsidRPr="004D2F2B" w:rsidRDefault="004D2F2B" w:rsidP="004D2F2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4D2F2B" w:rsidRPr="004D2F2B" w:rsidRDefault="004D2F2B" w:rsidP="004D2F2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4D2F2B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4D2F2B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4D2F2B" w:rsidRPr="004D2F2B" w:rsidRDefault="004D2F2B" w:rsidP="004D2F2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9) </w:t>
      </w:r>
      <w:r w:rsidRPr="004D2F2B">
        <w:rPr>
          <w:rFonts w:ascii="Times New Roman" w:hAnsi="Times New Roman" w:cs="Times New Roman"/>
          <w:sz w:val="28"/>
          <w:szCs w:val="28"/>
          <w:shd w:val="clear" w:color="auto" w:fill="FFFFFF"/>
        </w:rPr>
        <w:t>приостановление предоставления муниципальной услуги, если основания приостановления не предусмотрены настоящим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4D2F2B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услуг.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74. </w:t>
      </w:r>
      <w:r w:rsidRPr="004D2F2B">
        <w:rPr>
          <w:rFonts w:ascii="Times New Roman" w:hAnsi="Times New Roman" w:cs="Times New Roman"/>
          <w:sz w:val="28"/>
          <w:szCs w:val="28"/>
        </w:rPr>
        <w:t xml:space="preserve">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75. </w:t>
      </w:r>
      <w:r w:rsidRPr="004D2F2B">
        <w:rPr>
          <w:rFonts w:ascii="Times New Roman" w:hAnsi="Times New Roman" w:cs="Times New Roman"/>
          <w:sz w:val="28"/>
          <w:szCs w:val="28"/>
        </w:rPr>
        <w:t>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76. </w:t>
      </w:r>
      <w:r w:rsidRPr="004D2F2B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77. </w:t>
      </w:r>
      <w:r w:rsidRPr="004D2F2B">
        <w:rPr>
          <w:rFonts w:ascii="Times New Roman" w:hAnsi="Times New Roman" w:cs="Times New Roman"/>
          <w:sz w:val="28"/>
          <w:szCs w:val="28"/>
        </w:rPr>
        <w:t>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78. </w:t>
      </w:r>
      <w:r w:rsidRPr="004D2F2B">
        <w:rPr>
          <w:rFonts w:ascii="Times New Roman" w:hAnsi="Times New Roman" w:cs="Times New Roman"/>
          <w:sz w:val="28"/>
          <w:szCs w:val="28"/>
        </w:rPr>
        <w:t>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>2) отказывает в удовлетворении жалобы.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79. </w:t>
      </w:r>
      <w:r w:rsidRPr="004D2F2B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</w:t>
      </w:r>
      <w:r>
        <w:rPr>
          <w:rFonts w:ascii="Times New Roman" w:hAnsi="Times New Roman" w:cs="Times New Roman"/>
          <w:sz w:val="28"/>
          <w:szCs w:val="28"/>
        </w:rPr>
        <w:t xml:space="preserve">шения, указанного в пункте 78 </w:t>
      </w:r>
      <w:r w:rsidRPr="004D2F2B">
        <w:rPr>
          <w:rFonts w:ascii="Times New Roman" w:hAnsi="Times New Roman" w:cs="Times New Roman"/>
          <w:sz w:val="28"/>
          <w:szCs w:val="28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D2F2B" w:rsidRPr="004D2F2B" w:rsidRDefault="004D2F2B" w:rsidP="004D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80. </w:t>
      </w:r>
      <w:r w:rsidRPr="004D2F2B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прокуратуры.»</w:t>
      </w:r>
    </w:p>
    <w:p w:rsidR="004D2F2B" w:rsidRPr="004D2F2B" w:rsidRDefault="004D2F2B" w:rsidP="004D2F2B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5" w:history="1">
        <w:r w:rsidRPr="004D2F2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4D2F2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D2F2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barlaknso</w:t>
        </w:r>
        <w:proofErr w:type="spellEnd"/>
        <w:r w:rsidRPr="004D2F2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D2F2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4D2F2B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4D2F2B" w:rsidRPr="004D2F2B" w:rsidRDefault="004D2F2B" w:rsidP="004D2F2B">
      <w:pPr>
        <w:pStyle w:val="a6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4D2F2B" w:rsidRPr="004D2F2B" w:rsidRDefault="004D2F2B" w:rsidP="004D2F2B">
      <w:pPr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F2B" w:rsidRPr="004D2F2B" w:rsidRDefault="004D2F2B" w:rsidP="004D2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 xml:space="preserve">Глава Барлакского сельсовета </w:t>
      </w:r>
    </w:p>
    <w:p w:rsidR="004D2F2B" w:rsidRPr="004D2F2B" w:rsidRDefault="004D2F2B" w:rsidP="004D2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F2B">
        <w:rPr>
          <w:rFonts w:ascii="Times New Roman" w:hAnsi="Times New Roman" w:cs="Times New Roman"/>
          <w:sz w:val="28"/>
          <w:szCs w:val="28"/>
        </w:rPr>
        <w:t>Мошковского района Новосибирской области                                           В.В. Агафонов</w:t>
      </w:r>
    </w:p>
    <w:p w:rsidR="004D2F2B" w:rsidRPr="004D2F2B" w:rsidRDefault="004D2F2B" w:rsidP="004D2F2B">
      <w:pPr>
        <w:rPr>
          <w:rFonts w:ascii="Times New Roman" w:hAnsi="Times New Roman" w:cs="Times New Roman"/>
          <w:sz w:val="28"/>
          <w:szCs w:val="28"/>
        </w:rPr>
      </w:pPr>
    </w:p>
    <w:p w:rsidR="004D2F2B" w:rsidRPr="004D2F2B" w:rsidRDefault="004D2F2B" w:rsidP="004D2F2B">
      <w:pPr>
        <w:rPr>
          <w:rFonts w:ascii="Times New Roman" w:hAnsi="Times New Roman" w:cs="Times New Roman"/>
          <w:sz w:val="28"/>
          <w:szCs w:val="28"/>
        </w:rPr>
      </w:pPr>
    </w:p>
    <w:p w:rsidR="004D2F2B" w:rsidRPr="004D2F2B" w:rsidRDefault="004D2F2B" w:rsidP="004D2F2B">
      <w:pPr>
        <w:rPr>
          <w:rFonts w:ascii="Times New Roman" w:hAnsi="Times New Roman" w:cs="Times New Roman"/>
          <w:sz w:val="28"/>
          <w:szCs w:val="28"/>
        </w:rPr>
      </w:pPr>
    </w:p>
    <w:p w:rsidR="004D2F2B" w:rsidRPr="004D2F2B" w:rsidRDefault="004D2F2B" w:rsidP="004D2F2B">
      <w:pPr>
        <w:rPr>
          <w:rFonts w:ascii="Times New Roman" w:hAnsi="Times New Roman" w:cs="Times New Roman"/>
          <w:sz w:val="28"/>
          <w:szCs w:val="28"/>
        </w:rPr>
      </w:pPr>
    </w:p>
    <w:p w:rsidR="005A5FB7" w:rsidRPr="004D2F2B" w:rsidRDefault="005A5FB7">
      <w:pPr>
        <w:rPr>
          <w:rFonts w:ascii="Times New Roman" w:hAnsi="Times New Roman" w:cs="Times New Roman"/>
          <w:sz w:val="28"/>
          <w:szCs w:val="28"/>
        </w:rPr>
      </w:pPr>
    </w:p>
    <w:sectPr w:rsidR="005A5FB7" w:rsidRPr="004D2F2B" w:rsidSect="004D2F2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C7A38F2"/>
    <w:multiLevelType w:val="hybridMultilevel"/>
    <w:tmpl w:val="648A95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E54AF"/>
    <w:multiLevelType w:val="hybridMultilevel"/>
    <w:tmpl w:val="0712A0E0"/>
    <w:lvl w:ilvl="0" w:tplc="898890A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0C3D73"/>
    <w:multiLevelType w:val="multilevel"/>
    <w:tmpl w:val="F6E0A81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"/>
      <w:lvlJc w:val="left"/>
      <w:pPr>
        <w:ind w:left="1954" w:hanging="1245"/>
      </w:pPr>
    </w:lvl>
    <w:lvl w:ilvl="2">
      <w:start w:val="1"/>
      <w:numFmt w:val="decimal"/>
      <w:isLgl/>
      <w:lvlText w:val="%1.%2.%3"/>
      <w:lvlJc w:val="left"/>
      <w:pPr>
        <w:ind w:left="1954" w:hanging="1245"/>
      </w:pPr>
    </w:lvl>
    <w:lvl w:ilvl="3">
      <w:start w:val="1"/>
      <w:numFmt w:val="decimal"/>
      <w:isLgl/>
      <w:lvlText w:val="%1.%2.%3.%4"/>
      <w:lvlJc w:val="left"/>
      <w:pPr>
        <w:ind w:left="1954" w:hanging="1245"/>
      </w:pPr>
    </w:lvl>
    <w:lvl w:ilvl="4">
      <w:start w:val="1"/>
      <w:numFmt w:val="decimal"/>
      <w:isLgl/>
      <w:lvlText w:val="%1.%2.%3.%4.%5"/>
      <w:lvlJc w:val="left"/>
      <w:pPr>
        <w:ind w:left="1954" w:hanging="1245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C6"/>
    <w:rsid w:val="004D2F2B"/>
    <w:rsid w:val="005A5FB7"/>
    <w:rsid w:val="007A58C6"/>
    <w:rsid w:val="008F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D52F5"/>
  <w15:chartTrackingRefBased/>
  <w15:docId w15:val="{67A5C5CD-8C4D-4A6E-A3C6-75145050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F2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D2F2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2F2B"/>
    <w:rPr>
      <w:rFonts w:ascii="Times New Roman" w:eastAsia="Times New Roman" w:hAnsi="Times New Roman" w:cs="Times New Roman"/>
      <w:sz w:val="36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4D2F2B"/>
    <w:rPr>
      <w:color w:val="0563C1" w:themeColor="hyperlink"/>
      <w:u w:val="single"/>
    </w:rPr>
  </w:style>
  <w:style w:type="paragraph" w:styleId="a4">
    <w:name w:val="Normal (Web)"/>
    <w:basedOn w:val="a"/>
    <w:semiHidden/>
    <w:unhideWhenUsed/>
    <w:rsid w:val="004D2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D2F2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D2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1241</Words>
  <Characters>7075</Characters>
  <Application>Microsoft Office Word</Application>
  <DocSecurity>0</DocSecurity>
  <Lines>58</Lines>
  <Paragraphs>16</Paragraphs>
  <ScaleCrop>false</ScaleCrop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2018-06-15T08:20:00Z</dcterms:created>
  <dcterms:modified xsi:type="dcterms:W3CDTF">2018-06-22T07:59:00Z</dcterms:modified>
</cp:coreProperties>
</file>