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08D" w:rsidRDefault="0047308D" w:rsidP="00FA187C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БАРЛАКСКОГО СЕЛЬСОВЕТА</w:t>
      </w:r>
    </w:p>
    <w:p w:rsidR="0047308D" w:rsidRDefault="0047308D" w:rsidP="00FA187C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МОШКОВСКОГО РАЙОНА НОВОСИБИРСКОЙ ОБЛАСТИ</w:t>
      </w:r>
    </w:p>
    <w:p w:rsidR="0047308D" w:rsidRDefault="0047308D" w:rsidP="00FA187C">
      <w:pPr>
        <w:keepNext/>
        <w:autoSpaceDE w:val="0"/>
        <w:autoSpaceDN w:val="0"/>
        <w:ind w:firstLine="709"/>
        <w:jc w:val="center"/>
        <w:outlineLvl w:val="0"/>
        <w:rPr>
          <w:b/>
          <w:caps/>
          <w:sz w:val="28"/>
          <w:szCs w:val="28"/>
        </w:rPr>
      </w:pPr>
    </w:p>
    <w:p w:rsidR="0047308D" w:rsidRDefault="0047308D" w:rsidP="00FA187C">
      <w:pPr>
        <w:keepNext/>
        <w:autoSpaceDE w:val="0"/>
        <w:autoSpaceDN w:val="0"/>
        <w:ind w:firstLine="709"/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ПОСТАНОВЛЕНИЕ</w:t>
      </w:r>
    </w:p>
    <w:p w:rsidR="0047308D" w:rsidRDefault="0047308D" w:rsidP="00FA187C">
      <w:pPr>
        <w:autoSpaceDE w:val="0"/>
        <w:autoSpaceDN w:val="0"/>
        <w:ind w:firstLine="709"/>
        <w:rPr>
          <w:sz w:val="28"/>
          <w:szCs w:val="28"/>
        </w:rPr>
      </w:pPr>
    </w:p>
    <w:p w:rsidR="0047308D" w:rsidRDefault="0047308D" w:rsidP="00FA187C">
      <w:pPr>
        <w:autoSpaceDE w:val="0"/>
        <w:autoSpaceDN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257C4">
        <w:rPr>
          <w:sz w:val="28"/>
          <w:szCs w:val="28"/>
        </w:rPr>
        <w:t>1</w:t>
      </w:r>
      <w:r w:rsidR="004A41E7">
        <w:rPr>
          <w:sz w:val="28"/>
          <w:szCs w:val="28"/>
        </w:rPr>
        <w:t>8.05.2018</w:t>
      </w:r>
      <w:r>
        <w:rPr>
          <w:sz w:val="28"/>
          <w:szCs w:val="28"/>
        </w:rPr>
        <w:t xml:space="preserve"> № </w:t>
      </w:r>
      <w:r w:rsidR="004A41E7">
        <w:rPr>
          <w:sz w:val="28"/>
          <w:szCs w:val="28"/>
        </w:rPr>
        <w:t>20</w:t>
      </w:r>
    </w:p>
    <w:p w:rsidR="0047308D" w:rsidRDefault="0047308D" w:rsidP="00FA187C">
      <w:pPr>
        <w:autoSpaceDE w:val="0"/>
        <w:autoSpaceDN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844"/>
      </w:tblGrid>
      <w:tr w:rsidR="0047308D" w:rsidTr="0047308D">
        <w:trPr>
          <w:trHeight w:val="974"/>
          <w:jc w:val="center"/>
        </w:trPr>
        <w:tc>
          <w:tcPr>
            <w:tcW w:w="9844" w:type="dxa"/>
            <w:hideMark/>
          </w:tcPr>
          <w:p w:rsidR="001257C4" w:rsidRDefault="0047308D" w:rsidP="00FA187C">
            <w:pPr>
              <w:ind w:firstLine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 в Постановление администрации Бар</w:t>
            </w:r>
            <w:r w:rsidR="001257C4">
              <w:rPr>
                <w:b/>
                <w:sz w:val="28"/>
                <w:szCs w:val="28"/>
              </w:rPr>
              <w:t xml:space="preserve">лакского сельсовета Мошковского района Новосибирской области </w:t>
            </w:r>
          </w:p>
          <w:p w:rsidR="0047308D" w:rsidRDefault="001257C4" w:rsidP="00FA187C">
            <w:pPr>
              <w:ind w:firstLine="70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 19.12.2017 № 141</w:t>
            </w:r>
            <w:r w:rsidR="004A41E7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«</w:t>
            </w:r>
            <w:r w:rsidR="0047308D">
              <w:rPr>
                <w:b/>
                <w:sz w:val="28"/>
                <w:szCs w:val="28"/>
              </w:rPr>
              <w:t xml:space="preserve">Об утверждении Порядка </w:t>
            </w:r>
            <w:r w:rsidR="0047308D">
              <w:rPr>
                <w:b/>
                <w:color w:val="000000"/>
                <w:sz w:val="28"/>
                <w:szCs w:val="28"/>
              </w:rPr>
              <w:t>принятия решений о разработке муниципальных   программ, их формирования и реализации</w:t>
            </w:r>
            <w:r w:rsidR="0047308D">
              <w:rPr>
                <w:b/>
                <w:sz w:val="28"/>
                <w:szCs w:val="28"/>
              </w:rPr>
              <w:t xml:space="preserve"> и  Порядка проведения оценки их эффективности</w:t>
            </w:r>
            <w:r>
              <w:rPr>
                <w:b/>
                <w:sz w:val="28"/>
                <w:szCs w:val="28"/>
              </w:rPr>
              <w:t>»</w:t>
            </w:r>
          </w:p>
        </w:tc>
      </w:tr>
    </w:tbl>
    <w:p w:rsidR="0047308D" w:rsidRDefault="0047308D" w:rsidP="00FA187C">
      <w:pPr>
        <w:tabs>
          <w:tab w:val="left" w:pos="3060"/>
        </w:tabs>
        <w:ind w:firstLine="709"/>
        <w:jc w:val="center"/>
        <w:rPr>
          <w:b/>
          <w:sz w:val="28"/>
          <w:szCs w:val="28"/>
        </w:rPr>
      </w:pPr>
    </w:p>
    <w:p w:rsidR="0047308D" w:rsidRDefault="0047308D" w:rsidP="00FA187C">
      <w:pPr>
        <w:tabs>
          <w:tab w:val="left" w:pos="3060"/>
        </w:tabs>
        <w:spacing w:line="360" w:lineRule="atLeas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реализации </w:t>
      </w:r>
      <w:hyperlink r:id="rId4" w:history="1">
        <w:r>
          <w:rPr>
            <w:rStyle w:val="a3"/>
            <w:color w:val="000000"/>
            <w:sz w:val="28"/>
            <w:szCs w:val="28"/>
          </w:rPr>
          <w:t>статьи 179</w:t>
        </w:r>
      </w:hyperlink>
      <w:r>
        <w:rPr>
          <w:color w:val="000000"/>
          <w:sz w:val="28"/>
          <w:szCs w:val="28"/>
        </w:rPr>
        <w:t xml:space="preserve"> Бюджетного кодекса Российской Федерации, </w:t>
      </w:r>
      <w:r w:rsidR="001257C4">
        <w:rPr>
          <w:color w:val="000000"/>
          <w:sz w:val="28"/>
          <w:szCs w:val="28"/>
        </w:rPr>
        <w:t xml:space="preserve">в соответствии с требованиями юридико-технического оформления, </w:t>
      </w:r>
    </w:p>
    <w:p w:rsidR="0047308D" w:rsidRDefault="0047308D" w:rsidP="00FA187C">
      <w:pPr>
        <w:tabs>
          <w:tab w:val="left" w:pos="3060"/>
        </w:tabs>
        <w:spacing w:line="360" w:lineRule="atLeast"/>
        <w:ind w:firstLine="709"/>
        <w:rPr>
          <w:b/>
          <w:color w:val="000000"/>
          <w:sz w:val="28"/>
          <w:szCs w:val="28"/>
        </w:rPr>
      </w:pPr>
    </w:p>
    <w:p w:rsidR="0047308D" w:rsidRDefault="0047308D" w:rsidP="00FA187C">
      <w:pPr>
        <w:tabs>
          <w:tab w:val="left" w:pos="3060"/>
        </w:tabs>
        <w:spacing w:line="360" w:lineRule="atLeast"/>
        <w:ind w:firstLine="709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ПОСТАНОВЛЯЮ:</w:t>
      </w:r>
    </w:p>
    <w:p w:rsidR="001257C4" w:rsidRDefault="001257C4" w:rsidP="00FA187C">
      <w:pPr>
        <w:ind w:firstLine="709"/>
        <w:jc w:val="both"/>
        <w:rPr>
          <w:sz w:val="28"/>
          <w:szCs w:val="28"/>
        </w:rPr>
      </w:pPr>
      <w:r w:rsidRPr="001257C4">
        <w:rPr>
          <w:color w:val="000000"/>
          <w:sz w:val="28"/>
          <w:szCs w:val="28"/>
        </w:rPr>
        <w:t xml:space="preserve">1. </w:t>
      </w:r>
      <w:r>
        <w:rPr>
          <w:color w:val="000000"/>
          <w:sz w:val="28"/>
          <w:szCs w:val="28"/>
        </w:rPr>
        <w:t xml:space="preserve">В </w:t>
      </w:r>
      <w:r w:rsidRPr="001257C4">
        <w:rPr>
          <w:sz w:val="28"/>
          <w:szCs w:val="28"/>
        </w:rPr>
        <w:t xml:space="preserve">Постановление администрации Барлакского сельсовета Мошковского района Новосибирской области от 19.12.2017 № 141 «Об утверждении Порядка </w:t>
      </w:r>
      <w:r w:rsidRPr="001257C4">
        <w:rPr>
          <w:color w:val="000000"/>
          <w:sz w:val="28"/>
          <w:szCs w:val="28"/>
        </w:rPr>
        <w:t>принятия решений о разработке муниципальных   программ, их формирования и реализации</w:t>
      </w:r>
      <w:r w:rsidRPr="001257C4">
        <w:rPr>
          <w:sz w:val="28"/>
          <w:szCs w:val="28"/>
        </w:rPr>
        <w:t xml:space="preserve"> </w:t>
      </w:r>
      <w:proofErr w:type="gramStart"/>
      <w:r w:rsidRPr="001257C4">
        <w:rPr>
          <w:sz w:val="28"/>
          <w:szCs w:val="28"/>
        </w:rPr>
        <w:t>и  Порядка</w:t>
      </w:r>
      <w:proofErr w:type="gramEnd"/>
      <w:r w:rsidRPr="001257C4">
        <w:rPr>
          <w:sz w:val="28"/>
          <w:szCs w:val="28"/>
        </w:rPr>
        <w:t xml:space="preserve"> проведения оценки их эффективности»</w:t>
      </w:r>
      <w:r>
        <w:rPr>
          <w:sz w:val="28"/>
          <w:szCs w:val="28"/>
        </w:rPr>
        <w:t xml:space="preserve"> внести следующие изменения:</w:t>
      </w:r>
    </w:p>
    <w:p w:rsidR="001257C4" w:rsidRDefault="001257C4" w:rsidP="00FA18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пункте 1.2 данного Постановления слово «целевых» исключить.</w:t>
      </w:r>
    </w:p>
    <w:p w:rsidR="001257C4" w:rsidRDefault="001257C4" w:rsidP="00FA18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В подпункте 3.1.2.4 пункт 3.1 раздела 3 Порядка принятия решений о разработке муниципальных </w:t>
      </w:r>
      <w:r>
        <w:rPr>
          <w:color w:val="000000"/>
          <w:sz w:val="28"/>
          <w:szCs w:val="28"/>
        </w:rPr>
        <w:t>программ, их формирования и реализации</w:t>
      </w:r>
      <w:r>
        <w:rPr>
          <w:sz w:val="28"/>
          <w:szCs w:val="28"/>
        </w:rPr>
        <w:t xml:space="preserve"> слово «целевых» исключить.</w:t>
      </w:r>
    </w:p>
    <w:p w:rsidR="001257C4" w:rsidRDefault="001257C4" w:rsidP="00FA18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пункт 4.5 раздела 4 Порядка принятия решений о разработке муниципальных </w:t>
      </w:r>
      <w:r>
        <w:rPr>
          <w:color w:val="000000"/>
          <w:sz w:val="28"/>
          <w:szCs w:val="28"/>
        </w:rPr>
        <w:t>программ, их формирования и реализации</w:t>
      </w:r>
      <w:r>
        <w:rPr>
          <w:sz w:val="28"/>
          <w:szCs w:val="28"/>
        </w:rPr>
        <w:t xml:space="preserve"> слово «целевая» исключить.</w:t>
      </w:r>
    </w:p>
    <w:p w:rsidR="00027CEE" w:rsidRDefault="00027CEE" w:rsidP="00FA187C">
      <w:pPr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4. В пункте 2.5 раздела 2 </w:t>
      </w:r>
      <w:r>
        <w:rPr>
          <w:sz w:val="28"/>
          <w:szCs w:val="28"/>
        </w:rPr>
        <w:t xml:space="preserve">Порядка принятия решений о разработке муниципальных </w:t>
      </w:r>
      <w:r>
        <w:rPr>
          <w:color w:val="000000"/>
          <w:sz w:val="28"/>
          <w:szCs w:val="28"/>
        </w:rPr>
        <w:t>программ, их формирования и реализации</w:t>
      </w:r>
      <w:r>
        <w:rPr>
          <w:color w:val="000000"/>
          <w:sz w:val="28"/>
          <w:szCs w:val="28"/>
        </w:rPr>
        <w:t xml:space="preserve"> слова «администрации поселения» заменить на «Барлакского сельсовета».</w:t>
      </w:r>
    </w:p>
    <w:p w:rsidR="00027CEE" w:rsidRDefault="00027CEE" w:rsidP="00FA187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В разделе 5 </w:t>
      </w:r>
      <w:r>
        <w:rPr>
          <w:sz w:val="28"/>
          <w:szCs w:val="28"/>
        </w:rPr>
        <w:t xml:space="preserve">Порядка принятия решений о разработке муниципальных </w:t>
      </w:r>
      <w:r>
        <w:rPr>
          <w:color w:val="000000"/>
          <w:sz w:val="28"/>
          <w:szCs w:val="28"/>
        </w:rPr>
        <w:t>программ, их формирования и реализации</w:t>
      </w:r>
      <w:r>
        <w:rPr>
          <w:color w:val="000000"/>
          <w:sz w:val="28"/>
          <w:szCs w:val="28"/>
        </w:rPr>
        <w:t xml:space="preserve"> нумерацию </w:t>
      </w:r>
      <w:r w:rsidR="00FA187C">
        <w:rPr>
          <w:color w:val="000000"/>
          <w:sz w:val="28"/>
          <w:szCs w:val="28"/>
        </w:rPr>
        <w:t>после 5.2 изменить на 5.3 и 5.4.</w:t>
      </w:r>
    </w:p>
    <w:p w:rsidR="00FA187C" w:rsidRDefault="00FA187C" w:rsidP="00FA187C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В разделе 7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Порядка принятия решений о разработке муниципальных </w:t>
      </w:r>
      <w:r>
        <w:rPr>
          <w:color w:val="000000"/>
          <w:sz w:val="28"/>
          <w:szCs w:val="28"/>
        </w:rPr>
        <w:t xml:space="preserve">программ, их формирования и реализации нумерацию после </w:t>
      </w:r>
      <w:r>
        <w:rPr>
          <w:color w:val="000000"/>
          <w:sz w:val="28"/>
          <w:szCs w:val="28"/>
        </w:rPr>
        <w:t>7.1.2</w:t>
      </w:r>
      <w:r>
        <w:rPr>
          <w:color w:val="000000"/>
          <w:sz w:val="28"/>
          <w:szCs w:val="28"/>
        </w:rPr>
        <w:t xml:space="preserve"> изменить на </w:t>
      </w:r>
      <w:r>
        <w:rPr>
          <w:color w:val="000000"/>
          <w:sz w:val="28"/>
          <w:szCs w:val="28"/>
        </w:rPr>
        <w:t>7.1.3</w:t>
      </w:r>
      <w:r>
        <w:rPr>
          <w:color w:val="000000"/>
          <w:sz w:val="28"/>
          <w:szCs w:val="28"/>
        </w:rPr>
        <w:t>.</w:t>
      </w:r>
    </w:p>
    <w:p w:rsidR="0047308D" w:rsidRPr="00FA187C" w:rsidRDefault="00FA187C" w:rsidP="00B00821">
      <w:pPr>
        <w:tabs>
          <w:tab w:val="left" w:pos="709"/>
        </w:tabs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7</w:t>
      </w:r>
      <w:r w:rsidR="0047308D" w:rsidRPr="00FA187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47308D" w:rsidRPr="00FA187C">
        <w:rPr>
          <w:sz w:val="28"/>
          <w:szCs w:val="28"/>
        </w:rPr>
        <w:t xml:space="preserve">Опубликовать данное постановление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сайте: </w:t>
      </w:r>
      <w:hyperlink r:id="rId5" w:history="1">
        <w:r w:rsidR="0047308D" w:rsidRPr="00FA187C">
          <w:rPr>
            <w:rStyle w:val="a3"/>
            <w:sz w:val="28"/>
            <w:szCs w:val="28"/>
            <w:lang w:val="en-US"/>
          </w:rPr>
          <w:t>www</w:t>
        </w:r>
        <w:r w:rsidR="0047308D" w:rsidRPr="00FA187C">
          <w:rPr>
            <w:rStyle w:val="a3"/>
            <w:sz w:val="28"/>
            <w:szCs w:val="28"/>
          </w:rPr>
          <w:t>.</w:t>
        </w:r>
        <w:proofErr w:type="spellStart"/>
        <w:r w:rsidR="0047308D" w:rsidRPr="00FA187C">
          <w:rPr>
            <w:rStyle w:val="a3"/>
            <w:sz w:val="28"/>
            <w:szCs w:val="28"/>
            <w:lang w:val="en-US"/>
          </w:rPr>
          <w:t>barlaknso</w:t>
        </w:r>
        <w:proofErr w:type="spellEnd"/>
        <w:r w:rsidR="0047308D" w:rsidRPr="00FA187C">
          <w:rPr>
            <w:rStyle w:val="a3"/>
            <w:sz w:val="28"/>
            <w:szCs w:val="28"/>
          </w:rPr>
          <w:t>.</w:t>
        </w:r>
        <w:proofErr w:type="spellStart"/>
        <w:r w:rsidR="0047308D" w:rsidRPr="00FA187C">
          <w:rPr>
            <w:rStyle w:val="a3"/>
            <w:sz w:val="28"/>
            <w:szCs w:val="28"/>
            <w:lang w:val="en-US"/>
          </w:rPr>
          <w:t>ru</w:t>
        </w:r>
        <w:proofErr w:type="spellEnd"/>
      </w:hyperlink>
    </w:p>
    <w:p w:rsidR="0047308D" w:rsidRDefault="0047308D" w:rsidP="00FA187C">
      <w:pPr>
        <w:pStyle w:val="a4"/>
        <w:spacing w:line="360" w:lineRule="atLeast"/>
        <w:ind w:firstLine="709"/>
        <w:jc w:val="left"/>
        <w:rPr>
          <w:b/>
          <w:szCs w:val="28"/>
        </w:rPr>
      </w:pPr>
    </w:p>
    <w:p w:rsidR="00FA187C" w:rsidRDefault="0047308D" w:rsidP="00FA187C">
      <w:pPr>
        <w:pStyle w:val="a4"/>
        <w:spacing w:line="360" w:lineRule="atLeast"/>
        <w:jc w:val="left"/>
        <w:rPr>
          <w:szCs w:val="28"/>
        </w:rPr>
      </w:pPr>
      <w:r>
        <w:rPr>
          <w:szCs w:val="28"/>
        </w:rPr>
        <w:t>Глава Барлакского   сельсовета</w:t>
      </w:r>
    </w:p>
    <w:p w:rsidR="0047308D" w:rsidRDefault="0047308D" w:rsidP="00FA187C">
      <w:pPr>
        <w:pStyle w:val="a4"/>
        <w:spacing w:line="360" w:lineRule="atLeast"/>
        <w:jc w:val="left"/>
        <w:rPr>
          <w:szCs w:val="28"/>
        </w:rPr>
      </w:pPr>
      <w:r>
        <w:rPr>
          <w:szCs w:val="28"/>
        </w:rPr>
        <w:t xml:space="preserve">Мошковского района Новосибирской области                                      </w:t>
      </w:r>
      <w:r w:rsidR="00FA187C">
        <w:rPr>
          <w:szCs w:val="28"/>
        </w:rPr>
        <w:t xml:space="preserve">  </w:t>
      </w:r>
      <w:r>
        <w:rPr>
          <w:szCs w:val="28"/>
        </w:rPr>
        <w:t xml:space="preserve"> В.В. Агафонов                                    </w:t>
      </w:r>
    </w:p>
    <w:p w:rsidR="0047308D" w:rsidRDefault="0047308D" w:rsidP="00FA187C">
      <w:pPr>
        <w:pStyle w:val="a4"/>
        <w:spacing w:line="360" w:lineRule="atLeast"/>
        <w:ind w:firstLine="709"/>
        <w:jc w:val="left"/>
        <w:rPr>
          <w:b/>
          <w:szCs w:val="28"/>
        </w:rPr>
      </w:pPr>
    </w:p>
    <w:p w:rsidR="0047308D" w:rsidRDefault="0047308D" w:rsidP="00FA187C">
      <w:pPr>
        <w:pStyle w:val="a4"/>
        <w:spacing w:line="360" w:lineRule="atLeast"/>
        <w:ind w:firstLine="709"/>
        <w:jc w:val="left"/>
        <w:rPr>
          <w:b/>
          <w:szCs w:val="28"/>
        </w:rPr>
      </w:pPr>
    </w:p>
    <w:p w:rsidR="003901AA" w:rsidRDefault="003901AA" w:rsidP="00FA187C">
      <w:pPr>
        <w:ind w:firstLine="709"/>
      </w:pPr>
    </w:p>
    <w:sectPr w:rsidR="003901AA" w:rsidSect="00FA187C">
      <w:pgSz w:w="11906" w:h="16838"/>
      <w:pgMar w:top="1134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D4D"/>
    <w:rsid w:val="00027CEE"/>
    <w:rsid w:val="001257C4"/>
    <w:rsid w:val="003901AA"/>
    <w:rsid w:val="0047308D"/>
    <w:rsid w:val="004A41E7"/>
    <w:rsid w:val="00690D4D"/>
    <w:rsid w:val="00B00821"/>
    <w:rsid w:val="00B010CE"/>
    <w:rsid w:val="00FA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934E1"/>
  <w15:docId w15:val="{6C9BF1E9-3639-40D7-843F-B000D9AA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730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rFonts w:ascii="Arial" w:hAnsi="Arial" w:cs="Arial"/>
      <w:sz w:val="9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7308D"/>
    <w:rPr>
      <w:rFonts w:ascii="Arial" w:eastAsia="Times New Roman" w:hAnsi="Arial" w:cs="Arial"/>
      <w:sz w:val="96"/>
      <w:szCs w:val="24"/>
      <w:lang w:eastAsia="ru-RU"/>
    </w:rPr>
  </w:style>
  <w:style w:type="character" w:styleId="a3">
    <w:name w:val="Hyperlink"/>
    <w:uiPriority w:val="99"/>
    <w:semiHidden/>
    <w:unhideWhenUsed/>
    <w:rsid w:val="0047308D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47308D"/>
    <w:pPr>
      <w:tabs>
        <w:tab w:val="left" w:pos="3060"/>
      </w:tabs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47308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47308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1">
    <w:name w:val="Абзац списка1"/>
    <w:basedOn w:val="a"/>
    <w:rsid w:val="0047308D"/>
    <w:pPr>
      <w:ind w:left="720"/>
      <w:contextualSpacing/>
    </w:pPr>
    <w:rPr>
      <w:rFonts w:eastAsia="Calibri"/>
      <w:sz w:val="24"/>
      <w:szCs w:val="24"/>
    </w:rPr>
  </w:style>
  <w:style w:type="paragraph" w:customStyle="1" w:styleId="ConsPlusNormal">
    <w:name w:val="ConsPlusNormal"/>
    <w:uiPriority w:val="99"/>
    <w:rsid w:val="004730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730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730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4730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008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008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195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hyperlink" Target="consultantplus://offline/ref=A589C9A73B88FC9D4BB38A8A8611E13291E6C7611E59F591636EF9F094B8ED008B3100859A33iAZC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2018-05-29T08:38:00Z</cp:lastPrinted>
  <dcterms:created xsi:type="dcterms:W3CDTF">2018-05-18T04:45:00Z</dcterms:created>
  <dcterms:modified xsi:type="dcterms:W3CDTF">2018-05-29T08:38:00Z</dcterms:modified>
</cp:coreProperties>
</file>