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.e-002pt;margin-top:0;width:575.5pt;height:814.1pt;z-index:-251658752;mso-wrap-distance-left:5.pt;mso-wrap-distance-right:5.pt;mso-position-horizontal-relative:margin" wrapcoords="0 0">
            <v:imagedata r:id="rId5" r:href="rId6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29" w:lineRule="exact"/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6838" w:h="23810"/>
          <w:pgMar w:top="3741" w:left="2666" w:right="2666" w:bottom="374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27" type="#_x0000_t75" style="position:absolute;margin-left:5.e-002pt;margin-top:0;width:588.95pt;height:831.85pt;z-index:-251658751;mso-wrap-distance-left:5.pt;mso-wrap-distance-right:5.pt;mso-position-horizontal-relative:margin" wrapcoords="0 0">
            <v:imagedata r:id="rId7" r:href="rId8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29" w:lineRule="exact"/>
      </w:pPr>
    </w:p>
    <w:p>
      <w:pPr>
        <w:widowControl w:val="0"/>
        <w:rPr>
          <w:sz w:val="2"/>
          <w:szCs w:val="2"/>
        </w:rPr>
        <w:sectPr>
          <w:pgSz w:w="16838" w:h="23810"/>
          <w:pgMar w:top="3561" w:left="2532" w:right="2532" w:bottom="356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28" type="#_x0000_t75" style="position:absolute;margin-left:3.5pt;margin-top:0;width:581.3pt;height:828.5pt;z-index:-251658750;mso-wrap-distance-left:5.pt;mso-wrap-distance-right:5.pt;mso-position-horizontal-relative:margin" wrapcoords="0 0">
            <v:imagedata r:id="rId9" r:href="rId10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717" w:lineRule="exact"/>
      </w:pPr>
    </w:p>
    <w:p>
      <w:pPr>
        <w:widowControl w:val="0"/>
        <w:rPr>
          <w:sz w:val="2"/>
          <w:szCs w:val="2"/>
        </w:rPr>
        <w:sectPr>
          <w:pgSz w:w="16838" w:h="23810"/>
          <w:pgMar w:top="3597" w:left="2536" w:right="2536" w:bottom="359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29" type="#_x0000_t75" style="position:absolute;margin-left:5.e-002pt;margin-top:0;width:618.25pt;height:848.65pt;z-index:-251658749;mso-wrap-distance-left:5.pt;mso-wrap-distance-right:5.pt;mso-position-horizontal-relative:margin" wrapcoords="0 0">
            <v:imagedata r:id="rId11" r:href="rId12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05" w:lineRule="exact"/>
      </w:pPr>
    </w:p>
    <w:p>
      <w:pPr>
        <w:widowControl w:val="0"/>
        <w:rPr>
          <w:sz w:val="2"/>
          <w:szCs w:val="2"/>
        </w:rPr>
        <w:sectPr>
          <w:pgSz w:w="16838" w:h="23810"/>
          <w:pgMar w:top="3393" w:left="2239" w:right="2239" w:bottom="339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0" type="#_x0000_t75" style="position:absolute;margin-left:5.e-002pt;margin-top:0;width:625.9pt;height:755.05pt;z-index:-251658748;mso-wrap-distance-left:5.pt;mso-wrap-distance-right:5.pt;mso-position-horizontal-relative:margin" wrapcoords="0 0">
            <v:imagedata r:id="rId13" r:href="rId14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88" w:lineRule="exact"/>
      </w:pPr>
    </w:p>
    <w:p>
      <w:pPr>
        <w:widowControl w:val="0"/>
        <w:rPr>
          <w:sz w:val="2"/>
          <w:szCs w:val="2"/>
        </w:rPr>
        <w:sectPr>
          <w:pgSz w:w="16838" w:h="23810"/>
          <w:pgMar w:top="4332" w:left="2160" w:right="2160" w:bottom="433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1" type="#_x0000_t75" style="position:absolute;margin-left:5.e-002pt;margin-top:0;width:560.65pt;height:552.pt;z-index:-251658747;mso-wrap-distance-left:5.pt;mso-wrap-distance-right:5.pt;mso-position-horizontal-relative:margin" wrapcoords="0 0">
            <v:imagedata r:id="rId15" r:href="rId16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92" w:lineRule="exact"/>
      </w:pPr>
    </w:p>
    <w:p>
      <w:pPr>
        <w:widowControl w:val="0"/>
        <w:rPr>
          <w:sz w:val="2"/>
          <w:szCs w:val="2"/>
        </w:rPr>
      </w:pPr>
    </w:p>
    <w:sectPr>
      <w:pgSz w:w="16838" w:h="23810"/>
      <w:pgMar w:top="6360" w:left="2812" w:right="2812" w:bottom="6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/Relationships>
</file>