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7AE" w:rsidRDefault="00C437AE" w:rsidP="00C437AE">
      <w:pPr>
        <w:spacing w:before="0" w:beforeAutospacing="0"/>
        <w:jc w:val="center"/>
        <w:rPr>
          <w:b/>
        </w:rPr>
      </w:pPr>
      <w:r>
        <w:rPr>
          <w:b/>
        </w:rPr>
        <w:t>АДМИНИСТРАЦИЯ   БАРЛАКСКОГО  СЕЛЬСОВЕТА</w:t>
      </w:r>
    </w:p>
    <w:p w:rsidR="00C437AE" w:rsidRDefault="00C437AE" w:rsidP="00C437AE">
      <w:pPr>
        <w:spacing w:before="0" w:beforeAutospacing="0"/>
        <w:jc w:val="center"/>
        <w:rPr>
          <w:b/>
        </w:rPr>
      </w:pPr>
      <w:r>
        <w:rPr>
          <w:b/>
        </w:rPr>
        <w:t xml:space="preserve"> МОШКОВСКОГО  РАЙОНА  НОВОСИБИРСКОЙ  ОБЛАСТИ</w:t>
      </w:r>
    </w:p>
    <w:p w:rsidR="00C437AE" w:rsidRDefault="00C437AE" w:rsidP="00C437AE">
      <w:pPr>
        <w:spacing w:before="0" w:beforeAutospacing="0"/>
        <w:jc w:val="center"/>
        <w:rPr>
          <w:b/>
        </w:rPr>
      </w:pPr>
    </w:p>
    <w:p w:rsidR="00C437AE" w:rsidRDefault="00C437AE" w:rsidP="00C437AE">
      <w:pPr>
        <w:spacing w:before="0" w:beforeAutospacing="0"/>
        <w:jc w:val="center"/>
        <w:rPr>
          <w:b/>
        </w:rPr>
      </w:pPr>
      <w:r>
        <w:rPr>
          <w:b/>
        </w:rPr>
        <w:t>ПОСТАНОВЛЕНИЕ</w:t>
      </w:r>
    </w:p>
    <w:p w:rsidR="00C437AE" w:rsidRDefault="00C437AE" w:rsidP="00C437AE">
      <w:pPr>
        <w:spacing w:before="0" w:beforeAutospacing="0"/>
        <w:ind w:firstLine="709"/>
        <w:jc w:val="center"/>
      </w:pPr>
    </w:p>
    <w:p w:rsidR="00C437AE" w:rsidRDefault="00C437AE" w:rsidP="00C437AE">
      <w:pPr>
        <w:spacing w:before="0" w:beforeAutospacing="0"/>
        <w:jc w:val="center"/>
      </w:pPr>
      <w:r>
        <w:t>от 20.12.2017 № 142</w:t>
      </w:r>
    </w:p>
    <w:p w:rsidR="00C437AE" w:rsidRPr="001A7DDF" w:rsidRDefault="00C437AE" w:rsidP="00C437AE">
      <w:pPr>
        <w:spacing w:before="0" w:beforeAutospacing="0"/>
        <w:jc w:val="center"/>
      </w:pPr>
    </w:p>
    <w:p w:rsidR="00C437AE" w:rsidRPr="00B35CBF" w:rsidRDefault="00C437AE" w:rsidP="00C437AE">
      <w:pPr>
        <w:shd w:val="clear" w:color="auto" w:fill="FFFFFF"/>
        <w:spacing w:before="0" w:beforeAutospacing="0"/>
        <w:jc w:val="center"/>
        <w:rPr>
          <w:color w:val="000000"/>
        </w:rPr>
      </w:pPr>
      <w:r w:rsidRPr="00B35CBF">
        <w:rPr>
          <w:b/>
          <w:bCs/>
          <w:color w:val="000000"/>
        </w:rPr>
        <w:t>Об утверждении административного регламента</w:t>
      </w:r>
    </w:p>
    <w:p w:rsidR="00C437AE" w:rsidRDefault="00C437AE" w:rsidP="00C437AE">
      <w:pPr>
        <w:spacing w:before="0" w:beforeAutospacing="0"/>
        <w:ind w:right="-1" w:firstLine="284"/>
        <w:jc w:val="center"/>
        <w:rPr>
          <w:color w:val="000000"/>
        </w:rPr>
      </w:pPr>
      <w:r w:rsidRPr="002A516A">
        <w:rPr>
          <w:b/>
          <w:bCs/>
        </w:rPr>
        <w:t xml:space="preserve">по </w:t>
      </w:r>
      <w:r>
        <w:rPr>
          <w:b/>
          <w:bCs/>
        </w:rPr>
        <w:t>предоставлению</w:t>
      </w:r>
      <w:r w:rsidRPr="008A5600">
        <w:rPr>
          <w:b/>
          <w:bCs/>
        </w:rPr>
        <w:t xml:space="preserve"> муниципальной услуги </w:t>
      </w:r>
      <w:r w:rsidRPr="008A5600">
        <w:rPr>
          <w:b/>
          <w:bCs/>
        </w:rPr>
        <w:br/>
        <w:t xml:space="preserve">по </w:t>
      </w:r>
      <w:r>
        <w:rPr>
          <w:b/>
          <w:bCs/>
        </w:rPr>
        <w:t xml:space="preserve">предоставлению </w:t>
      </w:r>
      <w:r w:rsidRPr="007C6208">
        <w:rPr>
          <w:b/>
          <w:bCs/>
        </w:rPr>
        <w:t>земельных участков в собственность бесплатно</w:t>
      </w:r>
      <w:r w:rsidRPr="00B35CBF">
        <w:rPr>
          <w:color w:val="000000"/>
        </w:rPr>
        <w:t>  </w:t>
      </w:r>
    </w:p>
    <w:p w:rsidR="00C437AE" w:rsidRPr="00B35CBF" w:rsidRDefault="00C437AE" w:rsidP="00C437AE">
      <w:pPr>
        <w:shd w:val="clear" w:color="auto" w:fill="FFFFFF"/>
        <w:spacing w:before="0" w:beforeAutospacing="0"/>
        <w:ind w:firstLine="709"/>
        <w:jc w:val="both"/>
        <w:rPr>
          <w:color w:val="000000"/>
        </w:rPr>
      </w:pPr>
    </w:p>
    <w:p w:rsidR="00C437AE" w:rsidRDefault="00C437AE" w:rsidP="00C437AE">
      <w:pPr>
        <w:spacing w:before="0" w:beforeAutospacing="0"/>
        <w:ind w:firstLine="709"/>
        <w:jc w:val="both"/>
      </w:pPr>
      <w:proofErr w:type="gramStart"/>
      <w:r>
        <w:t>В соответствии с Земельным кодексом Российской Федерации от 25.10.2001 № 136-ФЗ, Законом Новосибирской области от 14.04.2003 N 108-ОЗ «Об использовании земель на территории Новосибирской области», 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w:t>
      </w:r>
      <w:r w:rsidRPr="00B35CBF">
        <w:t>, в целях повышения доступности и качества пред</w:t>
      </w:r>
      <w:r w:rsidRPr="00ED784E">
        <w:t>оставления муниципальной услуги, Уставом Барлакского сельсовета Мошковского</w:t>
      </w:r>
      <w:proofErr w:type="gramEnd"/>
      <w:r w:rsidRPr="00ED784E">
        <w:t xml:space="preserve"> района Новосибирской области, </w:t>
      </w:r>
      <w:r w:rsidRPr="00B35CBF">
        <w:t xml:space="preserve"> </w:t>
      </w:r>
    </w:p>
    <w:p w:rsidR="00C437AE" w:rsidRPr="00ED784E" w:rsidRDefault="00C437AE" w:rsidP="00C437AE">
      <w:pPr>
        <w:spacing w:before="0" w:beforeAutospacing="0"/>
        <w:ind w:firstLine="709"/>
        <w:jc w:val="both"/>
      </w:pPr>
    </w:p>
    <w:p w:rsidR="00C437AE" w:rsidRDefault="00C437AE" w:rsidP="00C437AE">
      <w:pPr>
        <w:shd w:val="clear" w:color="auto" w:fill="FFFFFF"/>
        <w:spacing w:before="0" w:beforeAutospacing="0"/>
        <w:ind w:firstLine="709"/>
        <w:jc w:val="both"/>
        <w:rPr>
          <w:b/>
          <w:color w:val="000000"/>
        </w:rPr>
      </w:pPr>
      <w:r w:rsidRPr="00B35CBF">
        <w:rPr>
          <w:b/>
          <w:color w:val="000000"/>
        </w:rPr>
        <w:t>ПОСТАНОВЛЯЮ:</w:t>
      </w:r>
    </w:p>
    <w:p w:rsidR="00C437AE" w:rsidRPr="00B35CBF" w:rsidRDefault="00C437AE" w:rsidP="00C437AE">
      <w:pPr>
        <w:shd w:val="clear" w:color="auto" w:fill="FFFFFF"/>
        <w:spacing w:before="0" w:beforeAutospacing="0"/>
        <w:ind w:firstLine="709"/>
        <w:jc w:val="both"/>
        <w:rPr>
          <w:b/>
          <w:color w:val="000000"/>
        </w:rPr>
      </w:pPr>
    </w:p>
    <w:p w:rsidR="00C437AE" w:rsidRPr="00D61D8B" w:rsidRDefault="00C437AE" w:rsidP="00C437AE">
      <w:pPr>
        <w:spacing w:before="0" w:beforeAutospacing="0"/>
        <w:ind w:firstLine="709"/>
        <w:jc w:val="both"/>
      </w:pPr>
      <w:r w:rsidRPr="00D61D8B">
        <w:rPr>
          <w:color w:val="000000"/>
        </w:rPr>
        <w:t xml:space="preserve">  1. Утвердить прилагаемый административный регламент </w:t>
      </w:r>
      <w:r w:rsidRPr="00D61D8B">
        <w:rPr>
          <w:bCs/>
        </w:rPr>
        <w:t xml:space="preserve">предоставления </w:t>
      </w:r>
      <w:r w:rsidRPr="00F11EA7">
        <w:rPr>
          <w:bCs/>
        </w:rPr>
        <w:t xml:space="preserve">муниципальной услуги </w:t>
      </w:r>
      <w:r w:rsidRPr="00C437AE">
        <w:rPr>
          <w:bCs/>
        </w:rPr>
        <w:t>по предоставлению земельных участков в собственность бесплатно</w:t>
      </w:r>
      <w:r w:rsidRPr="00D61D8B">
        <w:rPr>
          <w:color w:val="000000"/>
        </w:rPr>
        <w:t xml:space="preserve"> (далее – административный регламент).</w:t>
      </w:r>
    </w:p>
    <w:p w:rsidR="00C437AE" w:rsidRDefault="00C437AE" w:rsidP="00C437AE">
      <w:pPr>
        <w:shd w:val="clear" w:color="auto" w:fill="FFFFFF"/>
        <w:spacing w:before="0" w:beforeAutospacing="0"/>
        <w:ind w:left="11" w:right="11" w:firstLine="698"/>
        <w:jc w:val="both"/>
      </w:pPr>
      <w:r>
        <w:t xml:space="preserve"> 2. </w:t>
      </w:r>
      <w:r w:rsidRPr="008B3093">
        <w:t xml:space="preserve">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«Вести Барлакского сельсовета» и на </w:t>
      </w:r>
      <w:r>
        <w:t xml:space="preserve">официальном </w:t>
      </w:r>
      <w:r w:rsidRPr="008B3093">
        <w:t xml:space="preserve">сайте администрации Барлакского сельсовета  </w:t>
      </w:r>
      <w:r w:rsidRPr="008B3093">
        <w:rPr>
          <w:lang w:val="en-US"/>
        </w:rPr>
        <w:t>www</w:t>
      </w:r>
      <w:r w:rsidRPr="008B3093">
        <w:t>//</w:t>
      </w:r>
      <w:r w:rsidRPr="008B3093">
        <w:rPr>
          <w:lang w:val="en-US"/>
        </w:rPr>
        <w:t>barlaknso</w:t>
      </w:r>
      <w:r w:rsidRPr="008B3093">
        <w:t>.</w:t>
      </w:r>
      <w:r w:rsidRPr="008B3093">
        <w:rPr>
          <w:lang w:val="en-US"/>
        </w:rPr>
        <w:t>ru</w:t>
      </w:r>
      <w:r w:rsidR="00D75B3A">
        <w:t>.</w:t>
      </w:r>
    </w:p>
    <w:p w:rsidR="00C437AE" w:rsidRDefault="00C437AE" w:rsidP="00C437AE">
      <w:pPr>
        <w:shd w:val="clear" w:color="auto" w:fill="FFFFFF"/>
        <w:spacing w:before="0" w:beforeAutospacing="0"/>
        <w:ind w:left="11" w:right="11" w:firstLine="709"/>
        <w:jc w:val="both"/>
      </w:pPr>
    </w:p>
    <w:p w:rsidR="00C437AE" w:rsidRDefault="00C437AE" w:rsidP="00C437AE">
      <w:pPr>
        <w:shd w:val="clear" w:color="auto" w:fill="FFFFFF"/>
        <w:spacing w:before="0" w:beforeAutospacing="0"/>
        <w:ind w:left="11" w:right="11" w:firstLine="709"/>
        <w:jc w:val="both"/>
      </w:pPr>
    </w:p>
    <w:p w:rsidR="00C437AE" w:rsidRDefault="00C437AE" w:rsidP="00C437AE">
      <w:pPr>
        <w:shd w:val="clear" w:color="auto" w:fill="FFFFFF"/>
        <w:spacing w:before="0" w:beforeAutospacing="0"/>
        <w:ind w:right="11"/>
        <w:jc w:val="both"/>
      </w:pPr>
    </w:p>
    <w:p w:rsidR="00C437AE" w:rsidRDefault="00C437AE" w:rsidP="00C437AE">
      <w:pPr>
        <w:spacing w:before="0" w:beforeAutospacing="0"/>
        <w:jc w:val="both"/>
      </w:pPr>
      <w:r>
        <w:t xml:space="preserve">Глава Барлакского сельсовета </w:t>
      </w:r>
    </w:p>
    <w:p w:rsidR="00C437AE" w:rsidRDefault="00C437AE" w:rsidP="00C437AE">
      <w:pPr>
        <w:spacing w:before="0" w:beforeAutospacing="0"/>
        <w:sectPr w:rsidR="00C437AE" w:rsidSect="00C437AE">
          <w:pgSz w:w="11906" w:h="16838"/>
          <w:pgMar w:top="1134" w:right="566" w:bottom="1134" w:left="1134" w:header="708" w:footer="708" w:gutter="0"/>
          <w:cols w:space="708"/>
          <w:docGrid w:linePitch="360"/>
        </w:sectPr>
      </w:pPr>
      <w:r>
        <w:t>Мошковского района Новосибирской области                                          В.В.Агафонов</w:t>
      </w:r>
    </w:p>
    <w:p w:rsidR="00C437AE" w:rsidRDefault="00C437AE" w:rsidP="00770CC3">
      <w:pPr>
        <w:pStyle w:val="a6"/>
        <w:spacing w:before="0" w:beforeAutospacing="0" w:after="0" w:afterAutospacing="0"/>
        <w:jc w:val="center"/>
        <w:rPr>
          <w:b/>
          <w:bCs/>
          <w:sz w:val="28"/>
          <w:szCs w:val="28"/>
        </w:rPr>
      </w:pPr>
      <w:r w:rsidRPr="003024FE">
        <w:rPr>
          <w:b/>
          <w:bCs/>
          <w:sz w:val="28"/>
          <w:szCs w:val="28"/>
        </w:rPr>
        <w:lastRenderedPageBreak/>
        <w:t>АДМИНИСТРАТИВНЫЙ РЕГЛАМЕНТ</w:t>
      </w:r>
    </w:p>
    <w:p w:rsidR="00C437AE" w:rsidRPr="008A5600" w:rsidRDefault="00C437AE" w:rsidP="00C437AE">
      <w:pPr>
        <w:pStyle w:val="a6"/>
        <w:spacing w:before="0" w:beforeAutospacing="0" w:after="0" w:afterAutospacing="0"/>
        <w:jc w:val="center"/>
        <w:rPr>
          <w:b/>
          <w:bCs/>
          <w:sz w:val="28"/>
          <w:szCs w:val="28"/>
        </w:rPr>
      </w:pPr>
      <w:r w:rsidRPr="008A5600">
        <w:rPr>
          <w:b/>
          <w:bCs/>
          <w:sz w:val="28"/>
          <w:szCs w:val="28"/>
        </w:rPr>
        <w:t xml:space="preserve">предоставления муниципальной услуги по </w:t>
      </w:r>
      <w:r>
        <w:rPr>
          <w:b/>
          <w:bCs/>
          <w:sz w:val="28"/>
          <w:szCs w:val="28"/>
        </w:rPr>
        <w:t xml:space="preserve">предоставлению </w:t>
      </w:r>
      <w:r w:rsidRPr="007C6208">
        <w:rPr>
          <w:b/>
          <w:bCs/>
          <w:sz w:val="28"/>
          <w:szCs w:val="28"/>
        </w:rPr>
        <w:t>земельных участков в собственность бесплатно</w:t>
      </w:r>
    </w:p>
    <w:p w:rsidR="00C437AE" w:rsidRPr="003024FE" w:rsidRDefault="00C437AE" w:rsidP="00C437AE">
      <w:pPr>
        <w:pStyle w:val="a6"/>
        <w:spacing w:before="0" w:beforeAutospacing="0" w:after="0" w:afterAutospacing="0"/>
        <w:jc w:val="center"/>
        <w:rPr>
          <w:sz w:val="28"/>
          <w:szCs w:val="28"/>
        </w:rPr>
      </w:pPr>
    </w:p>
    <w:p w:rsidR="00C437AE" w:rsidRPr="00C437AE" w:rsidRDefault="00C437AE" w:rsidP="00C437AE">
      <w:pPr>
        <w:pStyle w:val="a6"/>
        <w:spacing w:before="0" w:beforeAutospacing="0" w:after="0" w:afterAutospacing="0"/>
        <w:jc w:val="center"/>
        <w:rPr>
          <w:b/>
          <w:sz w:val="28"/>
          <w:szCs w:val="28"/>
        </w:rPr>
      </w:pPr>
      <w:r w:rsidRPr="00C437AE">
        <w:rPr>
          <w:b/>
          <w:sz w:val="28"/>
          <w:szCs w:val="28"/>
          <w:lang w:val="en-US"/>
        </w:rPr>
        <w:t>I</w:t>
      </w:r>
      <w:r w:rsidRPr="00C437AE">
        <w:rPr>
          <w:b/>
          <w:sz w:val="28"/>
          <w:szCs w:val="28"/>
        </w:rPr>
        <w:t>. Общие положения</w:t>
      </w:r>
    </w:p>
    <w:p w:rsidR="00C437AE" w:rsidRPr="00C437AE" w:rsidRDefault="00C437AE" w:rsidP="00C437AE">
      <w:pPr>
        <w:pStyle w:val="a6"/>
        <w:spacing w:before="0" w:beforeAutospacing="0" w:after="0" w:afterAutospacing="0"/>
        <w:jc w:val="center"/>
        <w:rPr>
          <w:b/>
          <w:sz w:val="28"/>
          <w:szCs w:val="28"/>
        </w:rPr>
      </w:pP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1.1. </w:t>
      </w:r>
      <w:r w:rsidRPr="00F15289">
        <w:rPr>
          <w:sz w:val="28"/>
          <w:szCs w:val="28"/>
        </w:rPr>
        <w:t xml:space="preserve">Административный регламент предоставления муниципальной услуги по </w:t>
      </w:r>
      <w:r>
        <w:rPr>
          <w:sz w:val="28"/>
          <w:szCs w:val="28"/>
        </w:rPr>
        <w:t>предоставлению земельных участков в собственность бесплатно</w:t>
      </w:r>
      <w:r w:rsidRPr="00F15289">
        <w:rPr>
          <w:sz w:val="28"/>
          <w:szCs w:val="28"/>
        </w:rPr>
        <w:t xml:space="preserve"> (далее – административный регламент) устанавливает порядок и стандарт предоставления </w:t>
      </w:r>
      <w:r>
        <w:rPr>
          <w:sz w:val="28"/>
          <w:szCs w:val="28"/>
        </w:rPr>
        <w:t>администрацией Барлакского сельсовета Мошковского района Новосибирской области</w:t>
      </w:r>
      <w:r w:rsidRPr="00F15289">
        <w:rPr>
          <w:sz w:val="28"/>
          <w:szCs w:val="28"/>
        </w:rPr>
        <w:t xml:space="preserve"> (далее – администрация) муниципальной услуги по </w:t>
      </w:r>
      <w:r>
        <w:rPr>
          <w:sz w:val="28"/>
          <w:szCs w:val="28"/>
        </w:rPr>
        <w:t>предоставлению</w:t>
      </w:r>
      <w:r w:rsidRPr="00F15289">
        <w:rPr>
          <w:sz w:val="28"/>
          <w:szCs w:val="28"/>
        </w:rPr>
        <w:t xml:space="preserve"> земельных участков</w:t>
      </w:r>
      <w:r>
        <w:rPr>
          <w:sz w:val="28"/>
          <w:szCs w:val="28"/>
        </w:rPr>
        <w:t xml:space="preserve"> в собственность бесплатно</w:t>
      </w:r>
      <w:r w:rsidRPr="00F15289">
        <w:rPr>
          <w:sz w:val="28"/>
          <w:szCs w:val="28"/>
        </w:rPr>
        <w:t xml:space="preserve"> (далее – муниципальная услуга).</w:t>
      </w:r>
    </w:p>
    <w:p w:rsidR="00C437AE" w:rsidRPr="003024FE" w:rsidRDefault="00C437AE" w:rsidP="00C437AE">
      <w:pPr>
        <w:pStyle w:val="ConsPlusNormal"/>
        <w:ind w:firstLine="540"/>
        <w:jc w:val="both"/>
      </w:pPr>
      <w:r w:rsidRPr="003024FE">
        <w:t xml:space="preserve">Предметом регулирования </w:t>
      </w:r>
      <w:r w:rsidRPr="000D727F">
        <w:t xml:space="preserve">административного регламента являются отношения, возникающие между администрацией и гражданами, юридическими лицами, обратившимися за приобретением </w:t>
      </w:r>
      <w:r>
        <w:t>земельных участков в собственность бесплатно</w:t>
      </w:r>
      <w:r w:rsidRPr="00F15289">
        <w:t xml:space="preserve"> </w:t>
      </w:r>
      <w:r w:rsidRPr="000D727F">
        <w:t>(далее – земельные участки).</w:t>
      </w:r>
    </w:p>
    <w:p w:rsidR="00C437AE" w:rsidRDefault="00C437AE" w:rsidP="00C437AE">
      <w:pPr>
        <w:pStyle w:val="ConsPlusNormal"/>
        <w:ind w:firstLine="540"/>
        <w:jc w:val="both"/>
      </w:pPr>
      <w:r w:rsidRPr="003024FE">
        <w:t>1.2. </w:t>
      </w:r>
      <w:proofErr w:type="gramStart"/>
      <w:r w:rsidRPr="003024FE">
        <w:t xml:space="preserve">Муниципальная услуга предоставляется гражданам и юридическим лицам, имеющим право </w:t>
      </w:r>
      <w:r w:rsidRPr="00D079DA">
        <w:t xml:space="preserve">на приобретение земельного участка в </w:t>
      </w:r>
      <w:r>
        <w:t>собственность бесплатно,</w:t>
      </w:r>
      <w:r w:rsidRPr="00D079DA">
        <w:t xml:space="preserve"> в установленных Земельным кодексом Российской Федера</w:t>
      </w:r>
      <w:r>
        <w:t>ции случаях, либо уполномоченным</w:t>
      </w:r>
      <w:r w:rsidRPr="00D079DA">
        <w:t xml:space="preserve"> представите</w:t>
      </w:r>
      <w:r>
        <w:t xml:space="preserve">лям юридических лиц и граждан </w:t>
      </w:r>
      <w:r w:rsidRPr="003024FE">
        <w:t>(</w:t>
      </w:r>
      <w:r w:rsidRPr="000A5656">
        <w:t>далее – заявитель).</w:t>
      </w:r>
      <w:r>
        <w:t xml:space="preserve"> </w:t>
      </w:r>
      <w:proofErr w:type="gramEnd"/>
    </w:p>
    <w:p w:rsidR="00C437AE" w:rsidRDefault="00C437AE" w:rsidP="00C437AE">
      <w:pPr>
        <w:pStyle w:val="ConsPlusNormal"/>
        <w:ind w:firstLine="540"/>
        <w:jc w:val="both"/>
      </w:pPr>
      <w:r>
        <w:t>Предоставление земельного участка гражданину или юридическому лицу в собственность бесплатно на основании решения администрации осуществляется в случае предоставления:</w:t>
      </w:r>
    </w:p>
    <w:p w:rsidR="00C437AE" w:rsidRDefault="00C437AE" w:rsidP="00C437AE">
      <w:pPr>
        <w:pStyle w:val="ConsPlusNormal"/>
        <w:ind w:firstLine="540"/>
        <w:jc w:val="both"/>
      </w:pPr>
      <w: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C437AE" w:rsidRDefault="00C437AE" w:rsidP="00C437AE">
      <w:pPr>
        <w:pStyle w:val="ConsPlusNormal"/>
        <w:ind w:firstLine="540"/>
        <w:jc w:val="both"/>
      </w:pPr>
      <w: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C437AE" w:rsidRDefault="00C437AE" w:rsidP="00C437AE">
      <w:pPr>
        <w:pStyle w:val="ConsPlusNormal"/>
        <w:ind w:firstLine="540"/>
        <w:jc w:val="both"/>
      </w:pPr>
      <w:proofErr w:type="gramStart"/>
      <w:r>
        <w:t>3)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roofErr w:type="gramEnd"/>
    </w:p>
    <w:p w:rsidR="00C437AE" w:rsidRDefault="00C437AE" w:rsidP="00C437AE">
      <w:pPr>
        <w:pStyle w:val="ConsPlusNormal"/>
        <w:ind w:firstLine="540"/>
        <w:jc w:val="both"/>
      </w:pPr>
      <w:r>
        <w:t xml:space="preserve">4) земельного участка гражданину по истечении пяти лет со дня предоставления ему земельного участка в </w:t>
      </w:r>
      <w:r w:rsidRPr="00DA046C">
        <w:t>безвозмездное пользование в соответствии с подпунктом 6 пункта 2 статьи 39.10 Земел</w:t>
      </w:r>
      <w:r>
        <w:t>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C437AE" w:rsidRPr="00BC3600" w:rsidRDefault="00C437AE" w:rsidP="00C437AE">
      <w:pPr>
        <w:pStyle w:val="ConsPlusNormal"/>
        <w:ind w:firstLine="540"/>
        <w:jc w:val="both"/>
      </w:pPr>
      <w:proofErr w:type="gramStart"/>
      <w:r>
        <w:t xml:space="preserve">5) земельного участка гражданину по истечении пяти лет со дня предоставления ему </w:t>
      </w:r>
      <w:r w:rsidRPr="00DA046C">
        <w:t xml:space="preserve">земельного участка в безвозмездное пользование в соответствии с подпунктом 7 пункта 2 статьи 39.10 Земельного кодекса </w:t>
      </w:r>
      <w:r w:rsidRPr="00DA046C">
        <w:lastRenderedPageBreak/>
        <w:t>Российской Федерации при условии, что этот гражданин использовал</w:t>
      </w:r>
      <w:r>
        <w:t xml:space="preserve">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w:t>
      </w:r>
      <w:r w:rsidRPr="00BC3600">
        <w:t>образовании и по специальности</w:t>
      </w:r>
      <w:proofErr w:type="gramEnd"/>
      <w:r w:rsidRPr="00BC3600">
        <w:t xml:space="preserve">, </w:t>
      </w:r>
      <w:proofErr w:type="gramStart"/>
      <w:r w:rsidRPr="00BC3600">
        <w:t>которые определены законом Новосибирской области;</w:t>
      </w:r>
      <w:proofErr w:type="gramEnd"/>
    </w:p>
    <w:p w:rsidR="00C437AE" w:rsidRPr="00F00BD8" w:rsidRDefault="00C437AE" w:rsidP="00C437AE">
      <w:pPr>
        <w:pStyle w:val="ConsPlusNormal"/>
        <w:ind w:firstLine="540"/>
        <w:jc w:val="both"/>
      </w:pPr>
      <w:bookmarkStart w:id="0" w:name="Par6"/>
      <w:bookmarkEnd w:id="0"/>
      <w:r w:rsidRPr="00F00BD8">
        <w:t xml:space="preserve">6) </w:t>
      </w:r>
      <w:r>
        <w:t>земельного участка, предоставленного религиозной организации на праве постоянного (</w:t>
      </w:r>
      <w:r w:rsidRPr="00F00BD8">
        <w:t xml:space="preserve">бессрочного) пользования и предназначенного для сельскохозяйственного </w:t>
      </w:r>
      <w:r w:rsidRPr="00CA770F">
        <w:t>производства, этой организации в случаях, предусмотренных законами Новосибирской области.</w:t>
      </w:r>
    </w:p>
    <w:p w:rsidR="00C437AE" w:rsidRPr="00F00BD8" w:rsidRDefault="00C437AE" w:rsidP="00C437AE">
      <w:pPr>
        <w:pStyle w:val="ConsPlusNormal"/>
        <w:ind w:firstLine="540"/>
        <w:jc w:val="both"/>
      </w:pPr>
      <w:r w:rsidRPr="00F00BD8">
        <w:t>Административный регламент не регулирует предоставление земельных участков отдельным категориям граждан в собственность бесплатно по основаниям, указанным в подпунктах 6 и 7 статьи 39.5 Земельного Кодекса Российской</w:t>
      </w:r>
      <w:r w:rsidRPr="00F00BD8">
        <w:tab/>
        <w:t xml:space="preserve"> Федерации.</w:t>
      </w:r>
    </w:p>
    <w:p w:rsidR="00C437AE" w:rsidRPr="003024FE" w:rsidRDefault="00C437AE" w:rsidP="00C437AE">
      <w:pPr>
        <w:pStyle w:val="a6"/>
        <w:spacing w:before="0" w:beforeAutospacing="0" w:after="0" w:afterAutospacing="0"/>
        <w:ind w:firstLine="709"/>
        <w:jc w:val="both"/>
        <w:rPr>
          <w:sz w:val="28"/>
          <w:szCs w:val="28"/>
        </w:rPr>
      </w:pPr>
      <w:r w:rsidRPr="00F00BD8">
        <w:rPr>
          <w:sz w:val="28"/>
          <w:szCs w:val="28"/>
        </w:rPr>
        <w:t>1.3. Порядок информирования о правилах предоставления муниципальной</w:t>
      </w:r>
      <w:r w:rsidRPr="003024FE">
        <w:rPr>
          <w:sz w:val="28"/>
          <w:szCs w:val="28"/>
        </w:rPr>
        <w:t xml:space="preserve"> услуги.</w:t>
      </w:r>
    </w:p>
    <w:p w:rsidR="00C437AE" w:rsidRPr="003024FE" w:rsidRDefault="00C437AE" w:rsidP="00C437AE">
      <w:pPr>
        <w:autoSpaceDE w:val="0"/>
        <w:autoSpaceDN w:val="0"/>
        <w:adjustRightInd w:val="0"/>
        <w:spacing w:before="0" w:beforeAutospacing="0"/>
        <w:ind w:firstLine="709"/>
        <w:jc w:val="both"/>
      </w:pPr>
      <w:r w:rsidRPr="003024FE">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C437AE" w:rsidRPr="003024FE" w:rsidRDefault="00C437AE" w:rsidP="00C437AE">
      <w:pPr>
        <w:autoSpaceDE w:val="0"/>
        <w:autoSpaceDN w:val="0"/>
        <w:adjustRightInd w:val="0"/>
        <w:spacing w:before="0" w:beforeAutospacing="0"/>
        <w:ind w:firstLine="709"/>
        <w:jc w:val="both"/>
      </w:pPr>
      <w:r w:rsidRPr="003024FE">
        <w:t>на информационных стендах непосредственно в администрации;</w:t>
      </w:r>
    </w:p>
    <w:p w:rsidR="00C437AE" w:rsidRPr="003024FE" w:rsidRDefault="00C437AE" w:rsidP="00C437AE">
      <w:pPr>
        <w:autoSpaceDE w:val="0"/>
        <w:autoSpaceDN w:val="0"/>
        <w:adjustRightInd w:val="0"/>
        <w:spacing w:before="0" w:beforeAutospacing="0"/>
        <w:ind w:firstLine="709"/>
        <w:jc w:val="both"/>
      </w:pPr>
      <w:r w:rsidRPr="003024FE">
        <w:t xml:space="preserve">в информационно-телекоммуникационной сети </w:t>
      </w:r>
      <w:r>
        <w:t>«</w:t>
      </w:r>
      <w:r w:rsidRPr="003024FE">
        <w:t>Интернет</w:t>
      </w:r>
      <w:r>
        <w:t>»</w:t>
      </w:r>
      <w:r w:rsidRPr="003024FE">
        <w:t xml:space="preserve">, в том числе на официальном сайте администрации </w:t>
      </w:r>
      <w:hyperlink r:id="rId8" w:history="1">
        <w:r w:rsidRPr="00DD7E2B">
          <w:rPr>
            <w:rStyle w:val="af8"/>
            <w:lang w:val="en-US"/>
          </w:rPr>
          <w:t>www</w:t>
        </w:r>
        <w:r w:rsidRPr="00DD7E2B">
          <w:rPr>
            <w:rStyle w:val="af8"/>
          </w:rPr>
          <w:t>.</w:t>
        </w:r>
        <w:r w:rsidRPr="00DD7E2B">
          <w:rPr>
            <w:rStyle w:val="af8"/>
            <w:lang w:val="en-US"/>
          </w:rPr>
          <w:t>barlaknso</w:t>
        </w:r>
        <w:r w:rsidRPr="00DD7E2B">
          <w:rPr>
            <w:rStyle w:val="af8"/>
          </w:rPr>
          <w:t>.</w:t>
        </w:r>
        <w:r w:rsidRPr="00DD7E2B">
          <w:rPr>
            <w:rStyle w:val="af8"/>
            <w:lang w:val="en-US"/>
          </w:rPr>
          <w:t>ru</w:t>
        </w:r>
      </w:hyperlink>
      <w:proofErr w:type="gramStart"/>
      <w:r w:rsidRPr="00C437AE">
        <w:t xml:space="preserve"> </w:t>
      </w:r>
      <w:r w:rsidRPr="003024FE">
        <w:t>;</w:t>
      </w:r>
      <w:proofErr w:type="gramEnd"/>
    </w:p>
    <w:p w:rsidR="00C437AE" w:rsidRPr="003024FE" w:rsidRDefault="00C437AE" w:rsidP="00C437AE">
      <w:pPr>
        <w:autoSpaceDE w:val="0"/>
        <w:autoSpaceDN w:val="0"/>
        <w:adjustRightInd w:val="0"/>
        <w:spacing w:before="0" w:beforeAutospacing="0"/>
        <w:ind w:firstLine="709"/>
        <w:jc w:val="both"/>
      </w:pPr>
      <w:r w:rsidRPr="003024FE">
        <w:t>в средствах массовой информации;</w:t>
      </w:r>
    </w:p>
    <w:p w:rsidR="00C437AE" w:rsidRPr="003024FE" w:rsidRDefault="00C437AE" w:rsidP="00C437AE">
      <w:pPr>
        <w:shd w:val="clear" w:color="auto" w:fill="FFFFFF"/>
        <w:autoSpaceDE w:val="0"/>
        <w:autoSpaceDN w:val="0"/>
        <w:adjustRightInd w:val="0"/>
        <w:spacing w:before="0" w:beforeAutospacing="0"/>
        <w:ind w:firstLine="709"/>
        <w:jc w:val="both"/>
      </w:pPr>
      <w:r w:rsidRPr="003024FE">
        <w:t xml:space="preserve">в федеральной государственной информационной системе </w:t>
      </w:r>
      <w:r>
        <w:t>«</w:t>
      </w:r>
      <w:r w:rsidRPr="003024FE">
        <w:t>Единый портал государственных и муниципальных услуг (функций)</w:t>
      </w:r>
      <w:r>
        <w:t>»</w:t>
      </w:r>
      <w:r w:rsidRPr="003024FE">
        <w:t xml:space="preserve"> (далее – ЕПГУ) (</w:t>
      </w:r>
      <w:hyperlink r:id="rId9" w:history="1">
        <w:r w:rsidRPr="003024FE">
          <w:rPr>
            <w:rStyle w:val="af8"/>
          </w:rPr>
          <w:t>www.gosuslugi.ru</w:t>
        </w:r>
      </w:hyperlink>
      <w:r w:rsidRPr="003024FE">
        <w:t>).</w:t>
      </w:r>
    </w:p>
    <w:p w:rsidR="00C437AE" w:rsidRPr="003024FE" w:rsidRDefault="00C437AE" w:rsidP="00C437AE">
      <w:pPr>
        <w:pStyle w:val="a6"/>
        <w:spacing w:before="0" w:beforeAutospacing="0" w:after="0" w:afterAutospacing="0"/>
        <w:ind w:firstLine="709"/>
        <w:jc w:val="both"/>
        <w:rPr>
          <w:rFonts w:eastAsia="Calibri"/>
          <w:lang w:eastAsia="en-US"/>
        </w:rPr>
      </w:pPr>
      <w:r w:rsidRPr="003024FE">
        <w:rPr>
          <w:rFonts w:eastAsia="Calibri"/>
          <w:sz w:val="28"/>
          <w:szCs w:val="28"/>
          <w:lang w:eastAsia="en-US"/>
        </w:rPr>
        <w:t xml:space="preserve">Информирование заявителей о наименовании администрации, порядке направления обращения и факте его поступления, осуществляет </w:t>
      </w:r>
      <w:r>
        <w:rPr>
          <w:rFonts w:eastAsia="Calibri"/>
          <w:sz w:val="28"/>
          <w:szCs w:val="28"/>
          <w:lang w:eastAsia="en-US"/>
        </w:rPr>
        <w:t>специалист администрации</w:t>
      </w:r>
      <w:r w:rsidRPr="003024FE">
        <w:rPr>
          <w:rFonts w:eastAsia="Calibri"/>
          <w:lang w:eastAsia="en-US"/>
        </w:rPr>
        <w:t>.</w:t>
      </w:r>
    </w:p>
    <w:p w:rsidR="00B856C7" w:rsidRDefault="00C437AE" w:rsidP="00B856C7">
      <w:pPr>
        <w:pStyle w:val="a6"/>
        <w:spacing w:before="0" w:beforeAutospacing="0" w:after="0" w:afterAutospacing="0"/>
        <w:ind w:firstLine="709"/>
        <w:jc w:val="both"/>
        <w:rPr>
          <w:rFonts w:eastAsia="Calibri"/>
          <w:sz w:val="28"/>
          <w:szCs w:val="28"/>
          <w:lang w:eastAsia="en-US"/>
        </w:rPr>
      </w:pPr>
      <w:r w:rsidRPr="003024FE">
        <w:rPr>
          <w:sz w:val="28"/>
          <w:szCs w:val="28"/>
        </w:rPr>
        <w:t xml:space="preserve">Информирование о порядке предоставления муниципальной услуги, в том числе о ходе предоставления муниципальной услуги, осуществляет сотрудник </w:t>
      </w:r>
      <w:r>
        <w:rPr>
          <w:rFonts w:eastAsia="Calibri"/>
          <w:sz w:val="28"/>
          <w:szCs w:val="28"/>
          <w:lang w:eastAsia="en-US"/>
        </w:rPr>
        <w:t>специалист администрации</w:t>
      </w:r>
    </w:p>
    <w:p w:rsidR="00B856C7" w:rsidRPr="00B856C7" w:rsidRDefault="00B856C7" w:rsidP="00B856C7">
      <w:pPr>
        <w:pStyle w:val="a6"/>
        <w:spacing w:before="0" w:beforeAutospacing="0" w:after="0" w:afterAutospacing="0"/>
        <w:ind w:firstLine="709"/>
        <w:jc w:val="both"/>
        <w:rPr>
          <w:sz w:val="28"/>
          <w:szCs w:val="28"/>
        </w:rPr>
      </w:pPr>
      <w:r w:rsidRPr="00B856C7">
        <w:rPr>
          <w:sz w:val="28"/>
          <w:szCs w:val="28"/>
        </w:rPr>
        <w:t>Местонахождение а</w:t>
      </w:r>
      <w:r w:rsidR="00C437AE" w:rsidRPr="00B856C7">
        <w:rPr>
          <w:sz w:val="28"/>
          <w:szCs w:val="28"/>
        </w:rPr>
        <w:t>дминистрации, предоставляющ</w:t>
      </w:r>
      <w:r w:rsidR="0095764F">
        <w:rPr>
          <w:sz w:val="28"/>
          <w:szCs w:val="28"/>
        </w:rPr>
        <w:t>ей</w:t>
      </w:r>
      <w:bookmarkStart w:id="1" w:name="_GoBack"/>
      <w:bookmarkEnd w:id="1"/>
      <w:r w:rsidR="00C437AE" w:rsidRPr="00B856C7">
        <w:rPr>
          <w:sz w:val="28"/>
          <w:szCs w:val="28"/>
        </w:rPr>
        <w:t xml:space="preserve"> муниципальную услугу:</w:t>
      </w:r>
      <w:r w:rsidRPr="00B856C7">
        <w:rPr>
          <w:sz w:val="28"/>
          <w:szCs w:val="28"/>
        </w:rPr>
        <w:t xml:space="preserve"> </w:t>
      </w:r>
      <w:r w:rsidR="00C437AE" w:rsidRPr="00B856C7">
        <w:rPr>
          <w:sz w:val="28"/>
          <w:szCs w:val="28"/>
        </w:rPr>
        <w:t>633137, Новосибирская область, Мошковский район, п. Октябрьский,  ул.Октябрьская, 14;</w:t>
      </w:r>
    </w:p>
    <w:p w:rsidR="00B856C7" w:rsidRPr="00B856C7" w:rsidRDefault="00C437AE" w:rsidP="00B856C7">
      <w:pPr>
        <w:pStyle w:val="a6"/>
        <w:spacing w:before="0" w:beforeAutospacing="0" w:after="0" w:afterAutospacing="0"/>
        <w:ind w:firstLine="709"/>
        <w:jc w:val="both"/>
        <w:rPr>
          <w:sz w:val="28"/>
          <w:szCs w:val="28"/>
        </w:rPr>
      </w:pPr>
      <w:r w:rsidRPr="00B856C7">
        <w:rPr>
          <w:sz w:val="28"/>
          <w:szCs w:val="28"/>
        </w:rPr>
        <w:t xml:space="preserve">Часы приёма заявителей: </w:t>
      </w:r>
    </w:p>
    <w:p w:rsidR="00B856C7" w:rsidRPr="00B856C7" w:rsidRDefault="00C437AE" w:rsidP="00B856C7">
      <w:pPr>
        <w:pStyle w:val="a6"/>
        <w:spacing w:before="0" w:beforeAutospacing="0" w:after="0" w:afterAutospacing="0"/>
        <w:ind w:firstLine="709"/>
        <w:jc w:val="both"/>
        <w:rPr>
          <w:sz w:val="28"/>
          <w:szCs w:val="28"/>
        </w:rPr>
      </w:pPr>
      <w:r w:rsidRPr="00B856C7">
        <w:rPr>
          <w:sz w:val="28"/>
          <w:szCs w:val="28"/>
        </w:rPr>
        <w:t>- понедельник – четверг: с 9-00 до 17-00;</w:t>
      </w:r>
    </w:p>
    <w:p w:rsidR="00B856C7" w:rsidRPr="00B856C7" w:rsidRDefault="00C437AE" w:rsidP="00B856C7">
      <w:pPr>
        <w:pStyle w:val="a6"/>
        <w:spacing w:before="0" w:beforeAutospacing="0" w:after="0" w:afterAutospacing="0"/>
        <w:ind w:firstLine="709"/>
        <w:jc w:val="both"/>
        <w:rPr>
          <w:sz w:val="28"/>
          <w:szCs w:val="28"/>
        </w:rPr>
      </w:pPr>
      <w:r w:rsidRPr="00B856C7">
        <w:rPr>
          <w:sz w:val="28"/>
          <w:szCs w:val="28"/>
        </w:rPr>
        <w:t>- пятница: с 9-00 до 16-00;</w:t>
      </w:r>
    </w:p>
    <w:p w:rsidR="00B856C7" w:rsidRPr="00B856C7" w:rsidRDefault="00C437AE" w:rsidP="00B856C7">
      <w:pPr>
        <w:pStyle w:val="a6"/>
        <w:spacing w:before="0" w:beforeAutospacing="0" w:after="0" w:afterAutospacing="0"/>
        <w:ind w:firstLine="709"/>
        <w:jc w:val="both"/>
        <w:rPr>
          <w:sz w:val="28"/>
          <w:szCs w:val="28"/>
        </w:rPr>
      </w:pPr>
      <w:r w:rsidRPr="00B856C7">
        <w:rPr>
          <w:sz w:val="28"/>
          <w:szCs w:val="28"/>
        </w:rPr>
        <w:t>- перерыв на обед: 13.00 – 14.00 часов;</w:t>
      </w:r>
    </w:p>
    <w:p w:rsidR="00C437AE" w:rsidRPr="00B856C7" w:rsidRDefault="00C437AE" w:rsidP="00B856C7">
      <w:pPr>
        <w:pStyle w:val="a6"/>
        <w:spacing w:before="0" w:beforeAutospacing="0" w:after="0" w:afterAutospacing="0"/>
        <w:ind w:firstLine="709"/>
        <w:jc w:val="both"/>
        <w:rPr>
          <w:sz w:val="28"/>
          <w:szCs w:val="28"/>
        </w:rPr>
      </w:pPr>
      <w:r w:rsidRPr="00B856C7">
        <w:rPr>
          <w:sz w:val="28"/>
          <w:szCs w:val="28"/>
        </w:rPr>
        <w:t>- выходные дни – суббота, воскресенье.</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Телефон для справок (консультаций) о порядке получения информации, направления запроса: </w:t>
      </w:r>
      <w:r w:rsidR="00B856C7">
        <w:rPr>
          <w:sz w:val="28"/>
          <w:szCs w:val="28"/>
        </w:rPr>
        <w:t>8 (383-48)43-130, 43-199</w:t>
      </w:r>
      <w:r w:rsidRPr="003024FE">
        <w:rPr>
          <w:sz w:val="28"/>
          <w:szCs w:val="28"/>
        </w:rPr>
        <w:t>.</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lastRenderedPageBreak/>
        <w:t xml:space="preserve">Телефон для справок (консультаций) о порядке предоставления муниципальной услуги: </w:t>
      </w:r>
      <w:r w:rsidR="00B856C7">
        <w:rPr>
          <w:sz w:val="28"/>
          <w:szCs w:val="28"/>
        </w:rPr>
        <w:t>8 (383-48)43-130, 43-199</w:t>
      </w:r>
      <w:r w:rsidRPr="003024FE">
        <w:rPr>
          <w:sz w:val="28"/>
          <w:szCs w:val="28"/>
        </w:rPr>
        <w:t>.</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Факс: </w:t>
      </w:r>
      <w:r w:rsidR="00B856C7">
        <w:rPr>
          <w:sz w:val="28"/>
          <w:szCs w:val="28"/>
        </w:rPr>
        <w:t>8 (383-48)43-130</w:t>
      </w:r>
      <w:r w:rsidRPr="003024FE">
        <w:rPr>
          <w:sz w:val="28"/>
          <w:szCs w:val="28"/>
        </w:rPr>
        <w:t>.</w:t>
      </w:r>
    </w:p>
    <w:p w:rsidR="00C437AE" w:rsidRPr="00B856C7" w:rsidRDefault="00C437AE" w:rsidP="00C437AE">
      <w:pPr>
        <w:pStyle w:val="a6"/>
        <w:spacing w:before="0" w:beforeAutospacing="0" w:after="0" w:afterAutospacing="0"/>
        <w:ind w:firstLine="709"/>
        <w:jc w:val="both"/>
        <w:rPr>
          <w:sz w:val="28"/>
          <w:szCs w:val="28"/>
        </w:rPr>
      </w:pPr>
      <w:r w:rsidRPr="003024FE">
        <w:rPr>
          <w:sz w:val="28"/>
          <w:szCs w:val="28"/>
        </w:rPr>
        <w:t>Адрес электронной почты:</w:t>
      </w:r>
      <w:r w:rsidRPr="003024FE">
        <w:t xml:space="preserve"> </w:t>
      </w:r>
      <w:hyperlink r:id="rId10" w:history="1">
        <w:r w:rsidR="00B856C7" w:rsidRPr="00B856C7">
          <w:rPr>
            <w:rStyle w:val="af8"/>
            <w:sz w:val="28"/>
            <w:szCs w:val="28"/>
            <w:lang w:val="en-US"/>
          </w:rPr>
          <w:t>barlak</w:t>
        </w:r>
        <w:r w:rsidR="00B856C7" w:rsidRPr="00B856C7">
          <w:rPr>
            <w:rStyle w:val="af8"/>
            <w:sz w:val="28"/>
            <w:szCs w:val="28"/>
          </w:rPr>
          <w:t>2010@</w:t>
        </w:r>
        <w:r w:rsidR="00B856C7" w:rsidRPr="00B856C7">
          <w:rPr>
            <w:rStyle w:val="af8"/>
            <w:sz w:val="28"/>
            <w:szCs w:val="28"/>
            <w:lang w:val="en-US"/>
          </w:rPr>
          <w:t>mail</w:t>
        </w:r>
        <w:r w:rsidR="00B856C7" w:rsidRPr="00B856C7">
          <w:rPr>
            <w:rStyle w:val="af8"/>
            <w:sz w:val="28"/>
            <w:szCs w:val="28"/>
          </w:rPr>
          <w:t>.</w:t>
        </w:r>
        <w:r w:rsidR="00B856C7" w:rsidRPr="00B856C7">
          <w:rPr>
            <w:rStyle w:val="af8"/>
            <w:sz w:val="28"/>
            <w:szCs w:val="28"/>
            <w:lang w:val="en-US"/>
          </w:rPr>
          <w:t>ru</w:t>
        </w:r>
      </w:hyperlink>
      <w:r w:rsidR="00B856C7" w:rsidRPr="00B856C7">
        <w:rPr>
          <w:sz w:val="28"/>
          <w:szCs w:val="28"/>
        </w:rPr>
        <w:t xml:space="preserve"> </w:t>
      </w:r>
      <w:r w:rsidR="00B856C7" w:rsidRPr="00B856C7">
        <w:t>.</w:t>
      </w:r>
    </w:p>
    <w:p w:rsidR="00C437AE" w:rsidRPr="003024FE" w:rsidRDefault="00C437AE" w:rsidP="00C437AE">
      <w:pPr>
        <w:shd w:val="clear" w:color="auto" w:fill="FFFFFF"/>
        <w:autoSpaceDE w:val="0"/>
        <w:autoSpaceDN w:val="0"/>
        <w:adjustRightInd w:val="0"/>
        <w:spacing w:before="0" w:beforeAutospacing="0"/>
        <w:ind w:firstLine="709"/>
        <w:jc w:val="both"/>
      </w:pPr>
      <w:r w:rsidRPr="003024FE">
        <w:t xml:space="preserve">Информация по вопросам предоставления муниципальной услуги предоставляется </w:t>
      </w:r>
      <w:proofErr w:type="gramStart"/>
      <w:r w:rsidRPr="003024FE">
        <w:t>в</w:t>
      </w:r>
      <w:proofErr w:type="gramEnd"/>
      <w:r w:rsidRPr="003024FE">
        <w:t>:</w:t>
      </w:r>
    </w:p>
    <w:p w:rsidR="00C437AE" w:rsidRPr="003024FE" w:rsidRDefault="00C437AE" w:rsidP="00C437AE">
      <w:pPr>
        <w:shd w:val="clear" w:color="auto" w:fill="FFFFFF"/>
        <w:autoSpaceDE w:val="0"/>
        <w:autoSpaceDN w:val="0"/>
        <w:adjustRightInd w:val="0"/>
        <w:spacing w:before="0" w:beforeAutospacing="0"/>
        <w:ind w:firstLine="709"/>
        <w:jc w:val="both"/>
      </w:pPr>
      <w:r w:rsidRPr="003024FE">
        <w:t>устной форме (лично или по телефону в соответствии с графиком приема заявителей);</w:t>
      </w:r>
    </w:p>
    <w:p w:rsidR="00C437AE" w:rsidRPr="003024FE" w:rsidRDefault="00C437AE" w:rsidP="00C437AE">
      <w:pPr>
        <w:shd w:val="clear" w:color="auto" w:fill="FFFFFF"/>
        <w:autoSpaceDE w:val="0"/>
        <w:autoSpaceDN w:val="0"/>
        <w:adjustRightInd w:val="0"/>
        <w:spacing w:before="0" w:beforeAutospacing="0"/>
        <w:ind w:firstLine="709"/>
        <w:jc w:val="both"/>
      </w:pPr>
      <w:r w:rsidRPr="003024FE">
        <w:t>письменной форме (лично или почтовым сообщением);</w:t>
      </w:r>
    </w:p>
    <w:p w:rsidR="00C437AE" w:rsidRPr="003024FE" w:rsidRDefault="00C437AE" w:rsidP="00C437AE">
      <w:pPr>
        <w:shd w:val="clear" w:color="auto" w:fill="FFFFFF"/>
        <w:autoSpaceDE w:val="0"/>
        <w:autoSpaceDN w:val="0"/>
        <w:adjustRightInd w:val="0"/>
        <w:spacing w:before="0" w:beforeAutospacing="0"/>
        <w:ind w:firstLine="709"/>
        <w:jc w:val="both"/>
      </w:pPr>
      <w:r w:rsidRPr="003024FE">
        <w:t>электронной форме, в том числе через ЕПГУ.</w:t>
      </w:r>
    </w:p>
    <w:p w:rsidR="00C437AE" w:rsidRPr="003024FE" w:rsidRDefault="00C437AE" w:rsidP="00C437AE">
      <w:pPr>
        <w:autoSpaceDE w:val="0"/>
        <w:autoSpaceDN w:val="0"/>
        <w:adjustRightInd w:val="0"/>
        <w:spacing w:before="0" w:beforeAutospacing="0"/>
        <w:ind w:firstLine="709"/>
        <w:jc w:val="both"/>
      </w:pPr>
      <w:r w:rsidRPr="003024FE">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C437AE" w:rsidRPr="003024FE" w:rsidRDefault="00C437AE" w:rsidP="00C437AE">
      <w:pPr>
        <w:widowControl w:val="0"/>
        <w:autoSpaceDE w:val="0"/>
        <w:autoSpaceDN w:val="0"/>
        <w:adjustRightInd w:val="0"/>
        <w:spacing w:before="0" w:beforeAutospacing="0"/>
        <w:ind w:firstLine="709"/>
        <w:jc w:val="both"/>
      </w:pPr>
      <w:r w:rsidRPr="003024FE">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w:t>
      </w:r>
      <w:r w:rsidR="00B856C7" w:rsidRPr="00B856C7">
        <w:t>Главой Барлакского сельсовета Мошковского района Новосибирской области</w:t>
      </w:r>
      <w:r w:rsidRPr="003024FE">
        <w:t xml:space="preserve"> (далее – Глава), содержит фамилию и номер телефона исполнителя.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C437AE" w:rsidRPr="003024FE" w:rsidRDefault="00C437AE" w:rsidP="00C437AE">
      <w:pPr>
        <w:autoSpaceDE w:val="0"/>
        <w:autoSpaceDN w:val="0"/>
        <w:adjustRightInd w:val="0"/>
        <w:spacing w:before="0" w:beforeAutospacing="0"/>
        <w:ind w:firstLine="709"/>
        <w:jc w:val="both"/>
      </w:pPr>
      <w:r w:rsidRPr="003024FE">
        <w:t>В исключительных случаях, а также в случае направления запроса в другие государственные органы</w:t>
      </w:r>
      <w:r w:rsidRPr="00A5378A">
        <w:t xml:space="preserve"> </w:t>
      </w:r>
      <w:r>
        <w:t>власти</w:t>
      </w:r>
      <w:r w:rsidRPr="003024FE">
        <w:t>,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C437AE" w:rsidRPr="003024FE" w:rsidRDefault="00C437AE" w:rsidP="00C437AE">
      <w:pPr>
        <w:pStyle w:val="a6"/>
        <w:spacing w:before="0" w:beforeAutospacing="0" w:after="0" w:afterAutospacing="0"/>
        <w:jc w:val="center"/>
        <w:rPr>
          <w:sz w:val="28"/>
          <w:szCs w:val="28"/>
        </w:rPr>
      </w:pPr>
    </w:p>
    <w:p w:rsidR="00C437AE" w:rsidRPr="00B856C7" w:rsidRDefault="00C437AE" w:rsidP="00C437AE">
      <w:pPr>
        <w:pStyle w:val="a6"/>
        <w:spacing w:before="0" w:beforeAutospacing="0" w:after="0" w:afterAutospacing="0"/>
        <w:jc w:val="center"/>
        <w:rPr>
          <w:b/>
          <w:sz w:val="28"/>
          <w:szCs w:val="28"/>
        </w:rPr>
      </w:pPr>
      <w:r w:rsidRPr="00B856C7">
        <w:rPr>
          <w:b/>
          <w:sz w:val="28"/>
          <w:szCs w:val="28"/>
        </w:rPr>
        <w:t>II. Стандарт предоставления муниципальной услуги</w:t>
      </w:r>
    </w:p>
    <w:p w:rsidR="00C437AE" w:rsidRPr="003024FE" w:rsidRDefault="00C437AE" w:rsidP="00C437AE">
      <w:pPr>
        <w:pStyle w:val="a6"/>
        <w:spacing w:before="0" w:beforeAutospacing="0" w:after="0" w:afterAutospacing="0"/>
        <w:jc w:val="center"/>
        <w:rPr>
          <w:sz w:val="28"/>
          <w:szCs w:val="28"/>
        </w:rPr>
      </w:pP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2.1. Наименование муниципальной </w:t>
      </w:r>
      <w:r w:rsidRPr="00FA23B1">
        <w:rPr>
          <w:sz w:val="28"/>
          <w:szCs w:val="28"/>
        </w:rPr>
        <w:t xml:space="preserve">услуги: </w:t>
      </w:r>
      <w:r>
        <w:rPr>
          <w:sz w:val="28"/>
          <w:szCs w:val="28"/>
        </w:rPr>
        <w:t>«Предоставление</w:t>
      </w:r>
      <w:r w:rsidRPr="00FA23B1">
        <w:rPr>
          <w:sz w:val="28"/>
          <w:szCs w:val="28"/>
        </w:rPr>
        <w:t xml:space="preserve"> земельных участков</w:t>
      </w:r>
      <w:r>
        <w:rPr>
          <w:sz w:val="28"/>
          <w:szCs w:val="28"/>
        </w:rPr>
        <w:t xml:space="preserve"> в собственность бесплатно»</w:t>
      </w:r>
      <w:r w:rsidRPr="00FA23B1">
        <w:rPr>
          <w:sz w:val="28"/>
          <w:szCs w:val="28"/>
        </w:rPr>
        <w:t>.</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2.2. Муниципальная услуга предоставляется </w:t>
      </w:r>
      <w:r w:rsidR="00B856C7">
        <w:rPr>
          <w:sz w:val="28"/>
          <w:szCs w:val="28"/>
        </w:rPr>
        <w:t>администрацией Барлакского сельсовета Мошковского района Новосибирской области</w:t>
      </w:r>
      <w:r w:rsidRPr="003024FE">
        <w:rPr>
          <w:sz w:val="28"/>
          <w:szCs w:val="28"/>
        </w:rPr>
        <w:t>.</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C437AE" w:rsidRPr="005D2F16" w:rsidRDefault="00C437AE" w:rsidP="00C437AE">
      <w:pPr>
        <w:pStyle w:val="ConsPlusNormal"/>
        <w:ind w:firstLine="540"/>
        <w:jc w:val="both"/>
      </w:pPr>
      <w:r w:rsidRPr="003024FE">
        <w:t>2.3. Результатом предоставления муниципальной услуги является</w:t>
      </w:r>
      <w:r w:rsidRPr="003A5267">
        <w:t xml:space="preserve"> </w:t>
      </w:r>
      <w:r w:rsidRPr="00D079DA">
        <w:t xml:space="preserve">направление (выдача) </w:t>
      </w:r>
      <w:r w:rsidRPr="005D2F16">
        <w:t>заявителю одного из следующих документов:</w:t>
      </w:r>
    </w:p>
    <w:p w:rsidR="00C437AE" w:rsidRDefault="00C437AE" w:rsidP="00C437AE">
      <w:pPr>
        <w:pStyle w:val="ConsPlusNormal"/>
        <w:ind w:firstLine="540"/>
        <w:jc w:val="both"/>
      </w:pPr>
      <w:r w:rsidRPr="005D2F16">
        <w:lastRenderedPageBreak/>
        <w:t>решение о предоставлении земельного участка</w:t>
      </w:r>
      <w:r>
        <w:t>,</w:t>
      </w:r>
      <w:r w:rsidRPr="005D2F16">
        <w:t xml:space="preserve"> подписанное Главой</w:t>
      </w:r>
      <w:r>
        <w:t xml:space="preserve"> (далее – решение </w:t>
      </w:r>
      <w:r w:rsidRPr="005D2F16">
        <w:t>о предоставлении земельного участка</w:t>
      </w:r>
      <w:r>
        <w:t>)</w:t>
      </w:r>
      <w:r w:rsidRPr="005D2F16">
        <w:t>;</w:t>
      </w:r>
      <w:r w:rsidRPr="00D079DA">
        <w:t xml:space="preserve"> </w:t>
      </w:r>
    </w:p>
    <w:p w:rsidR="00C437AE" w:rsidRPr="00D079DA" w:rsidRDefault="00C437AE" w:rsidP="00C437AE">
      <w:pPr>
        <w:pStyle w:val="ConsPlusNormal"/>
        <w:ind w:firstLine="540"/>
        <w:jc w:val="both"/>
      </w:pPr>
      <w:r w:rsidRPr="00D079DA">
        <w:t>решение об отказе в пре</w:t>
      </w:r>
      <w:r>
        <w:t>доставлении земельного участка с указанием оснований отказа (далее – решение об отказе)</w:t>
      </w:r>
      <w:r w:rsidRPr="00D079DA">
        <w:t>.</w:t>
      </w:r>
    </w:p>
    <w:p w:rsidR="00C437AE" w:rsidRDefault="00C437AE" w:rsidP="00C437AE">
      <w:pPr>
        <w:pStyle w:val="a6"/>
        <w:spacing w:before="0" w:beforeAutospacing="0" w:after="0" w:afterAutospacing="0"/>
        <w:ind w:firstLine="709"/>
        <w:jc w:val="both"/>
        <w:rPr>
          <w:sz w:val="28"/>
          <w:szCs w:val="28"/>
        </w:rPr>
      </w:pPr>
      <w:r w:rsidRPr="003024FE">
        <w:rPr>
          <w:sz w:val="28"/>
          <w:szCs w:val="28"/>
        </w:rPr>
        <w:t>2.4. </w:t>
      </w:r>
      <w:r w:rsidRPr="00FE4D92">
        <w:rPr>
          <w:sz w:val="28"/>
          <w:szCs w:val="28"/>
        </w:rPr>
        <w:t xml:space="preserve">Срок предоставления </w:t>
      </w:r>
      <w:r w:rsidRPr="000A15C0">
        <w:rPr>
          <w:sz w:val="28"/>
          <w:szCs w:val="28"/>
        </w:rPr>
        <w:t xml:space="preserve">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поступления заявления о </w:t>
      </w:r>
      <w:r>
        <w:rPr>
          <w:sz w:val="28"/>
          <w:szCs w:val="28"/>
        </w:rPr>
        <w:t>предоставлении</w:t>
      </w:r>
      <w:r w:rsidRPr="000A15C0">
        <w:rPr>
          <w:sz w:val="28"/>
          <w:szCs w:val="28"/>
        </w:rPr>
        <w:t xml:space="preserve"> земельного участка (далее – заявление).</w:t>
      </w:r>
    </w:p>
    <w:p w:rsidR="00C437AE" w:rsidRPr="003024FE" w:rsidRDefault="00C437AE" w:rsidP="00C437AE">
      <w:pPr>
        <w:pStyle w:val="a6"/>
        <w:spacing w:before="0" w:beforeAutospacing="0" w:after="0" w:afterAutospacing="0"/>
        <w:ind w:firstLine="709"/>
        <w:jc w:val="both"/>
        <w:rPr>
          <w:sz w:val="28"/>
          <w:szCs w:val="28"/>
        </w:rPr>
      </w:pPr>
      <w:r w:rsidRPr="003024FE">
        <w:rPr>
          <w:spacing w:val="-4"/>
          <w:sz w:val="28"/>
          <w:szCs w:val="28"/>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C437AE" w:rsidRDefault="00C437AE" w:rsidP="00C437AE">
      <w:pPr>
        <w:autoSpaceDE w:val="0"/>
        <w:autoSpaceDN w:val="0"/>
        <w:adjustRightInd w:val="0"/>
        <w:spacing w:before="0" w:beforeAutospacing="0"/>
        <w:ind w:firstLine="709"/>
        <w:jc w:val="both"/>
      </w:pPr>
      <w:r w:rsidRPr="003024FE">
        <w:t xml:space="preserve">2.5. Предоставление муниципальной услуги осуществляется в соответствии </w:t>
      </w:r>
      <w:proofErr w:type="gramStart"/>
      <w:r w:rsidRPr="003024FE">
        <w:t>с</w:t>
      </w:r>
      <w:proofErr w:type="gramEnd"/>
      <w:r w:rsidRPr="003024FE">
        <w:t xml:space="preserve">: </w:t>
      </w:r>
    </w:p>
    <w:p w:rsidR="00C437AE" w:rsidRPr="003024FE" w:rsidRDefault="00C437AE" w:rsidP="00C437AE">
      <w:pPr>
        <w:autoSpaceDE w:val="0"/>
        <w:autoSpaceDN w:val="0"/>
        <w:adjustRightInd w:val="0"/>
        <w:spacing w:before="0" w:beforeAutospacing="0"/>
        <w:ind w:firstLine="709"/>
        <w:jc w:val="both"/>
      </w:pPr>
      <w:r>
        <w:t xml:space="preserve">Конституцией Российской Федерации от 12.12.1993 («Российская газета», 1993, </w:t>
      </w:r>
      <w:r w:rsidRPr="003024FE">
        <w:t>№ </w:t>
      </w:r>
      <w:r>
        <w:t>237);</w:t>
      </w:r>
    </w:p>
    <w:p w:rsidR="00C437AE" w:rsidRDefault="00C437AE" w:rsidP="00C437AE">
      <w:pPr>
        <w:autoSpaceDE w:val="0"/>
        <w:autoSpaceDN w:val="0"/>
        <w:adjustRightInd w:val="0"/>
        <w:spacing w:before="0" w:beforeAutospacing="0"/>
        <w:ind w:firstLine="709"/>
        <w:jc w:val="both"/>
      </w:pPr>
      <w:r w:rsidRPr="003024FE">
        <w:t>Земельным кодексом Российской Федерации от 25.10.2001 № 136-ФЗ (далее – Земельный кодекс) (</w:t>
      </w:r>
      <w:r>
        <w:t>«</w:t>
      </w:r>
      <w:r w:rsidRPr="003024FE">
        <w:t>Российская газета</w:t>
      </w:r>
      <w:r>
        <w:t>»</w:t>
      </w:r>
      <w:r w:rsidRPr="003024FE">
        <w:t>, 2001, № 211-212);</w:t>
      </w:r>
    </w:p>
    <w:p w:rsidR="00C437AE" w:rsidRPr="003024FE" w:rsidRDefault="00C437AE" w:rsidP="00C437AE">
      <w:pPr>
        <w:autoSpaceDE w:val="0"/>
        <w:autoSpaceDN w:val="0"/>
        <w:adjustRightInd w:val="0"/>
        <w:spacing w:before="0" w:beforeAutospacing="0"/>
        <w:ind w:firstLine="709"/>
        <w:jc w:val="both"/>
      </w:pPr>
      <w:r w:rsidRPr="003024FE">
        <w:t xml:space="preserve">Федеральным законом от 21.07.1997 № 122-ФЗ </w:t>
      </w:r>
      <w:r>
        <w:t>«</w:t>
      </w:r>
      <w:r w:rsidRPr="003024FE">
        <w:t>О государственной регистрации прав на недвижимое имущество и сделок с ним</w:t>
      </w:r>
      <w:r>
        <w:t>»</w:t>
      </w:r>
      <w:r w:rsidRPr="003024FE">
        <w:t xml:space="preserve"> (</w:t>
      </w:r>
      <w:r>
        <w:t>«</w:t>
      </w:r>
      <w:r w:rsidRPr="003024FE">
        <w:t>Российская газета</w:t>
      </w:r>
      <w:r>
        <w:t>»</w:t>
      </w:r>
      <w:r w:rsidRPr="003024FE">
        <w:t>, 1997, № 145);</w:t>
      </w:r>
    </w:p>
    <w:p w:rsidR="00C437AE" w:rsidRDefault="00C437AE" w:rsidP="00C437AE">
      <w:pPr>
        <w:autoSpaceDE w:val="0"/>
        <w:autoSpaceDN w:val="0"/>
        <w:adjustRightInd w:val="0"/>
        <w:spacing w:before="0" w:beforeAutospacing="0"/>
        <w:ind w:firstLine="709"/>
        <w:jc w:val="both"/>
      </w:pPr>
      <w:r w:rsidRPr="003024FE">
        <w:t xml:space="preserve">Федеральным законом от 25.10.2001 № 137-ФЗ </w:t>
      </w:r>
      <w:r>
        <w:t>«</w:t>
      </w:r>
      <w:r w:rsidRPr="003024FE">
        <w:t>О введении в действие Земельного кодекса Российской Федерации</w:t>
      </w:r>
      <w:r>
        <w:t>»</w:t>
      </w:r>
      <w:r w:rsidRPr="003024FE">
        <w:t xml:space="preserve"> (</w:t>
      </w:r>
      <w:r>
        <w:t>«</w:t>
      </w:r>
      <w:r w:rsidRPr="003024FE">
        <w:t>Российская газета</w:t>
      </w:r>
      <w:r>
        <w:t>»</w:t>
      </w:r>
      <w:r w:rsidRPr="003024FE">
        <w:t xml:space="preserve">, 2001, № 211-212); </w:t>
      </w:r>
    </w:p>
    <w:p w:rsidR="00C437AE" w:rsidRDefault="00C437AE" w:rsidP="00C437AE">
      <w:pPr>
        <w:autoSpaceDE w:val="0"/>
        <w:autoSpaceDN w:val="0"/>
        <w:adjustRightInd w:val="0"/>
        <w:spacing w:before="0" w:beforeAutospacing="0"/>
        <w:ind w:firstLine="709"/>
        <w:jc w:val="both"/>
      </w:pPr>
      <w:r>
        <w:t>Федеральным</w:t>
      </w:r>
      <w:r w:rsidRPr="00856951">
        <w:t xml:space="preserve"> закон</w:t>
      </w:r>
      <w:r>
        <w:t>ом</w:t>
      </w:r>
      <w:r w:rsidRPr="00856951">
        <w:t xml:space="preserve"> от 24.07.2002 </w:t>
      </w:r>
      <w:r w:rsidRPr="003024FE">
        <w:t>№ </w:t>
      </w:r>
      <w:r w:rsidRPr="00856951">
        <w:t>101-ФЗ</w:t>
      </w:r>
      <w:r>
        <w:t xml:space="preserve"> «</w:t>
      </w:r>
      <w:r w:rsidRPr="00856951">
        <w:t>Об обороте земель сельскохозяйственного назначения</w:t>
      </w:r>
      <w:r>
        <w:t>» («Собрание законодательства РФ», 29.07.2002, №  30, ст. 3018);</w:t>
      </w:r>
    </w:p>
    <w:p w:rsidR="00C437AE" w:rsidRDefault="00C437AE" w:rsidP="00C437AE">
      <w:pPr>
        <w:autoSpaceDE w:val="0"/>
        <w:autoSpaceDN w:val="0"/>
        <w:adjustRightInd w:val="0"/>
        <w:spacing w:before="0" w:beforeAutospacing="0"/>
        <w:ind w:firstLine="709"/>
        <w:jc w:val="both"/>
      </w:pPr>
      <w:r w:rsidRPr="003024FE">
        <w:t xml:space="preserve">Федеральным законом </w:t>
      </w:r>
      <w:r>
        <w:t xml:space="preserve">от 02.05.2006 </w:t>
      </w:r>
      <w:r w:rsidRPr="003024FE">
        <w:t>№ </w:t>
      </w:r>
      <w:r>
        <w:t xml:space="preserve">59-ФЗ «О порядке рассмотрения обращений граждан Российской Федерации» («Российская газета», </w:t>
      </w:r>
      <w:r w:rsidRPr="003024FE">
        <w:t>№ </w:t>
      </w:r>
      <w:r>
        <w:t>95, 05.05.2006);</w:t>
      </w:r>
    </w:p>
    <w:p w:rsidR="00C437AE" w:rsidRDefault="00C437AE" w:rsidP="00C437AE">
      <w:pPr>
        <w:autoSpaceDE w:val="0"/>
        <w:autoSpaceDN w:val="0"/>
        <w:adjustRightInd w:val="0"/>
        <w:spacing w:before="0" w:beforeAutospacing="0"/>
        <w:ind w:firstLine="709"/>
        <w:jc w:val="both"/>
      </w:pPr>
      <w:r w:rsidRPr="003024FE">
        <w:t xml:space="preserve">Федеральным законом от 27.07.2006 № 152-ФЗ </w:t>
      </w:r>
      <w:r>
        <w:t>«</w:t>
      </w:r>
      <w:r w:rsidRPr="003024FE">
        <w:t>О персональных данных</w:t>
      </w:r>
      <w:r>
        <w:t>»</w:t>
      </w:r>
      <w:r w:rsidRPr="003024FE">
        <w:t xml:space="preserve"> (</w:t>
      </w:r>
      <w:r>
        <w:t>«</w:t>
      </w:r>
      <w:r w:rsidRPr="003024FE">
        <w:t>Собрание законодательства Российской Федерации</w:t>
      </w:r>
      <w:r>
        <w:t>»</w:t>
      </w:r>
      <w:r w:rsidRPr="003024FE">
        <w:t>, 2006, № 31);</w:t>
      </w:r>
    </w:p>
    <w:p w:rsidR="00C437AE" w:rsidRPr="003024FE" w:rsidRDefault="00C437AE" w:rsidP="00C437AE">
      <w:pPr>
        <w:autoSpaceDE w:val="0"/>
        <w:autoSpaceDN w:val="0"/>
        <w:adjustRightInd w:val="0"/>
        <w:spacing w:before="0" w:beforeAutospacing="0"/>
        <w:ind w:firstLine="709"/>
        <w:jc w:val="both"/>
      </w:pPr>
      <w:r w:rsidRPr="003024FE">
        <w:t xml:space="preserve">Федеральным законом от 24.07.2007 № 221-ФЗ </w:t>
      </w:r>
      <w:r>
        <w:t>«</w:t>
      </w:r>
      <w:r w:rsidRPr="003024FE">
        <w:t>О государственном кадастре недвижимости</w:t>
      </w:r>
      <w:r>
        <w:t>»</w:t>
      </w:r>
      <w:r w:rsidRPr="003024FE">
        <w:t xml:space="preserve"> (далее – Федеральный закон № 221-ФЗ) (</w:t>
      </w:r>
      <w:r>
        <w:t>«</w:t>
      </w:r>
      <w:r w:rsidRPr="003024FE">
        <w:t>Российская газета</w:t>
      </w:r>
      <w:r>
        <w:t>»</w:t>
      </w:r>
      <w:r w:rsidRPr="003024FE">
        <w:t>, 2007, № 165);</w:t>
      </w:r>
    </w:p>
    <w:p w:rsidR="00C437AE" w:rsidRPr="003024FE" w:rsidRDefault="00C437AE" w:rsidP="00C437AE">
      <w:pPr>
        <w:autoSpaceDE w:val="0"/>
        <w:autoSpaceDN w:val="0"/>
        <w:adjustRightInd w:val="0"/>
        <w:spacing w:before="0" w:beforeAutospacing="0"/>
        <w:ind w:firstLine="709"/>
        <w:jc w:val="both"/>
      </w:pPr>
      <w:r w:rsidRPr="003024FE">
        <w:t xml:space="preserve">Федеральным законом от 27.07.2010 № 210-ФЗ </w:t>
      </w:r>
      <w:r>
        <w:t>«</w:t>
      </w:r>
      <w:r w:rsidRPr="003024FE">
        <w:t>Об организации предоставления государственных и муниципальных услуг</w:t>
      </w:r>
      <w:r>
        <w:t>» (далее – Федеральный закон № 210-ФЗ)</w:t>
      </w:r>
      <w:r w:rsidRPr="003024FE">
        <w:t xml:space="preserve"> (</w:t>
      </w:r>
      <w:r>
        <w:t>«</w:t>
      </w:r>
      <w:r w:rsidRPr="003024FE">
        <w:t>Российская газета</w:t>
      </w:r>
      <w:r>
        <w:t>»</w:t>
      </w:r>
      <w:r w:rsidRPr="003024FE">
        <w:t>, 2010, № 168);</w:t>
      </w:r>
    </w:p>
    <w:p w:rsidR="00C437AE" w:rsidRPr="005D2F16" w:rsidRDefault="00C437AE" w:rsidP="00C437AE">
      <w:pPr>
        <w:autoSpaceDE w:val="0"/>
        <w:autoSpaceDN w:val="0"/>
        <w:adjustRightInd w:val="0"/>
        <w:spacing w:before="0" w:beforeAutospacing="0"/>
        <w:ind w:firstLine="709"/>
        <w:jc w:val="both"/>
      </w:pPr>
      <w:r w:rsidRPr="003024FE">
        <w:t xml:space="preserve">Федеральным законом от 06.04.2011 № 63-ФЗ </w:t>
      </w:r>
      <w:r>
        <w:t>«</w:t>
      </w:r>
      <w:r w:rsidRPr="003024FE">
        <w:t>Об электронной подписи</w:t>
      </w:r>
      <w:r>
        <w:t>»</w:t>
      </w:r>
      <w:r w:rsidRPr="003024FE">
        <w:t xml:space="preserve"> (</w:t>
      </w:r>
      <w:r>
        <w:t>«</w:t>
      </w:r>
      <w:r w:rsidRPr="003024FE">
        <w:t xml:space="preserve">Российская </w:t>
      </w:r>
      <w:r w:rsidRPr="005D2F16">
        <w:t>газета», 2011, № 75; «Собрание законодательства Российской Федерации», 2011, № 27);</w:t>
      </w:r>
    </w:p>
    <w:p w:rsidR="00C437AE" w:rsidRPr="003024FE" w:rsidRDefault="00C437AE" w:rsidP="00C437AE">
      <w:pPr>
        <w:autoSpaceDE w:val="0"/>
        <w:autoSpaceDN w:val="0"/>
        <w:adjustRightInd w:val="0"/>
        <w:spacing w:before="0" w:beforeAutospacing="0"/>
        <w:ind w:firstLine="709"/>
        <w:jc w:val="both"/>
      </w:pPr>
      <w:r w:rsidRPr="005D2F16">
        <w:t>постановлением Правительства Российской Федерации от 08.09.2010 № 697</w:t>
      </w:r>
      <w:r w:rsidRPr="003024FE">
        <w:t xml:space="preserve"> </w:t>
      </w:r>
      <w:r>
        <w:t>«</w:t>
      </w:r>
      <w:r w:rsidRPr="003024FE">
        <w:t>О единой системе межведомственного электронного взаимодействия</w:t>
      </w:r>
      <w:r>
        <w:t>»</w:t>
      </w:r>
      <w:r w:rsidRPr="003024FE">
        <w:t xml:space="preserve"> (</w:t>
      </w:r>
      <w:r>
        <w:t>«</w:t>
      </w:r>
      <w:r w:rsidRPr="003024FE">
        <w:t>Собрание законодательства Российской Федерации</w:t>
      </w:r>
      <w:r>
        <w:t>»</w:t>
      </w:r>
      <w:r w:rsidRPr="003024FE">
        <w:t>, 2010 № 38, ст.4823);</w:t>
      </w:r>
    </w:p>
    <w:p w:rsidR="00C437AE" w:rsidRPr="003024FE" w:rsidRDefault="00C437AE" w:rsidP="00C437AE">
      <w:pPr>
        <w:autoSpaceDE w:val="0"/>
        <w:autoSpaceDN w:val="0"/>
        <w:adjustRightInd w:val="0"/>
        <w:spacing w:before="0" w:beforeAutospacing="0"/>
        <w:ind w:firstLine="709"/>
        <w:jc w:val="both"/>
      </w:pPr>
      <w:r w:rsidRPr="003024FE">
        <w:lastRenderedPageBreak/>
        <w:t xml:space="preserve">постановлением Правительства Российской Федерации от 25.06.2012 № 634 </w:t>
      </w:r>
      <w:r>
        <w:t>«</w:t>
      </w:r>
      <w:r w:rsidRPr="003024FE">
        <w:t>О видах электронной подписи, использование которых допускается при обращении за получение государственных и муниципальных услуг</w:t>
      </w:r>
      <w:r>
        <w:t>»</w:t>
      </w:r>
      <w:r w:rsidRPr="003024FE">
        <w:t xml:space="preserve"> (</w:t>
      </w:r>
      <w:r>
        <w:t>«</w:t>
      </w:r>
      <w:r w:rsidRPr="003024FE">
        <w:t>Российская газета</w:t>
      </w:r>
      <w:r>
        <w:t>»</w:t>
      </w:r>
      <w:r w:rsidRPr="003024FE">
        <w:t>, 2012, № 148);</w:t>
      </w:r>
    </w:p>
    <w:p w:rsidR="00C437AE" w:rsidRPr="003024FE" w:rsidRDefault="00C437AE" w:rsidP="00C437AE">
      <w:pPr>
        <w:autoSpaceDE w:val="0"/>
        <w:autoSpaceDN w:val="0"/>
        <w:adjustRightInd w:val="0"/>
        <w:spacing w:before="0" w:beforeAutospacing="0"/>
        <w:ind w:firstLine="709"/>
        <w:jc w:val="both"/>
      </w:pPr>
      <w:r w:rsidRPr="003024FE">
        <w:t xml:space="preserve">постановлением Правительства Российской Федерации от 25.08.2012 № 852 </w:t>
      </w:r>
      <w:r>
        <w:t>«</w:t>
      </w:r>
      <w:r w:rsidRPr="003024FE">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t>»</w:t>
      </w:r>
      <w:r w:rsidRPr="003024FE">
        <w:t xml:space="preserve"> (</w:t>
      </w:r>
      <w:r>
        <w:t>«</w:t>
      </w:r>
      <w:r w:rsidRPr="003024FE">
        <w:t>Российская газета</w:t>
      </w:r>
      <w:r>
        <w:t>»</w:t>
      </w:r>
      <w:r w:rsidRPr="003024FE">
        <w:t>, 2012, № 200);</w:t>
      </w:r>
    </w:p>
    <w:p w:rsidR="00C437AE" w:rsidRPr="003024FE" w:rsidRDefault="00C437AE" w:rsidP="00C437AE">
      <w:pPr>
        <w:autoSpaceDE w:val="0"/>
        <w:autoSpaceDN w:val="0"/>
        <w:adjustRightInd w:val="0"/>
        <w:spacing w:before="0" w:beforeAutospacing="0"/>
        <w:ind w:firstLine="709"/>
        <w:jc w:val="both"/>
      </w:pPr>
      <w:r w:rsidRPr="003024FE">
        <w:t xml:space="preserve">приказом Министерства экономического развития Российской Федерации от 12.01.2015 № 1 </w:t>
      </w:r>
      <w:r>
        <w:t>«</w:t>
      </w:r>
      <w:r w:rsidRPr="003024FE">
        <w:t>Об утверждении перечня документов, подтверждающих право заявителя на приобретение земельного участка без проведения торгов</w:t>
      </w:r>
      <w:r>
        <w:t>»</w:t>
      </w:r>
      <w:r w:rsidRPr="003024FE">
        <w:t xml:space="preserve"> (далее – приказ Минэкономразвития России № 1) (официальный интернет-портал правовой информации http://www.pravo.gov.ru, 28.02.2015, зарегистрировано в Минюсте России 27.02.2015, № 36258);</w:t>
      </w:r>
    </w:p>
    <w:p w:rsidR="00C437AE" w:rsidRPr="003024FE" w:rsidRDefault="00C437AE" w:rsidP="00C437AE">
      <w:pPr>
        <w:autoSpaceDE w:val="0"/>
        <w:autoSpaceDN w:val="0"/>
        <w:adjustRightInd w:val="0"/>
        <w:spacing w:before="0" w:beforeAutospacing="0"/>
        <w:ind w:firstLine="709"/>
        <w:jc w:val="both"/>
      </w:pPr>
      <w:proofErr w:type="gramStart"/>
      <w:r w:rsidRPr="003024FE">
        <w:t xml:space="preserve">приказом Министерства экономического развития Российской Федерации от 14.01.2015 № 7 </w:t>
      </w:r>
      <w:r>
        <w:t>«</w:t>
      </w:r>
      <w:r w:rsidRPr="003024FE">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w:t>
      </w:r>
      <w:proofErr w:type="gramEnd"/>
      <w:r w:rsidRPr="003024FE">
        <w:t xml:space="preserve"> </w:t>
      </w:r>
      <w:proofErr w:type="gramStart"/>
      <w:r w:rsidRPr="003024FE">
        <w:t xml:space="preserve">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w:t>
      </w:r>
      <w:r>
        <w:t>«</w:t>
      </w:r>
      <w:r w:rsidRPr="003024FE">
        <w:t>Интернет</w:t>
      </w:r>
      <w:r>
        <w:t>»</w:t>
      </w:r>
      <w:r w:rsidRPr="003024FE">
        <w:t>, а также требований к их формату</w:t>
      </w:r>
      <w:r>
        <w:t>»</w:t>
      </w:r>
      <w:r w:rsidRPr="003024FE">
        <w:t xml:space="preserve"> (далее</w:t>
      </w:r>
      <w:proofErr w:type="gramEnd"/>
      <w:r w:rsidRPr="003024FE">
        <w:t xml:space="preserve"> – приказ Минэкономразвития России № 7) (Официальный интернет-портал правовой информации (www.pravo.gov.ru) 27.02.2015, зарегистрировано в Минюсте России 26.02.2015, № 36232);</w:t>
      </w:r>
    </w:p>
    <w:p w:rsidR="00C437AE" w:rsidRDefault="00C437AE" w:rsidP="00C437AE">
      <w:pPr>
        <w:autoSpaceDE w:val="0"/>
        <w:autoSpaceDN w:val="0"/>
        <w:adjustRightInd w:val="0"/>
        <w:spacing w:before="0" w:beforeAutospacing="0"/>
        <w:ind w:firstLine="709"/>
        <w:jc w:val="both"/>
      </w:pPr>
      <w:proofErr w:type="gramStart"/>
      <w:r w:rsidRPr="003024FE">
        <w:t xml:space="preserve">распоряжением Правительства Новосибирской области от 30.09.2011 № 458-рп </w:t>
      </w:r>
      <w:r>
        <w:t>«</w:t>
      </w:r>
      <w:r w:rsidRPr="003024FE">
        <w:t>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w:t>
      </w:r>
      <w:r>
        <w:t>»</w:t>
      </w:r>
      <w:r w:rsidRPr="003024FE">
        <w:t xml:space="preserve"> (документ не опубликован);</w:t>
      </w:r>
      <w:proofErr w:type="gramEnd"/>
    </w:p>
    <w:p w:rsidR="00B856C7" w:rsidRPr="00B856C7" w:rsidRDefault="00B856C7" w:rsidP="00B856C7">
      <w:pPr>
        <w:pStyle w:val="a6"/>
        <w:spacing w:before="0" w:beforeAutospacing="0" w:after="0" w:afterAutospacing="0"/>
        <w:ind w:firstLine="709"/>
        <w:jc w:val="both"/>
        <w:rPr>
          <w:sz w:val="28"/>
          <w:szCs w:val="28"/>
        </w:rPr>
      </w:pPr>
      <w:r>
        <w:rPr>
          <w:sz w:val="28"/>
          <w:szCs w:val="28"/>
        </w:rPr>
        <w:lastRenderedPageBreak/>
        <w:t>- Уставом Барлакского сельсовета Мошковского района Новосибирской области.</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2.6. Перечень документов, необходимых для получения муниципальной услуги.</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а) лично</w:t>
      </w:r>
      <w:r>
        <w:rPr>
          <w:sz w:val="28"/>
          <w:szCs w:val="28"/>
        </w:rPr>
        <w:t xml:space="preserve"> </w:t>
      </w:r>
      <w:r w:rsidRPr="003024FE">
        <w:rPr>
          <w:sz w:val="28"/>
          <w:szCs w:val="28"/>
        </w:rPr>
        <w:t>в администрацию;</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б) направляются почтовым сообщением в администрацию;</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в) в электронной форме </w:t>
      </w:r>
      <w:r>
        <w:rPr>
          <w:sz w:val="28"/>
          <w:szCs w:val="28"/>
        </w:rPr>
        <w:t xml:space="preserve">(при наличии электронной подписи) </w:t>
      </w:r>
      <w:r w:rsidRPr="003024FE">
        <w:rPr>
          <w:sz w:val="28"/>
          <w:szCs w:val="28"/>
        </w:rPr>
        <w:t>путем направления запроса на адрес электронной почты администрации</w:t>
      </w:r>
      <w:r>
        <w:rPr>
          <w:sz w:val="28"/>
          <w:szCs w:val="28"/>
        </w:rPr>
        <w:t>,</w:t>
      </w:r>
      <w:r w:rsidRPr="003024FE">
        <w:rPr>
          <w:sz w:val="28"/>
          <w:szCs w:val="28"/>
        </w:rPr>
        <w:t xml:space="preserve"> или официальный сайт администрации или посредством личного кабинета ЕПГУ.</w:t>
      </w:r>
    </w:p>
    <w:p w:rsidR="00C437AE" w:rsidRPr="00DC2F40" w:rsidRDefault="00C437AE" w:rsidP="00C437AE">
      <w:pPr>
        <w:pStyle w:val="a6"/>
        <w:spacing w:before="0" w:beforeAutospacing="0" w:after="0" w:afterAutospacing="0"/>
        <w:ind w:firstLine="709"/>
        <w:jc w:val="both"/>
        <w:rPr>
          <w:sz w:val="28"/>
          <w:szCs w:val="28"/>
        </w:rPr>
      </w:pPr>
      <w:r w:rsidRPr="003024FE">
        <w:rPr>
          <w:sz w:val="28"/>
          <w:szCs w:val="28"/>
        </w:rPr>
        <w:t xml:space="preserve">2.6.1. Перечень необходимых и обязательных для предоставления </w:t>
      </w:r>
      <w:r w:rsidRPr="00B12BD9">
        <w:rPr>
          <w:sz w:val="28"/>
          <w:szCs w:val="28"/>
        </w:rPr>
        <w:t xml:space="preserve">муниципальной услуги </w:t>
      </w:r>
      <w:r w:rsidRPr="00DC2F40">
        <w:rPr>
          <w:sz w:val="28"/>
          <w:szCs w:val="28"/>
        </w:rPr>
        <w:t>документов, подлежащих представлению заявителем:</w:t>
      </w:r>
    </w:p>
    <w:p w:rsidR="00C437AE" w:rsidRPr="00BC3600" w:rsidRDefault="00C437AE" w:rsidP="00C437AE">
      <w:pPr>
        <w:pStyle w:val="ConsPlusNormal"/>
        <w:ind w:firstLine="540"/>
        <w:jc w:val="both"/>
      </w:pPr>
      <w:r w:rsidRPr="00DC2F40">
        <w:t>Заявление (примерная форма приведена в приложении № 1</w:t>
      </w:r>
      <w:r>
        <w:t xml:space="preserve"> к а</w:t>
      </w:r>
      <w:r w:rsidRPr="00DC2F40">
        <w:t>дминистративному регламенту)</w:t>
      </w:r>
      <w:r>
        <w:t>.</w:t>
      </w:r>
    </w:p>
    <w:p w:rsidR="00C437AE" w:rsidRPr="00BC3600" w:rsidRDefault="00C437AE" w:rsidP="00C437AE">
      <w:pPr>
        <w:pStyle w:val="ConsPlusNormal"/>
        <w:ind w:firstLine="540"/>
        <w:jc w:val="both"/>
      </w:pPr>
      <w:r w:rsidRPr="00BC3600">
        <w:t xml:space="preserve">В случаях, предусмотренных подпунктами 4 и </w:t>
      </w:r>
      <w:hyperlink r:id="rId11" w:history="1">
        <w:r w:rsidRPr="00BC3600">
          <w:t>5 пункта</w:t>
        </w:r>
      </w:hyperlink>
      <w:r w:rsidRPr="00BC3600">
        <w:t xml:space="preserve"> 1.2 административного регламента, заявление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C437AE" w:rsidRDefault="00C437AE" w:rsidP="00C437AE">
      <w:pPr>
        <w:pStyle w:val="ConsPlusNormal"/>
        <w:ind w:firstLine="540"/>
        <w:jc w:val="both"/>
      </w:pPr>
      <w:r>
        <w:t>Заявитель</w:t>
      </w:r>
      <w:r w:rsidRPr="000A604E">
        <w:t xml:space="preserve"> предъявляет докуме</w:t>
      </w:r>
      <w:r>
        <w:t>нт, удостоверяющий его личность</w:t>
      </w:r>
      <w:r w:rsidRPr="000A604E">
        <w:t>.</w:t>
      </w:r>
    </w:p>
    <w:p w:rsidR="00C437AE" w:rsidRDefault="00C437AE" w:rsidP="00C437AE">
      <w:pPr>
        <w:pStyle w:val="ConsPlusNormal"/>
        <w:ind w:firstLine="540"/>
        <w:jc w:val="both"/>
      </w:pPr>
      <w:bookmarkStart w:id="2" w:name="P208"/>
      <w:bookmarkEnd w:id="2"/>
      <w:r>
        <w:t>К заявлению прилагаются следующие документы:</w:t>
      </w:r>
    </w:p>
    <w:p w:rsidR="00C437AE" w:rsidRDefault="00C437AE" w:rsidP="00C437AE">
      <w:pPr>
        <w:pStyle w:val="ConsPlusNormal"/>
        <w:ind w:firstLine="540"/>
        <w:jc w:val="both"/>
      </w:pPr>
      <w:bookmarkStart w:id="3" w:name="P209"/>
      <w:bookmarkEnd w:id="3"/>
      <w:r>
        <w:t xml:space="preserve">1) документы, подтверждающие право заявителя на </w:t>
      </w:r>
      <w:r w:rsidRPr="00B6424E">
        <w:t>приобретение земельного</w:t>
      </w:r>
      <w:r>
        <w:t xml:space="preserve"> участка в собственность бесплатно,</w:t>
      </w:r>
      <w:r w:rsidRPr="00B6424E">
        <w:t xml:space="preserve"> </w:t>
      </w:r>
      <w:r w:rsidRPr="00DC2F40">
        <w:t>предусмотренные перечнем, утвержденным приказом Минэкономразвития России № 1 (приведены в приложении № 2 к административному регламенту), за исключением документов, которые должны быть представлены в порядке межведомственного</w:t>
      </w:r>
      <w:r>
        <w:t xml:space="preserve"> информационного взаимодействия;</w:t>
      </w:r>
    </w:p>
    <w:p w:rsidR="00C437AE" w:rsidRDefault="00C437AE" w:rsidP="00C437AE">
      <w:pPr>
        <w:pStyle w:val="ConsPlusNormal"/>
        <w:ind w:firstLine="540"/>
        <w:jc w:val="both"/>
      </w:pPr>
      <w: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C437AE" w:rsidRPr="005D2F16" w:rsidRDefault="00C437AE" w:rsidP="00C437AE">
      <w:pPr>
        <w:pStyle w:val="ConsPlusNormal"/>
        <w:ind w:firstLine="540"/>
        <w:jc w:val="both"/>
      </w:pPr>
      <w:bookmarkStart w:id="4" w:name="P211"/>
      <w:bookmarkEnd w:id="4"/>
      <w:r>
        <w:t xml:space="preserve">3) заверенный перевод на русский язык документов о государственной регистрации юридического лица в соответствии с законодательством иностранного </w:t>
      </w:r>
      <w:r w:rsidRPr="005D2F16">
        <w:t>государства в случае, если заявителем является иностранное юридическое лицо;</w:t>
      </w:r>
    </w:p>
    <w:p w:rsidR="00C437AE" w:rsidRPr="005D2F16" w:rsidRDefault="00C437AE" w:rsidP="00C437AE">
      <w:pPr>
        <w:widowControl w:val="0"/>
        <w:shd w:val="clear" w:color="auto" w:fill="FFFFFF"/>
        <w:autoSpaceDE w:val="0"/>
        <w:autoSpaceDN w:val="0"/>
        <w:adjustRightInd w:val="0"/>
        <w:spacing w:before="0" w:beforeAutospacing="0" w:line="317" w:lineRule="exact"/>
        <w:ind w:firstLine="709"/>
        <w:jc w:val="both"/>
      </w:pPr>
      <w:bookmarkStart w:id="5" w:name="P212"/>
      <w:bookmarkEnd w:id="5"/>
      <w:r w:rsidRPr="005D2F16">
        <w:t>В случае</w:t>
      </w:r>
      <w:proofErr w:type="gramStart"/>
      <w:r w:rsidRPr="005D2F16">
        <w:t>,</w:t>
      </w:r>
      <w:proofErr w:type="gramEnd"/>
      <w:r w:rsidRPr="005D2F16">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C437AE" w:rsidRDefault="00C437AE" w:rsidP="00C437AE">
      <w:pPr>
        <w:pStyle w:val="ConsPlusNormal"/>
        <w:ind w:firstLine="540"/>
        <w:jc w:val="both"/>
      </w:pPr>
      <w:r w:rsidRPr="005D2F16">
        <w:t>Представление указанных в подпунктах</w:t>
      </w:r>
      <w:r w:rsidRPr="00B12BD9">
        <w:t xml:space="preserve"> 1 - 3 настоящего пункта документов не требуется в случае, если данные документы направлялись</w:t>
      </w:r>
      <w:r>
        <w:t xml:space="preserve"> в администрацию с </w:t>
      </w:r>
      <w:r>
        <w:lastRenderedPageBreak/>
        <w:t>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C437AE" w:rsidRDefault="00C437AE" w:rsidP="00C437AE">
      <w:pPr>
        <w:pStyle w:val="ConsPlusNormal"/>
        <w:ind w:firstLine="540"/>
        <w:jc w:val="both"/>
      </w:pPr>
      <w:r>
        <w:t xml:space="preserve">Заявление и прилагаемые к нему документы в электронной форме предоставляются в </w:t>
      </w:r>
      <w:r w:rsidRPr="000A604E">
        <w:t>порядке</w:t>
      </w:r>
      <w:r>
        <w:t xml:space="preserve">, установленном приказом </w:t>
      </w:r>
      <w:r w:rsidRPr="003024FE">
        <w:t>Минэкономразвития России № 7</w:t>
      </w:r>
      <w:r>
        <w:t>.</w:t>
      </w:r>
    </w:p>
    <w:p w:rsidR="00C437AE" w:rsidRDefault="00C437AE" w:rsidP="00C437AE">
      <w:pPr>
        <w:pStyle w:val="ConsPlusNormal"/>
        <w:ind w:firstLine="540"/>
        <w:jc w:val="both"/>
      </w:pPr>
      <w:bookmarkStart w:id="6" w:name="P222"/>
      <w:bookmarkEnd w:id="6"/>
      <w:proofErr w:type="gramStart"/>
      <w:r>
        <w:t>В случае направления заявления о приобретении прав на земельный участок посредством почтовой связи на бумажном носителе к заявлению</w:t>
      </w:r>
      <w:proofErr w:type="gramEnd"/>
      <w:r>
        <w:t xml:space="preserve">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C437AE" w:rsidRPr="00790FCD" w:rsidRDefault="00C437AE" w:rsidP="00C437AE">
      <w:pPr>
        <w:pStyle w:val="a6"/>
        <w:spacing w:before="0" w:beforeAutospacing="0" w:after="0" w:afterAutospacing="0"/>
        <w:ind w:firstLine="567"/>
        <w:jc w:val="both"/>
        <w:rPr>
          <w:sz w:val="28"/>
          <w:szCs w:val="28"/>
        </w:rPr>
      </w:pPr>
      <w:r w:rsidRPr="003024FE">
        <w:rPr>
          <w:sz w:val="28"/>
          <w:szCs w:val="28"/>
        </w:rPr>
        <w:t>2.6.2. </w:t>
      </w:r>
      <w:proofErr w:type="gramStart"/>
      <w:r w:rsidRPr="003024FE">
        <w:rPr>
          <w:sz w:val="28"/>
          <w:szCs w:val="28"/>
        </w:rPr>
        <w:t xml:space="preserve">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w:t>
      </w:r>
      <w:r w:rsidRPr="00790FCD">
        <w:rPr>
          <w:sz w:val="28"/>
          <w:szCs w:val="28"/>
        </w:rPr>
        <w:t>услуги, но которые заявитель может представи</w:t>
      </w:r>
      <w:r>
        <w:rPr>
          <w:sz w:val="28"/>
          <w:szCs w:val="28"/>
        </w:rPr>
        <w:t>ть по собственной инициативе, представлены в приложении № 2 к административному регламенту.</w:t>
      </w:r>
      <w:proofErr w:type="gramEnd"/>
    </w:p>
    <w:p w:rsidR="00C437AE" w:rsidRPr="00790FCD" w:rsidRDefault="00C437AE" w:rsidP="00C437AE">
      <w:pPr>
        <w:pStyle w:val="a6"/>
        <w:spacing w:before="0" w:beforeAutospacing="0" w:after="0" w:afterAutospacing="0"/>
        <w:ind w:firstLine="709"/>
        <w:jc w:val="both"/>
        <w:rPr>
          <w:sz w:val="28"/>
          <w:szCs w:val="28"/>
        </w:rPr>
      </w:pPr>
      <w:r w:rsidRPr="00790FCD">
        <w:rPr>
          <w:sz w:val="28"/>
          <w:szCs w:val="28"/>
        </w:rPr>
        <w:t>2.7. Запрещается требовать от заявителя:</w:t>
      </w:r>
    </w:p>
    <w:p w:rsidR="00C437AE" w:rsidRPr="00790FCD" w:rsidRDefault="00C437AE" w:rsidP="00C437AE">
      <w:pPr>
        <w:pStyle w:val="a6"/>
        <w:spacing w:before="0" w:beforeAutospacing="0" w:after="0" w:afterAutospacing="0"/>
        <w:ind w:firstLine="709"/>
        <w:jc w:val="both"/>
        <w:rPr>
          <w:sz w:val="28"/>
          <w:szCs w:val="28"/>
        </w:rPr>
      </w:pPr>
      <w:r w:rsidRPr="00790FCD">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437AE" w:rsidRPr="003024FE" w:rsidRDefault="00C437AE" w:rsidP="00C437AE">
      <w:pPr>
        <w:pStyle w:val="a6"/>
        <w:spacing w:before="0" w:beforeAutospacing="0" w:after="0" w:afterAutospacing="0"/>
        <w:ind w:firstLine="709"/>
        <w:jc w:val="both"/>
        <w:rPr>
          <w:sz w:val="28"/>
          <w:szCs w:val="28"/>
        </w:rPr>
      </w:pPr>
      <w:proofErr w:type="gramStart"/>
      <w:r w:rsidRPr="00790FCD">
        <w:rPr>
          <w:sz w:val="28"/>
          <w:szCs w:val="28"/>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w:t>
      </w:r>
      <w:r w:rsidRPr="003024FE">
        <w:rPr>
          <w:sz w:val="28"/>
          <w:szCs w:val="28"/>
        </w:rPr>
        <w:t>,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w:t>
      </w:r>
      <w:proofErr w:type="gramEnd"/>
      <w:r w:rsidRPr="003024FE">
        <w:rPr>
          <w:sz w:val="28"/>
          <w:szCs w:val="28"/>
        </w:rPr>
        <w:t xml:space="preserve"> 7 </w:t>
      </w:r>
      <w:r>
        <w:rPr>
          <w:sz w:val="28"/>
          <w:szCs w:val="28"/>
        </w:rPr>
        <w:t>Федерального</w:t>
      </w:r>
      <w:r w:rsidRPr="00213804">
        <w:rPr>
          <w:sz w:val="28"/>
          <w:szCs w:val="28"/>
        </w:rPr>
        <w:t xml:space="preserve"> закон</w:t>
      </w:r>
      <w:r>
        <w:rPr>
          <w:sz w:val="28"/>
          <w:szCs w:val="28"/>
        </w:rPr>
        <w:t>а</w:t>
      </w:r>
      <w:r w:rsidRPr="00213804">
        <w:rPr>
          <w:sz w:val="28"/>
          <w:szCs w:val="28"/>
        </w:rPr>
        <w:t xml:space="preserve"> № 210-ФЗ</w:t>
      </w:r>
      <w:r w:rsidRPr="003024FE">
        <w:rPr>
          <w:sz w:val="28"/>
          <w:szCs w:val="28"/>
        </w:rPr>
        <w:t>.</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2.8. Перечень оснований для отказа в приеме документов, необходимых для предоставления муниципальной услуги:</w:t>
      </w:r>
    </w:p>
    <w:p w:rsidR="00C437AE" w:rsidRPr="00790FCD" w:rsidRDefault="00C437AE" w:rsidP="00C437AE">
      <w:pPr>
        <w:pStyle w:val="a6"/>
        <w:spacing w:before="0" w:beforeAutospacing="0" w:after="0" w:afterAutospacing="0"/>
        <w:ind w:firstLine="709"/>
        <w:jc w:val="both"/>
        <w:rPr>
          <w:sz w:val="28"/>
          <w:szCs w:val="28"/>
        </w:rPr>
      </w:pPr>
      <w:r w:rsidRPr="003024FE">
        <w:rPr>
          <w:sz w:val="28"/>
          <w:szCs w:val="28"/>
        </w:rPr>
        <w:t xml:space="preserve">1) заявитель, являющийся гражданином, либо лицо, имеющее право действовать без доверенности от имени юридического лица (представитель юридического лица или </w:t>
      </w:r>
      <w:r w:rsidRPr="00790FCD">
        <w:rPr>
          <w:sz w:val="28"/>
          <w:szCs w:val="28"/>
        </w:rPr>
        <w:t>гражданина) не предъявил документ, удостоверяющий его личность;</w:t>
      </w:r>
    </w:p>
    <w:p w:rsidR="00C437AE" w:rsidRDefault="00C437AE" w:rsidP="00C437AE">
      <w:pPr>
        <w:pStyle w:val="a6"/>
        <w:spacing w:before="0" w:beforeAutospacing="0" w:after="0" w:afterAutospacing="0"/>
        <w:ind w:firstLine="709"/>
        <w:jc w:val="both"/>
        <w:rPr>
          <w:sz w:val="28"/>
          <w:szCs w:val="28"/>
        </w:rPr>
      </w:pPr>
      <w:r w:rsidRPr="00790FCD">
        <w:rPr>
          <w:sz w:val="28"/>
          <w:szCs w:val="28"/>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2.9. Перечень оснований для приостановления или отказа в предоставлении муниципальной услуги.</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lastRenderedPageBreak/>
        <w:t>2.9.1. Основания для приостановления предоставления муниципальной услуги отсутствуют</w:t>
      </w:r>
      <w:r>
        <w:rPr>
          <w:sz w:val="28"/>
          <w:szCs w:val="28"/>
        </w:rPr>
        <w:t>.</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2.9.2. Основаниями для отказа в предоставлении муниципальной услуги являются:</w:t>
      </w:r>
    </w:p>
    <w:p w:rsidR="00C437AE" w:rsidRPr="009005ED" w:rsidRDefault="00C437AE" w:rsidP="00C437AE">
      <w:pPr>
        <w:pStyle w:val="ConsPlusNormal"/>
        <w:ind w:firstLine="540"/>
        <w:jc w:val="both"/>
      </w:pPr>
      <w:r w:rsidRPr="009005ED">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437AE" w:rsidRPr="009005ED" w:rsidRDefault="00C437AE" w:rsidP="00C437AE">
      <w:pPr>
        <w:pStyle w:val="ConsPlusNormal"/>
        <w:ind w:firstLine="540"/>
        <w:jc w:val="both"/>
      </w:pPr>
      <w:r w:rsidRPr="009005ED">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C437AE" w:rsidRPr="009005ED" w:rsidRDefault="00C437AE" w:rsidP="00C437AE">
      <w:pPr>
        <w:pStyle w:val="ConsPlusNormal"/>
        <w:ind w:firstLine="540"/>
        <w:jc w:val="both"/>
      </w:pPr>
      <w:proofErr w:type="gramStart"/>
      <w:r w:rsidRPr="009005ED">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C437AE" w:rsidRPr="009005ED" w:rsidRDefault="00C437AE" w:rsidP="00C437AE">
      <w:pPr>
        <w:pStyle w:val="ConsPlusNormal"/>
        <w:ind w:firstLine="540"/>
        <w:jc w:val="both"/>
      </w:pPr>
      <w:proofErr w:type="gramStart"/>
      <w:r w:rsidRPr="009005ED">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 препятствует использованию земельного участка</w:t>
      </w:r>
      <w:proofErr w:type="gramEnd"/>
      <w:r w:rsidRPr="009005ED">
        <w:t xml:space="preserve">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C437AE" w:rsidRPr="009005ED" w:rsidRDefault="00C437AE" w:rsidP="00C437AE">
      <w:pPr>
        <w:pStyle w:val="ConsPlusNormal"/>
        <w:ind w:firstLine="540"/>
        <w:jc w:val="both"/>
      </w:pPr>
      <w:proofErr w:type="gramStart"/>
      <w:r w:rsidRPr="009005ED">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roofErr w:type="gramEnd"/>
    </w:p>
    <w:p w:rsidR="00C437AE" w:rsidRPr="009005ED" w:rsidRDefault="00C437AE" w:rsidP="00C437AE">
      <w:pPr>
        <w:pStyle w:val="ConsPlusNormal"/>
        <w:ind w:firstLine="540"/>
        <w:jc w:val="both"/>
      </w:pPr>
      <w:r w:rsidRPr="009005ED">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437AE" w:rsidRPr="009005ED" w:rsidRDefault="00C437AE" w:rsidP="00C437AE">
      <w:pPr>
        <w:pStyle w:val="ConsPlusNormal"/>
        <w:ind w:firstLine="540"/>
        <w:jc w:val="both"/>
      </w:pPr>
      <w:r w:rsidRPr="009005ED">
        <w:t>7) указанный в заявлении земельный участок является зарезервированным для государственных или муниципальных ну</w:t>
      </w:r>
      <w:proofErr w:type="gramStart"/>
      <w:r w:rsidRPr="009005ED">
        <w:t>жд в сл</w:t>
      </w:r>
      <w:proofErr w:type="gramEnd"/>
      <w:r w:rsidRPr="009005ED">
        <w:t>учае, если заявитель обратился с заявлением о предоставлении земельного участка в собственность, с заявлением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C437AE" w:rsidRPr="009005ED" w:rsidRDefault="00C437AE" w:rsidP="00C437AE">
      <w:pPr>
        <w:pStyle w:val="ConsPlusNormal"/>
        <w:ind w:firstLine="540"/>
        <w:jc w:val="both"/>
      </w:pPr>
      <w:r w:rsidRPr="009005ED">
        <w:lastRenderedPageBreak/>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C437AE" w:rsidRPr="009005ED" w:rsidRDefault="00C437AE" w:rsidP="00C437AE">
      <w:pPr>
        <w:pStyle w:val="ConsPlusNormal"/>
        <w:ind w:firstLine="540"/>
        <w:jc w:val="both"/>
      </w:pPr>
      <w:proofErr w:type="gramStart"/>
      <w:r w:rsidRPr="009005ED">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w:t>
      </w:r>
      <w:proofErr w:type="gramEnd"/>
      <w:r w:rsidRPr="009005ED">
        <w:t xml:space="preserve"> значения и с заявлением о предоставлении такого земельного участка обратилось лицо, уполномоченное на строительство указанных объектов;</w:t>
      </w:r>
    </w:p>
    <w:p w:rsidR="00C437AE" w:rsidRPr="009005ED" w:rsidRDefault="00C437AE" w:rsidP="00C437AE">
      <w:pPr>
        <w:pStyle w:val="ConsPlusNormal"/>
        <w:ind w:firstLine="540"/>
        <w:jc w:val="both"/>
      </w:pPr>
      <w:proofErr w:type="gramStart"/>
      <w:r w:rsidRPr="009005ED">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w:t>
      </w:r>
      <w:proofErr w:type="gramEnd"/>
      <w:r w:rsidRPr="009005ED">
        <w:t xml:space="preserve">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C437AE" w:rsidRPr="009005ED" w:rsidRDefault="00C437AE" w:rsidP="00C437AE">
      <w:pPr>
        <w:pStyle w:val="ConsPlusNormal"/>
        <w:ind w:firstLine="540"/>
        <w:jc w:val="both"/>
      </w:pPr>
      <w:r w:rsidRPr="009005ED">
        <w:t xml:space="preserve">11) указанный в заявлении земельный участок является предметом аукциона, </w:t>
      </w:r>
      <w:proofErr w:type="gramStart"/>
      <w:r w:rsidRPr="009005ED">
        <w:t>извещение</w:t>
      </w:r>
      <w:proofErr w:type="gramEnd"/>
      <w:r w:rsidRPr="009005ED">
        <w:t xml:space="preserve"> о проведении которого размещено в соответствии с пунктом 19 статьи 39.11 Земельного кодекса Российской Федерации;</w:t>
      </w:r>
    </w:p>
    <w:p w:rsidR="00C437AE" w:rsidRPr="009005ED" w:rsidRDefault="00C437AE" w:rsidP="00C437AE">
      <w:pPr>
        <w:pStyle w:val="ConsPlusNormal"/>
        <w:ind w:firstLine="540"/>
        <w:jc w:val="both"/>
      </w:pPr>
      <w:proofErr w:type="gramStart"/>
      <w:r w:rsidRPr="009005ED">
        <w:t>12)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w:t>
      </w:r>
      <w:proofErr w:type="gramEnd"/>
      <w:r w:rsidRPr="009005ED">
        <w:t xml:space="preserve"> решение об отказе в проведении этого аукциона по основаниям, предусмотренным пунктом 8 статьи 39.11 Земельного кодекса Российской Федерации;</w:t>
      </w:r>
    </w:p>
    <w:p w:rsidR="00C437AE" w:rsidRPr="009005ED" w:rsidRDefault="00C437AE" w:rsidP="00C437AE">
      <w:pPr>
        <w:pStyle w:val="ConsPlusNormal"/>
        <w:ind w:firstLine="540"/>
        <w:jc w:val="both"/>
      </w:pPr>
      <w:r w:rsidRPr="009005ED">
        <w:t>13) 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C437AE" w:rsidRPr="009005ED" w:rsidRDefault="00C437AE" w:rsidP="00C437AE">
      <w:pPr>
        <w:pStyle w:val="ConsPlusNormal"/>
        <w:ind w:firstLine="540"/>
        <w:jc w:val="both"/>
      </w:pPr>
      <w:r w:rsidRPr="009005ED">
        <w:t xml:space="preserve">14) разрешенное использование земельного участка не соответствует целям использования такого земельного участка, указанным в заявлении, за </w:t>
      </w:r>
      <w:r w:rsidRPr="009005ED">
        <w:lastRenderedPageBreak/>
        <w:t>исключением случаев размещения линейного объекта в соответствии с утвержденным проектом планировки территории;</w:t>
      </w:r>
    </w:p>
    <w:p w:rsidR="00C437AE" w:rsidRPr="009005ED" w:rsidRDefault="00C437AE" w:rsidP="00C437AE">
      <w:pPr>
        <w:pStyle w:val="ConsPlusNormal"/>
        <w:ind w:firstLine="540"/>
        <w:jc w:val="both"/>
      </w:pPr>
      <w:r w:rsidRPr="009005ED">
        <w:t>15) площадь земельного участка, указанного в заявлении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C437AE" w:rsidRPr="009005ED" w:rsidRDefault="00C437AE" w:rsidP="00C437AE">
      <w:pPr>
        <w:pStyle w:val="ConsPlusNormal"/>
        <w:ind w:firstLine="540"/>
        <w:jc w:val="both"/>
      </w:pPr>
      <w:r>
        <w:t>16</w:t>
      </w:r>
      <w:r w:rsidRPr="009005ED">
        <w:t>)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C437AE" w:rsidRPr="009005ED" w:rsidRDefault="00C437AE" w:rsidP="00C437AE">
      <w:pPr>
        <w:pStyle w:val="ConsPlusNormal"/>
        <w:ind w:firstLine="540"/>
        <w:jc w:val="both"/>
      </w:pPr>
      <w:r>
        <w:t>17</w:t>
      </w:r>
      <w:r w:rsidRPr="009005ED">
        <w:t xml:space="preserve">)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t>Новосибирской области</w:t>
      </w:r>
      <w:r w:rsidRPr="009005ED">
        <w:t xml:space="preserve"> и с заявлением обратилось лицо, не уполномоченное на строительство этих здания, сооружения;</w:t>
      </w:r>
    </w:p>
    <w:p w:rsidR="00C437AE" w:rsidRPr="009005ED" w:rsidRDefault="00C437AE" w:rsidP="00C437AE">
      <w:pPr>
        <w:pStyle w:val="ConsPlusNormal"/>
        <w:ind w:firstLine="540"/>
        <w:jc w:val="both"/>
      </w:pPr>
      <w:r>
        <w:t>18</w:t>
      </w:r>
      <w:r w:rsidRPr="009005ED">
        <w:t>) предоставление земельного участка на заявленном виде прав не допускается;</w:t>
      </w:r>
    </w:p>
    <w:p w:rsidR="00C437AE" w:rsidRPr="009005ED" w:rsidRDefault="00C437AE" w:rsidP="00C437AE">
      <w:pPr>
        <w:pStyle w:val="ConsPlusNormal"/>
        <w:ind w:firstLine="540"/>
        <w:jc w:val="both"/>
      </w:pPr>
      <w:r>
        <w:t>19</w:t>
      </w:r>
      <w:r w:rsidRPr="009005ED">
        <w:t>) в отношении земельного участка, указанного в заявлении, не установлен вид разрешенного использования;</w:t>
      </w:r>
    </w:p>
    <w:p w:rsidR="00C437AE" w:rsidRPr="009005ED" w:rsidRDefault="00C437AE" w:rsidP="00C437AE">
      <w:pPr>
        <w:pStyle w:val="ConsPlusNormal"/>
        <w:ind w:firstLine="540"/>
        <w:jc w:val="both"/>
      </w:pPr>
      <w:r>
        <w:t>20</w:t>
      </w:r>
      <w:r w:rsidRPr="009005ED">
        <w:t>) указанный в заявлении земельный участок не отнесен к определенной категории земель;</w:t>
      </w:r>
    </w:p>
    <w:p w:rsidR="00C437AE" w:rsidRPr="009005ED" w:rsidRDefault="00C437AE" w:rsidP="00C437AE">
      <w:pPr>
        <w:pStyle w:val="ConsPlusNormal"/>
        <w:ind w:firstLine="540"/>
        <w:jc w:val="both"/>
      </w:pPr>
      <w:r>
        <w:t>21</w:t>
      </w:r>
      <w:r w:rsidRPr="009005ED">
        <w:t>)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C437AE" w:rsidRPr="009005ED" w:rsidRDefault="00C437AE" w:rsidP="00C437AE">
      <w:pPr>
        <w:pStyle w:val="ConsPlusNormal"/>
        <w:ind w:firstLine="540"/>
        <w:jc w:val="both"/>
      </w:pPr>
      <w:proofErr w:type="gramStart"/>
      <w:r>
        <w:t>22</w:t>
      </w:r>
      <w:r w:rsidRPr="009005ED">
        <w:t>)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C437AE" w:rsidRPr="009005ED" w:rsidRDefault="00C437AE" w:rsidP="00C437AE">
      <w:pPr>
        <w:pStyle w:val="ConsPlusNormal"/>
        <w:ind w:firstLine="540"/>
        <w:jc w:val="both"/>
      </w:pPr>
      <w:r w:rsidRPr="009005ED">
        <w:t>2</w:t>
      </w:r>
      <w:r>
        <w:t>3</w:t>
      </w:r>
      <w:r w:rsidRPr="009005ED">
        <w:t xml:space="preserve">) границы земельного участка, указанного в заявлении, подлежат уточнению в соответствии с </w:t>
      </w:r>
      <w:r>
        <w:t>Федеральным</w:t>
      </w:r>
      <w:r w:rsidRPr="003024FE">
        <w:t xml:space="preserve"> закон</w:t>
      </w:r>
      <w:r>
        <w:t>ом</w:t>
      </w:r>
      <w:r w:rsidRPr="003024FE">
        <w:t xml:space="preserve"> № 221-ФЗ</w:t>
      </w:r>
      <w:r w:rsidRPr="009005ED">
        <w:t>;</w:t>
      </w:r>
    </w:p>
    <w:p w:rsidR="00C437AE" w:rsidRDefault="00C437AE" w:rsidP="00C437AE">
      <w:pPr>
        <w:pStyle w:val="ConsPlusNormal"/>
        <w:ind w:firstLine="540"/>
        <w:jc w:val="both"/>
      </w:pPr>
      <w:r>
        <w:t>24</w:t>
      </w:r>
      <w:r w:rsidRPr="009005ED">
        <w:t>)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2.10. Услуги, которые являются необходимыми и обязательными для предоставления муниципальной услуги, отсутствуют.</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2.11. Предоставление муниципальной услуги является бесплатным для заявителя.</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lastRenderedPageBreak/>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C437AE" w:rsidRPr="003024FE" w:rsidRDefault="00C437AE" w:rsidP="00C437AE">
      <w:pPr>
        <w:pStyle w:val="a6"/>
        <w:spacing w:before="0" w:beforeAutospacing="0" w:after="0" w:afterAutospacing="0"/>
        <w:ind w:firstLine="709"/>
        <w:jc w:val="both"/>
        <w:rPr>
          <w:sz w:val="28"/>
          <w:szCs w:val="28"/>
        </w:rPr>
      </w:pPr>
      <w:r w:rsidRPr="005D2F16">
        <w:rPr>
          <w:sz w:val="28"/>
          <w:szCs w:val="28"/>
        </w:rPr>
        <w:t>2.13. Регистрация заявления и прилагаемых к</w:t>
      </w:r>
      <w:r w:rsidRPr="003024FE">
        <w:rPr>
          <w:sz w:val="28"/>
          <w:szCs w:val="28"/>
        </w:rPr>
        <w:t xml:space="preserve">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2.14. Требования к помещениям, в которых предоставляется муниципальная услуга:</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2.14.1.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C437AE" w:rsidRPr="00AF6CDE" w:rsidRDefault="00C437AE" w:rsidP="00C437AE">
      <w:pPr>
        <w:pStyle w:val="a6"/>
        <w:spacing w:before="0" w:beforeAutospacing="0" w:after="0" w:afterAutospacing="0"/>
        <w:ind w:firstLine="709"/>
        <w:jc w:val="both"/>
        <w:rPr>
          <w:sz w:val="28"/>
          <w:szCs w:val="28"/>
        </w:rPr>
      </w:pPr>
      <w:r w:rsidRPr="00AF6CDE">
        <w:rPr>
          <w:sz w:val="28"/>
          <w:szCs w:val="28"/>
        </w:rPr>
        <w:t>2.14.2. Вход в здание оборудуется вывеской, содержащей наименование и место нахождения администрации, режим работы.</w:t>
      </w:r>
    </w:p>
    <w:p w:rsidR="00C437AE" w:rsidRPr="00AF6CDE" w:rsidRDefault="00C437AE" w:rsidP="00C437AE">
      <w:pPr>
        <w:pStyle w:val="a6"/>
        <w:spacing w:before="0" w:beforeAutospacing="0" w:after="0" w:afterAutospacing="0"/>
        <w:ind w:firstLine="709"/>
        <w:jc w:val="both"/>
        <w:rPr>
          <w:sz w:val="28"/>
          <w:szCs w:val="28"/>
        </w:rPr>
      </w:pPr>
      <w:r w:rsidRPr="00AF6CDE">
        <w:rPr>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C437AE" w:rsidRPr="00AF6CDE" w:rsidRDefault="00C437AE" w:rsidP="00C437AE">
      <w:pPr>
        <w:pStyle w:val="a6"/>
        <w:spacing w:before="0" w:beforeAutospacing="0" w:after="0" w:afterAutospacing="0"/>
        <w:ind w:firstLine="709"/>
        <w:jc w:val="both"/>
        <w:rPr>
          <w:sz w:val="28"/>
          <w:szCs w:val="28"/>
        </w:rPr>
      </w:pPr>
      <w:r w:rsidRPr="00AF6CDE">
        <w:rPr>
          <w:sz w:val="28"/>
          <w:szCs w:val="28"/>
        </w:rPr>
        <w:t>санитарно-эпидемиологическим правилам и нормативам;</w:t>
      </w:r>
    </w:p>
    <w:p w:rsidR="00C437AE" w:rsidRPr="00AF6CDE" w:rsidRDefault="00C437AE" w:rsidP="00C437AE">
      <w:pPr>
        <w:pStyle w:val="a6"/>
        <w:spacing w:before="0" w:beforeAutospacing="0" w:after="0" w:afterAutospacing="0"/>
        <w:ind w:firstLine="709"/>
        <w:jc w:val="both"/>
        <w:rPr>
          <w:sz w:val="28"/>
          <w:szCs w:val="28"/>
        </w:rPr>
      </w:pPr>
      <w:r w:rsidRPr="00AF6CDE">
        <w:rPr>
          <w:sz w:val="28"/>
          <w:szCs w:val="28"/>
        </w:rPr>
        <w:t>правилам противопожарной безопасности;</w:t>
      </w:r>
    </w:p>
    <w:p w:rsidR="00C437AE" w:rsidRPr="00AF6CDE" w:rsidRDefault="00C437AE" w:rsidP="00C437AE">
      <w:pPr>
        <w:pStyle w:val="a6"/>
        <w:spacing w:before="0" w:beforeAutospacing="0" w:after="0" w:afterAutospacing="0"/>
        <w:ind w:firstLine="709"/>
        <w:jc w:val="both"/>
        <w:rPr>
          <w:sz w:val="28"/>
          <w:szCs w:val="28"/>
        </w:rPr>
      </w:pPr>
      <w:r w:rsidRPr="00AF6CDE">
        <w:rPr>
          <w:sz w:val="28"/>
          <w:szCs w:val="28"/>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w:t>
      </w:r>
      <w:r>
        <w:rPr>
          <w:sz w:val="28"/>
          <w:szCs w:val="28"/>
        </w:rPr>
        <w:t>,</w:t>
      </w:r>
      <w:r w:rsidRPr="00AF6CDE">
        <w:rPr>
          <w:sz w:val="28"/>
          <w:szCs w:val="28"/>
        </w:rPr>
        <w:t xml:space="preserve"> испо</w:t>
      </w:r>
      <w:r>
        <w:rPr>
          <w:sz w:val="28"/>
          <w:szCs w:val="28"/>
        </w:rPr>
        <w:t>льзующих кресла-коляски и собак-</w:t>
      </w:r>
      <w:r w:rsidRPr="00AF6CDE">
        <w:rPr>
          <w:sz w:val="28"/>
          <w:szCs w:val="28"/>
        </w:rPr>
        <w:t>проводников).</w:t>
      </w:r>
    </w:p>
    <w:p w:rsidR="00C437AE" w:rsidRPr="00AF6CDE" w:rsidRDefault="00C437AE" w:rsidP="00C437AE">
      <w:pPr>
        <w:pStyle w:val="a6"/>
        <w:spacing w:before="0" w:beforeAutospacing="0" w:after="0" w:afterAutospacing="0"/>
        <w:ind w:firstLine="709"/>
        <w:jc w:val="both"/>
        <w:rPr>
          <w:sz w:val="28"/>
          <w:szCs w:val="28"/>
        </w:rPr>
      </w:pPr>
      <w:r w:rsidRPr="00AF6CDE">
        <w:rPr>
          <w:sz w:val="28"/>
          <w:szCs w:val="28"/>
        </w:rPr>
        <w:t>Места для ожидания оборудуются:</w:t>
      </w:r>
    </w:p>
    <w:p w:rsidR="00C437AE" w:rsidRPr="003024FE" w:rsidRDefault="00C437AE" w:rsidP="00C437AE">
      <w:pPr>
        <w:pStyle w:val="a6"/>
        <w:spacing w:before="0" w:beforeAutospacing="0" w:after="0" w:afterAutospacing="0"/>
        <w:ind w:firstLine="709"/>
        <w:jc w:val="both"/>
        <w:rPr>
          <w:sz w:val="28"/>
          <w:szCs w:val="28"/>
        </w:rPr>
      </w:pPr>
      <w:r w:rsidRPr="00AF6CDE">
        <w:rPr>
          <w:sz w:val="28"/>
          <w:szCs w:val="28"/>
        </w:rPr>
        <w:t>стульями (кресельными секциями) и (или) скамьями;</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столами (стойками), образцами заполнения документов, письменными принадлежностями для возможности оформления документов.</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Места для приема заявителей оборудуются стульями и столами для возможности оформления документов.</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Рабочее место </w:t>
      </w:r>
      <w:proofErr w:type="spellStart"/>
      <w:r w:rsidRPr="005D2F16">
        <w:rPr>
          <w:sz w:val="28"/>
          <w:szCs w:val="28"/>
        </w:rPr>
        <w:t>сотрудникаадминистрации</w:t>
      </w:r>
      <w:proofErr w:type="spellEnd"/>
      <w:r w:rsidRPr="005D2F16">
        <w:rPr>
          <w:sz w:val="28"/>
          <w:szCs w:val="28"/>
        </w:rPr>
        <w:t xml:space="preserve"> оборудуется персональным компьютером с печатающим устройством. </w:t>
      </w:r>
      <w:r w:rsidR="00B856C7">
        <w:rPr>
          <w:sz w:val="28"/>
          <w:szCs w:val="28"/>
        </w:rPr>
        <w:t>Сотрудник</w:t>
      </w:r>
      <w:r w:rsidRPr="005D2F16">
        <w:rPr>
          <w:sz w:val="28"/>
          <w:szCs w:val="28"/>
        </w:rPr>
        <w:t xml:space="preserve"> администрации </w:t>
      </w:r>
      <w:r w:rsidR="00B856C7">
        <w:rPr>
          <w:sz w:val="28"/>
          <w:szCs w:val="28"/>
        </w:rPr>
        <w:t>обеспечивается</w:t>
      </w:r>
      <w:r w:rsidRPr="005D2F16">
        <w:rPr>
          <w:sz w:val="28"/>
          <w:szCs w:val="28"/>
        </w:rPr>
        <w:t xml:space="preserve"> личными и (или) настольными идентификационными карточками.</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C437AE" w:rsidRDefault="00C437AE" w:rsidP="00C437AE">
      <w:pPr>
        <w:pStyle w:val="a6"/>
        <w:spacing w:before="0" w:beforeAutospacing="0" w:after="0" w:afterAutospacing="0"/>
        <w:ind w:firstLine="709"/>
        <w:jc w:val="both"/>
        <w:rPr>
          <w:sz w:val="28"/>
          <w:szCs w:val="28"/>
        </w:rPr>
      </w:pPr>
      <w:r w:rsidRPr="003024FE">
        <w:rPr>
          <w:sz w:val="28"/>
          <w:szCs w:val="28"/>
        </w:rPr>
        <w:t>2.15. Показатели качества и доступности муниципальной услуги.</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2.15.1. Показатели качества муниципальной услуги:</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своевременность и полнота предоставления муниципальной услуги; </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отсутствие обоснованных жалоб на действия (бездействие) должностных лиц, сотрудников администрации.</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lastRenderedPageBreak/>
        <w:t>2.15.2. Показатели доступности муниципальной услуги:</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пешеходная доступность от остановок общ</w:t>
      </w:r>
      <w:r w:rsidR="00B856C7">
        <w:rPr>
          <w:sz w:val="28"/>
          <w:szCs w:val="28"/>
        </w:rPr>
        <w:t>ественного транспорта до здания</w:t>
      </w:r>
      <w:r w:rsidRPr="003024FE">
        <w:rPr>
          <w:sz w:val="28"/>
          <w:szCs w:val="28"/>
        </w:rPr>
        <w:t xml:space="preserve"> </w:t>
      </w:r>
      <w:r w:rsidR="00B856C7">
        <w:rPr>
          <w:sz w:val="28"/>
          <w:szCs w:val="28"/>
        </w:rPr>
        <w:t>администрации;</w:t>
      </w:r>
    </w:p>
    <w:p w:rsidR="00C437AE" w:rsidRDefault="00C437AE" w:rsidP="00C437AE">
      <w:pPr>
        <w:pStyle w:val="a6"/>
        <w:spacing w:before="0" w:beforeAutospacing="0" w:after="0" w:afterAutospacing="0"/>
        <w:ind w:firstLine="709"/>
        <w:jc w:val="both"/>
        <w:rPr>
          <w:sz w:val="28"/>
          <w:szCs w:val="28"/>
        </w:rPr>
      </w:pPr>
      <w:r w:rsidRPr="00680234">
        <w:rPr>
          <w:sz w:val="28"/>
          <w:szCs w:val="28"/>
        </w:rPr>
        <w:t>беспрепятственный доступ к месту предоставления муниципальной услуги для маломобильных групп населения, в том числе инвалидов;</w:t>
      </w:r>
    </w:p>
    <w:p w:rsidR="00C437AE" w:rsidRPr="005D2F16" w:rsidRDefault="00C437AE" w:rsidP="00C437AE">
      <w:pPr>
        <w:pStyle w:val="a6"/>
        <w:spacing w:before="0" w:beforeAutospacing="0" w:after="0" w:afterAutospacing="0"/>
        <w:ind w:firstLine="709"/>
        <w:jc w:val="both"/>
        <w:rPr>
          <w:sz w:val="28"/>
          <w:szCs w:val="28"/>
        </w:rPr>
      </w:pPr>
      <w:r w:rsidRPr="003024FE">
        <w:rPr>
          <w:sz w:val="28"/>
          <w:szCs w:val="28"/>
        </w:rPr>
        <w:t xml:space="preserve">оказание сотрудниками </w:t>
      </w:r>
      <w:r w:rsidRPr="005D2F16">
        <w:rPr>
          <w:sz w:val="28"/>
          <w:szCs w:val="28"/>
        </w:rPr>
        <w:t>администрации помощи инвалидам в преодолении барьеров, мешающих получению ими муниципальной услуги наравне с другими лицами;</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направление заявления и документов в электронной форме.</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2.16.1. При предоставлении муниципальной услуги в электронной форме заявителю обеспечивается:</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1) получение информации о порядке и сроках предоставления муниципальной услуги;</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2) запись на прием в администрацию для подачи запроса о предоставлении муниципальной услуги (далее – запрос);</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3) формирование запроса;</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4) прием и регистрация администрацией запроса и документов, необходимых для предоставления муниципальной услуги;</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5) получение решения об отказе;</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6) получение сведений о ходе выполнения запроса;</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7) возможность оценки качества предоставления муниципальной услуги заявителем;</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2.16.2</w:t>
      </w:r>
      <w:r>
        <w:rPr>
          <w:sz w:val="28"/>
          <w:szCs w:val="28"/>
        </w:rPr>
        <w:t>.</w:t>
      </w:r>
      <w:r w:rsidRPr="005D2F16">
        <w:rPr>
          <w:sz w:val="28"/>
          <w:szCs w:val="28"/>
        </w:rPr>
        <w:t> Заявление и документы в электронной форме представляются в соответствии с требованиями приказа Минэкономразвития России № 7.</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 xml:space="preserve">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w:t>
      </w:r>
      <w:r w:rsidRPr="005D2F16">
        <w:rPr>
          <w:sz w:val="28"/>
          <w:szCs w:val="28"/>
        </w:rPr>
        <w:lastRenderedPageBreak/>
        <w:t>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Для регистрации запроса на предоставление муниципальной услуги посредством ЕПГУ заявителю необходимо:</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1) авторизоваться на ЕПГУ (войти в личный кабинет);</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2) из списка муниципальных услуг выбрать соответствующую муниципальную услугу;</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3) нажатием кнопки «Получить услугу» инициализировать операцию по заполнению электронной формы заявления;</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5) отправить запрос в администрацию.</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Заявление, направленное посредством ЕПГУ, по умолчанию подписывается простой электронной подписью.</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Получение муниципальной услуги посредством ЕПГУ возможно с использованием универсальной электронной карты (УЭК) при наличии данной карты у заявителя.</w:t>
      </w:r>
    </w:p>
    <w:p w:rsidR="00C437AE" w:rsidRPr="005D2F16" w:rsidRDefault="00C437AE" w:rsidP="00C437AE">
      <w:pPr>
        <w:pStyle w:val="a6"/>
        <w:spacing w:before="0" w:beforeAutospacing="0" w:after="0" w:afterAutospacing="0"/>
        <w:ind w:firstLine="567"/>
        <w:jc w:val="center"/>
        <w:rPr>
          <w:sz w:val="28"/>
          <w:szCs w:val="28"/>
        </w:rPr>
      </w:pPr>
    </w:p>
    <w:p w:rsidR="00C437AE" w:rsidRPr="00B856C7" w:rsidRDefault="00C437AE" w:rsidP="00C437AE">
      <w:pPr>
        <w:pStyle w:val="a6"/>
        <w:spacing w:before="0" w:beforeAutospacing="0" w:after="0" w:afterAutospacing="0"/>
        <w:jc w:val="center"/>
        <w:rPr>
          <w:b/>
          <w:sz w:val="28"/>
          <w:szCs w:val="28"/>
        </w:rPr>
      </w:pPr>
      <w:r w:rsidRPr="00B856C7">
        <w:rPr>
          <w:b/>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C437AE" w:rsidRPr="003024FE" w:rsidRDefault="00C437AE" w:rsidP="00C437AE">
      <w:pPr>
        <w:pStyle w:val="a6"/>
        <w:spacing w:before="0" w:beforeAutospacing="0" w:after="0" w:afterAutospacing="0"/>
        <w:jc w:val="center"/>
        <w:rPr>
          <w:sz w:val="28"/>
          <w:szCs w:val="28"/>
        </w:rPr>
      </w:pP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3.1. Предоставление муниципальной услуги состоит из следующей последовательности административных процедур: </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прием и регистрация документов;</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формирование и направление межведомственных запросов;</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рассмотрение документов;</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lastRenderedPageBreak/>
        <w:t>принятие решения и направление заявителю результата предоставления муниципальной услуги.</w:t>
      </w:r>
    </w:p>
    <w:p w:rsidR="00C437AE" w:rsidRPr="005D2F16" w:rsidRDefault="00C437AE" w:rsidP="00C437AE">
      <w:pPr>
        <w:pStyle w:val="a6"/>
        <w:spacing w:before="0" w:beforeAutospacing="0" w:after="0" w:afterAutospacing="0"/>
        <w:ind w:firstLine="709"/>
        <w:jc w:val="both"/>
        <w:rPr>
          <w:sz w:val="28"/>
          <w:szCs w:val="28"/>
        </w:rPr>
      </w:pPr>
      <w:r w:rsidRPr="003024FE">
        <w:rPr>
          <w:sz w:val="28"/>
          <w:szCs w:val="28"/>
        </w:rPr>
        <w:t xml:space="preserve">Блок-схема </w:t>
      </w:r>
      <w:r w:rsidRPr="00634A25">
        <w:rPr>
          <w:sz w:val="28"/>
          <w:szCs w:val="28"/>
        </w:rPr>
        <w:t xml:space="preserve">предоставления муниципальной  услуги приводится в приложении № 3 к </w:t>
      </w:r>
      <w:r w:rsidRPr="005D2F16">
        <w:rPr>
          <w:sz w:val="28"/>
          <w:szCs w:val="28"/>
        </w:rPr>
        <w:t>административному регламенту.</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3.2. Прием и регистрация документов.</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Сотрудник по приему документов:</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1) устанавливает предмет/содержание обращения;</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2) проверяет документ, подтверждающий личность лица, подающего заявление;</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3) проверяет полномочия представителя гражданина или юридического лица (в случае обращения представителя гражданина или юридического лица);</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4) проверяет правильность заполнения заявления, наличие приложенных к заявлению документов и их соответствие следующим требованиям:</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заявление заполнено в соответствии с требованиями административного регламента;</w:t>
      </w:r>
    </w:p>
    <w:p w:rsidR="00C437AE" w:rsidRPr="003024FE" w:rsidRDefault="00C437AE" w:rsidP="00C437AE">
      <w:pPr>
        <w:pStyle w:val="a6"/>
        <w:spacing w:before="0" w:beforeAutospacing="0" w:after="0" w:afterAutospacing="0"/>
        <w:ind w:firstLine="709"/>
        <w:jc w:val="both"/>
        <w:rPr>
          <w:sz w:val="28"/>
          <w:szCs w:val="28"/>
        </w:rPr>
      </w:pPr>
      <w:r w:rsidRPr="005D2F16">
        <w:rPr>
          <w:sz w:val="28"/>
          <w:szCs w:val="28"/>
        </w:rPr>
        <w:t>документы в установленных законодательством случаях удостоверены уполномоченными на то органами, должностными лицами, скреплены печатями (при наличии печати);</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в документах заполнены все необходимые реквизиты, нет подчисток, приписок, зачеркнутых слов и иных неоговоренных исправлений;</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документы не имеют повреждений, наличие которых не позволяет однозначно истолковать их содержание.</w:t>
      </w:r>
    </w:p>
    <w:p w:rsidR="00C437AE" w:rsidRPr="00D43697" w:rsidRDefault="00C437AE" w:rsidP="00C437AE">
      <w:pPr>
        <w:pStyle w:val="a6"/>
        <w:spacing w:before="0" w:beforeAutospacing="0" w:after="0" w:afterAutospacing="0"/>
        <w:ind w:firstLine="709"/>
        <w:jc w:val="both"/>
        <w:rPr>
          <w:sz w:val="28"/>
          <w:szCs w:val="28"/>
        </w:rPr>
      </w:pPr>
      <w:proofErr w:type="gramStart"/>
      <w:r w:rsidRPr="00D43697">
        <w:rPr>
          <w:sz w:val="28"/>
          <w:szCs w:val="28"/>
        </w:rPr>
        <w:t xml:space="preserve">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w:t>
      </w:r>
      <w:r>
        <w:rPr>
          <w:sz w:val="28"/>
          <w:szCs w:val="28"/>
        </w:rPr>
        <w:t>«</w:t>
      </w:r>
      <w:r w:rsidRPr="00D43697">
        <w:rPr>
          <w:sz w:val="28"/>
          <w:szCs w:val="28"/>
        </w:rPr>
        <w:t xml:space="preserve">заявление не соответствует положениям пункта 2.6.1 административного </w:t>
      </w:r>
      <w:r w:rsidRPr="00F81644">
        <w:rPr>
          <w:sz w:val="28"/>
          <w:szCs w:val="28"/>
        </w:rPr>
        <w:t>регламента» и (или) «не представлены документы, предусмотренные подпунктами 1 - 3 пункта 2.6.1</w:t>
      </w:r>
      <w:r w:rsidRPr="00D43697">
        <w:rPr>
          <w:sz w:val="28"/>
          <w:szCs w:val="28"/>
        </w:rPr>
        <w:t xml:space="preserve"> административного регламента</w:t>
      </w:r>
      <w:r>
        <w:rPr>
          <w:sz w:val="28"/>
          <w:szCs w:val="28"/>
        </w:rPr>
        <w:t>»</w:t>
      </w:r>
      <w:r w:rsidRPr="00D43697">
        <w:rPr>
          <w:sz w:val="28"/>
          <w:szCs w:val="28"/>
        </w:rPr>
        <w:t xml:space="preserve"> (если заявитель изъявляет желание устранить обнаруженные несоответствия</w:t>
      </w:r>
      <w:proofErr w:type="gramEnd"/>
      <w:r w:rsidRPr="00D43697">
        <w:rPr>
          <w:sz w:val="28"/>
          <w:szCs w:val="28"/>
        </w:rPr>
        <w:t>, процедура приема документов прерывается);</w:t>
      </w:r>
    </w:p>
    <w:p w:rsidR="00C437AE" w:rsidRPr="003024FE" w:rsidRDefault="00C437AE" w:rsidP="00C437AE">
      <w:pPr>
        <w:pStyle w:val="a6"/>
        <w:spacing w:before="0" w:beforeAutospacing="0" w:after="0" w:afterAutospacing="0"/>
        <w:ind w:firstLine="709"/>
        <w:jc w:val="both"/>
        <w:rPr>
          <w:sz w:val="28"/>
          <w:szCs w:val="28"/>
        </w:rPr>
      </w:pPr>
      <w:r w:rsidRPr="00D43697">
        <w:rPr>
          <w:sz w:val="28"/>
          <w:szCs w:val="28"/>
        </w:rPr>
        <w:t>5) устанавливает отсутствие (наличие) оснований для отказа в приеме</w:t>
      </w:r>
      <w:r w:rsidRPr="003024FE">
        <w:rPr>
          <w:sz w:val="28"/>
          <w:szCs w:val="28"/>
        </w:rPr>
        <w:t xml:space="preserve">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6) сверяет представленные заявителем копии документов с оригиналами и заверяет их своей подписью;</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7) принимает заявление и документы;</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w:t>
      </w:r>
      <w:r w:rsidRPr="003024FE">
        <w:rPr>
          <w:sz w:val="28"/>
          <w:szCs w:val="28"/>
        </w:rPr>
        <w:lastRenderedPageBreak/>
        <w:t>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C437AE" w:rsidRPr="005D2F16" w:rsidRDefault="00C437AE" w:rsidP="00C437AE">
      <w:pPr>
        <w:pStyle w:val="a6"/>
        <w:spacing w:before="0" w:beforeAutospacing="0" w:after="0" w:afterAutospacing="0"/>
        <w:ind w:firstLine="709"/>
        <w:jc w:val="both"/>
        <w:rPr>
          <w:sz w:val="28"/>
          <w:szCs w:val="28"/>
        </w:rPr>
      </w:pPr>
      <w:r w:rsidRPr="003024FE">
        <w:rPr>
          <w:sz w:val="28"/>
          <w:szCs w:val="28"/>
        </w:rPr>
        <w:t>9) регистрирует заявление в журнале учета заявлений о предоставлении земельных участков и направлений результатов (далее – журнал учета) (</w:t>
      </w:r>
      <w:r w:rsidRPr="00634A25">
        <w:rPr>
          <w:sz w:val="28"/>
          <w:szCs w:val="28"/>
        </w:rPr>
        <w:t>приложение № 4 к административному</w:t>
      </w:r>
      <w:r w:rsidRPr="003024FE">
        <w:rPr>
          <w:sz w:val="28"/>
          <w:szCs w:val="28"/>
        </w:rPr>
        <w:t xml:space="preserve"> регламенту)</w:t>
      </w:r>
      <w:r w:rsidRPr="005D2F16">
        <w:rPr>
          <w:sz w:val="28"/>
          <w:szCs w:val="28"/>
        </w:rPr>
        <w:t>.</w:t>
      </w:r>
    </w:p>
    <w:p w:rsidR="00C437AE" w:rsidRPr="005D2F16" w:rsidRDefault="00C437AE" w:rsidP="00C437AE">
      <w:pPr>
        <w:spacing w:before="0" w:beforeAutospacing="0"/>
        <w:ind w:firstLine="709"/>
        <w:jc w:val="both"/>
      </w:pPr>
      <w:r w:rsidRPr="005D2F16">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C437AE" w:rsidRPr="005D2F16" w:rsidRDefault="00B856C7" w:rsidP="00C437AE">
      <w:pPr>
        <w:pStyle w:val="a6"/>
        <w:spacing w:before="0" w:beforeAutospacing="0" w:after="0" w:afterAutospacing="0"/>
        <w:ind w:firstLine="709"/>
        <w:jc w:val="both"/>
        <w:rPr>
          <w:sz w:val="28"/>
          <w:szCs w:val="28"/>
        </w:rPr>
      </w:pPr>
      <w:r>
        <w:rPr>
          <w:sz w:val="28"/>
          <w:szCs w:val="28"/>
        </w:rPr>
        <w:t>3.2.2</w:t>
      </w:r>
      <w:r w:rsidR="00C437AE" w:rsidRPr="005D2F16">
        <w:rPr>
          <w:sz w:val="28"/>
          <w:szCs w:val="28"/>
        </w:rPr>
        <w:t>.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находит в ведомственной системе соответствующее заявление (в случае поступления документов посредством ЕПГУ);</w:t>
      </w:r>
    </w:p>
    <w:p w:rsidR="00C437AE" w:rsidRPr="003024FE" w:rsidRDefault="00C437AE" w:rsidP="00C437AE">
      <w:pPr>
        <w:pStyle w:val="a6"/>
        <w:spacing w:before="0" w:beforeAutospacing="0" w:after="0" w:afterAutospacing="0"/>
        <w:ind w:firstLine="709"/>
        <w:jc w:val="both"/>
        <w:rPr>
          <w:sz w:val="28"/>
          <w:szCs w:val="28"/>
        </w:rPr>
      </w:pPr>
      <w:r w:rsidRPr="005D2F16">
        <w:rPr>
          <w:sz w:val="28"/>
          <w:szCs w:val="28"/>
        </w:rPr>
        <w:t>оформляет документы заявителя на бумажном</w:t>
      </w:r>
      <w:r w:rsidRPr="003024FE">
        <w:rPr>
          <w:sz w:val="28"/>
          <w:szCs w:val="28"/>
        </w:rPr>
        <w:t xml:space="preserve"> носителе;</w:t>
      </w:r>
    </w:p>
    <w:p w:rsidR="00C437AE" w:rsidRPr="005D2F16" w:rsidRDefault="00C437AE" w:rsidP="00C437AE">
      <w:pPr>
        <w:pStyle w:val="a6"/>
        <w:spacing w:before="0" w:beforeAutospacing="0" w:after="0" w:afterAutospacing="0"/>
        <w:ind w:firstLine="709"/>
        <w:jc w:val="both"/>
        <w:rPr>
          <w:sz w:val="28"/>
          <w:szCs w:val="28"/>
        </w:rPr>
      </w:pPr>
      <w:r w:rsidRPr="003024FE">
        <w:rPr>
          <w:sz w:val="28"/>
          <w:szCs w:val="28"/>
        </w:rPr>
        <w:t xml:space="preserve">осуществляет </w:t>
      </w:r>
      <w:r w:rsidRPr="005D2F16">
        <w:rPr>
          <w:sz w:val="28"/>
          <w:szCs w:val="28"/>
        </w:rPr>
        <w:t>действия, установленные пунктом 3.2.1 административного регламента, с учетом требований приказа Минэкономразвития России № 7.</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C437AE" w:rsidRPr="00E83063" w:rsidRDefault="00C437AE" w:rsidP="00C437AE">
      <w:pPr>
        <w:pStyle w:val="a6"/>
        <w:spacing w:before="0" w:beforeAutospacing="0" w:after="0" w:afterAutospacing="0"/>
        <w:ind w:firstLine="709"/>
        <w:jc w:val="both"/>
        <w:rPr>
          <w:sz w:val="28"/>
          <w:szCs w:val="28"/>
        </w:rPr>
      </w:pPr>
      <w:r w:rsidRPr="005D2F16">
        <w:rPr>
          <w:sz w:val="28"/>
          <w:szCs w:val="28"/>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w:t>
      </w:r>
      <w:r w:rsidRPr="00E83063">
        <w:rPr>
          <w:sz w:val="28"/>
          <w:szCs w:val="28"/>
        </w:rPr>
        <w:t xml:space="preserve"> заявление.</w:t>
      </w:r>
    </w:p>
    <w:p w:rsidR="00C437AE" w:rsidRPr="003024FE" w:rsidRDefault="00B856C7" w:rsidP="00C437AE">
      <w:pPr>
        <w:pStyle w:val="a6"/>
        <w:spacing w:before="0" w:beforeAutospacing="0" w:after="0" w:afterAutospacing="0"/>
        <w:ind w:firstLine="709"/>
        <w:jc w:val="both"/>
        <w:rPr>
          <w:sz w:val="28"/>
          <w:szCs w:val="28"/>
        </w:rPr>
      </w:pPr>
      <w:r>
        <w:rPr>
          <w:sz w:val="28"/>
          <w:szCs w:val="28"/>
        </w:rPr>
        <w:t>3.2.3</w:t>
      </w:r>
      <w:r w:rsidR="00C437AE" w:rsidRPr="003024FE">
        <w:rPr>
          <w:sz w:val="28"/>
          <w:szCs w:val="28"/>
        </w:rPr>
        <w:t>. Срок выполнения административной процедуры по приему и регистрации документов составляет не более 1 (одного) рабочего дня.</w:t>
      </w:r>
    </w:p>
    <w:p w:rsidR="00C437AE" w:rsidRPr="003024FE" w:rsidRDefault="00C437AE" w:rsidP="00C437AE">
      <w:pPr>
        <w:widowControl w:val="0"/>
        <w:shd w:val="clear" w:color="auto" w:fill="FFFFFF"/>
        <w:autoSpaceDE w:val="0"/>
        <w:autoSpaceDN w:val="0"/>
        <w:adjustRightInd w:val="0"/>
        <w:spacing w:before="0" w:beforeAutospacing="0" w:line="312" w:lineRule="exact"/>
        <w:ind w:firstLine="709"/>
        <w:jc w:val="both"/>
      </w:pPr>
      <w:r w:rsidRPr="003024FE">
        <w:t>3.3. Формирование и направление межведомственных запросов.</w:t>
      </w:r>
    </w:p>
    <w:p w:rsidR="00C437AE" w:rsidRPr="005D2F16" w:rsidRDefault="00C437AE" w:rsidP="00C437AE">
      <w:pPr>
        <w:tabs>
          <w:tab w:val="left" w:pos="0"/>
        </w:tabs>
        <w:autoSpaceDE w:val="0"/>
        <w:autoSpaceDN w:val="0"/>
        <w:adjustRightInd w:val="0"/>
        <w:spacing w:before="0" w:beforeAutospacing="0" w:line="20" w:lineRule="atLeast"/>
        <w:ind w:firstLine="720"/>
        <w:jc w:val="both"/>
      </w:pPr>
      <w:r w:rsidRPr="003024FE">
        <w:t xml:space="preserve">3.3.1. Основанием для </w:t>
      </w:r>
      <w:r w:rsidRPr="005D2F16">
        <w:t>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C437AE" w:rsidRPr="005D2F16" w:rsidRDefault="00C437AE" w:rsidP="00C437AE">
      <w:pPr>
        <w:widowControl w:val="0"/>
        <w:shd w:val="clear" w:color="auto" w:fill="FFFFFF"/>
        <w:autoSpaceDE w:val="0"/>
        <w:autoSpaceDN w:val="0"/>
        <w:adjustRightInd w:val="0"/>
        <w:spacing w:before="0" w:beforeAutospacing="0" w:line="312" w:lineRule="exact"/>
        <w:ind w:firstLine="709"/>
        <w:jc w:val="both"/>
      </w:pPr>
      <w:r w:rsidRPr="005D2F16">
        <w:t>В случаях, предусмотренных Перечнем для предоставления земельных участков в безвозмездное пользование, 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электронной форме.</w:t>
      </w:r>
    </w:p>
    <w:p w:rsidR="00C437AE" w:rsidRPr="00817CBF" w:rsidRDefault="00C437AE" w:rsidP="00C437AE">
      <w:pPr>
        <w:widowControl w:val="0"/>
        <w:shd w:val="clear" w:color="auto" w:fill="FFFFFF"/>
        <w:autoSpaceDE w:val="0"/>
        <w:autoSpaceDN w:val="0"/>
        <w:adjustRightInd w:val="0"/>
        <w:spacing w:before="0" w:beforeAutospacing="0" w:line="312" w:lineRule="exact"/>
        <w:ind w:firstLine="709"/>
        <w:jc w:val="both"/>
      </w:pPr>
      <w:r w:rsidRPr="005D2F16">
        <w:t>3.3.2. При отсутствии технической возможности направления межведомственных запросов в электронной форме межведомственные</w:t>
      </w:r>
      <w:r w:rsidRPr="00817CBF">
        <w:t xml:space="preserve"> запросы </w:t>
      </w:r>
      <w:r w:rsidRPr="00817CBF">
        <w:lastRenderedPageBreak/>
        <w:t>формируются на бумажном носителе в соответствии с требованиями статьи 7.2</w:t>
      </w:r>
      <w:r>
        <w:t>.</w:t>
      </w:r>
      <w:r w:rsidRPr="00817CBF">
        <w:t xml:space="preserve"> Федерального закона № 210-ФЗ и направляются почтовым сообщением или курьером.</w:t>
      </w:r>
    </w:p>
    <w:p w:rsidR="00C437AE" w:rsidRPr="003024FE" w:rsidRDefault="00C437AE" w:rsidP="00C437AE">
      <w:pPr>
        <w:widowControl w:val="0"/>
        <w:shd w:val="clear" w:color="auto" w:fill="FFFFFF"/>
        <w:autoSpaceDE w:val="0"/>
        <w:autoSpaceDN w:val="0"/>
        <w:adjustRightInd w:val="0"/>
        <w:spacing w:before="0" w:beforeAutospacing="0" w:line="312" w:lineRule="exact"/>
        <w:ind w:firstLine="709"/>
        <w:jc w:val="both"/>
      </w:pPr>
      <w:r w:rsidRPr="00817CBF">
        <w:t>3.3.3. Срок выполнения административной</w:t>
      </w:r>
      <w:r w:rsidRPr="003024FE">
        <w:t xml:space="preserve"> процедуры по формированию и направлению межведомственных запросов составляет не более 1 (одного) рабочего дня.</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3.4. Рассмотрение документов.</w:t>
      </w:r>
    </w:p>
    <w:p w:rsidR="00C437AE" w:rsidRPr="00B856C7" w:rsidRDefault="00C437AE" w:rsidP="00B856C7">
      <w:pPr>
        <w:pStyle w:val="a6"/>
        <w:spacing w:before="0" w:beforeAutospacing="0" w:after="0" w:afterAutospacing="0"/>
        <w:ind w:firstLine="709"/>
        <w:jc w:val="both"/>
        <w:rPr>
          <w:sz w:val="28"/>
          <w:szCs w:val="28"/>
        </w:rPr>
      </w:pPr>
      <w:r w:rsidRPr="003024FE">
        <w:rPr>
          <w:sz w:val="28"/>
          <w:szCs w:val="28"/>
        </w:rPr>
        <w:t xml:space="preserve">Основанием для начала административной процедуры является поступление пакета документов в </w:t>
      </w:r>
      <w:r w:rsidR="00B856C7">
        <w:rPr>
          <w:sz w:val="28"/>
          <w:szCs w:val="28"/>
        </w:rPr>
        <w:t>администрацию Барлакского сельсовета.</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3.4.1. Ответственный исполнитель в ходе рассмотрения документов:</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проверяет поступившее заявление на соответствие требованиям административного регламента;</w:t>
      </w:r>
    </w:p>
    <w:p w:rsidR="00C437AE" w:rsidRPr="00E83063" w:rsidRDefault="00C437AE" w:rsidP="00C437AE">
      <w:pPr>
        <w:pStyle w:val="a6"/>
        <w:spacing w:before="0" w:beforeAutospacing="0" w:after="0" w:afterAutospacing="0"/>
        <w:ind w:firstLine="709"/>
        <w:jc w:val="both"/>
        <w:rPr>
          <w:sz w:val="28"/>
          <w:szCs w:val="28"/>
        </w:rPr>
      </w:pPr>
      <w:r w:rsidRPr="00E83063">
        <w:rPr>
          <w:sz w:val="28"/>
          <w:szCs w:val="28"/>
        </w:rPr>
        <w:t>проверяет наличие полного пакета документов, необходимых для предоставления муниципальной услуги;</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проверяет наличие или отсутствие оснований для отказа в предоставлении муниципальной услуги.</w:t>
      </w:r>
    </w:p>
    <w:p w:rsidR="00C437AE" w:rsidRPr="003024FE" w:rsidRDefault="00C437AE" w:rsidP="00C437AE">
      <w:pPr>
        <w:pStyle w:val="a6"/>
        <w:spacing w:before="0" w:beforeAutospacing="0" w:after="0" w:afterAutospacing="0"/>
        <w:ind w:firstLine="709"/>
        <w:jc w:val="both"/>
        <w:rPr>
          <w:sz w:val="28"/>
          <w:szCs w:val="28"/>
        </w:rPr>
      </w:pPr>
      <w:r w:rsidRPr="00144245">
        <w:rPr>
          <w:sz w:val="28"/>
          <w:szCs w:val="28"/>
        </w:rPr>
        <w:t>Если ответственным исполнителем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подпунктами 1 - 3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C437AE" w:rsidRPr="00CA770F" w:rsidRDefault="00C437AE" w:rsidP="00C437AE">
      <w:pPr>
        <w:pStyle w:val="a6"/>
        <w:spacing w:before="0" w:beforeAutospacing="0" w:after="0" w:afterAutospacing="0"/>
        <w:ind w:firstLine="709"/>
        <w:jc w:val="both"/>
        <w:rPr>
          <w:sz w:val="28"/>
          <w:szCs w:val="28"/>
        </w:rPr>
      </w:pPr>
      <w:r w:rsidRPr="003024FE">
        <w:rPr>
          <w:sz w:val="28"/>
          <w:szCs w:val="28"/>
        </w:rPr>
        <w:t xml:space="preserve">3.4.2. По результатам рассмотрения и проверки документов ответственный исполнитель совершает одно из </w:t>
      </w:r>
      <w:r w:rsidRPr="005D2F16">
        <w:rPr>
          <w:sz w:val="28"/>
          <w:szCs w:val="28"/>
        </w:rPr>
        <w:t xml:space="preserve">следующих </w:t>
      </w:r>
      <w:r w:rsidRPr="00CA770F">
        <w:rPr>
          <w:sz w:val="28"/>
          <w:szCs w:val="28"/>
        </w:rPr>
        <w:t>действий:</w:t>
      </w:r>
    </w:p>
    <w:p w:rsidR="00C437AE" w:rsidRPr="00CA770F" w:rsidRDefault="00C437AE" w:rsidP="00C437AE">
      <w:pPr>
        <w:pStyle w:val="a6"/>
        <w:spacing w:before="0" w:beforeAutospacing="0" w:after="0" w:afterAutospacing="0"/>
        <w:ind w:firstLine="709"/>
        <w:jc w:val="both"/>
        <w:rPr>
          <w:sz w:val="28"/>
          <w:szCs w:val="28"/>
        </w:rPr>
      </w:pPr>
      <w:r w:rsidRPr="00CA770F">
        <w:rPr>
          <w:sz w:val="28"/>
          <w:szCs w:val="28"/>
        </w:rPr>
        <w:t>1) осуществляет подготовку проекта решения о предоставлении земельного участка, если не требуется образование земельного участка или уточнение его границ;</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2) осуществляет подготовку проекта решения об отказе при наличии хотя бы одного из оснований для отказа в предоставлении муниципальной услуги, указанных в пункте 2.9.2 административного регламента (образец приведен в приложении № 5 к административному регламенту).</w:t>
      </w:r>
    </w:p>
    <w:p w:rsidR="00C437AE" w:rsidRDefault="00C437AE" w:rsidP="00C437AE">
      <w:pPr>
        <w:pStyle w:val="a6"/>
        <w:spacing w:before="0" w:beforeAutospacing="0" w:after="0" w:afterAutospacing="0"/>
        <w:ind w:firstLine="709"/>
        <w:jc w:val="both"/>
        <w:rPr>
          <w:sz w:val="28"/>
          <w:szCs w:val="28"/>
        </w:rPr>
      </w:pPr>
      <w:r w:rsidRPr="005D2F16">
        <w:rPr>
          <w:sz w:val="28"/>
          <w:szCs w:val="28"/>
        </w:rPr>
        <w:t>При наличии нескольких оснований для отказа в предоставлении муниципальной услуги, в проекте решения об</w:t>
      </w:r>
      <w:r w:rsidRPr="00E83063">
        <w:rPr>
          <w:sz w:val="28"/>
          <w:szCs w:val="28"/>
        </w:rPr>
        <w:t xml:space="preserve"> отказе указываются все основания для отказа.</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w:t>
      </w:r>
      <w:r>
        <w:rPr>
          <w:sz w:val="28"/>
          <w:szCs w:val="28"/>
        </w:rPr>
        <w:t>аправляет в личный кабинет ЕПГУ</w:t>
      </w:r>
      <w:r w:rsidRPr="003024FE">
        <w:rPr>
          <w:sz w:val="28"/>
          <w:szCs w:val="28"/>
        </w:rPr>
        <w:t xml:space="preserve"> </w:t>
      </w:r>
      <w:r w:rsidRPr="005D2F16">
        <w:rPr>
          <w:sz w:val="28"/>
          <w:szCs w:val="28"/>
        </w:rPr>
        <w:t xml:space="preserve">(на электронную почту) </w:t>
      </w:r>
      <w:r w:rsidRPr="003024FE">
        <w:rPr>
          <w:sz w:val="28"/>
          <w:szCs w:val="28"/>
        </w:rPr>
        <w:t>сообщение о необходимости его личной явки с указанием даты и времени, когда заявитель записан на прием.</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3.5. Принятие решения и направление заявителю результата предоставления муниципальной услуги.</w:t>
      </w:r>
    </w:p>
    <w:p w:rsidR="00C437AE" w:rsidRPr="00CA770F" w:rsidRDefault="00C437AE" w:rsidP="00C437AE">
      <w:pPr>
        <w:pStyle w:val="a6"/>
        <w:spacing w:before="0" w:beforeAutospacing="0" w:after="0" w:afterAutospacing="0"/>
        <w:ind w:firstLine="709"/>
        <w:jc w:val="both"/>
        <w:rPr>
          <w:sz w:val="28"/>
          <w:szCs w:val="28"/>
        </w:rPr>
      </w:pPr>
      <w:r w:rsidRPr="005D2F16">
        <w:rPr>
          <w:sz w:val="28"/>
          <w:szCs w:val="28"/>
        </w:rPr>
        <w:lastRenderedPageBreak/>
        <w:t xml:space="preserve">3.5.1. Основанием для начала административной процедуры является </w:t>
      </w:r>
      <w:r w:rsidRPr="00CA770F">
        <w:rPr>
          <w:sz w:val="28"/>
          <w:szCs w:val="28"/>
        </w:rPr>
        <w:t xml:space="preserve">поступление Главе на подпись, согласованного в установленном порядке, проекта </w:t>
      </w:r>
      <w:r>
        <w:rPr>
          <w:sz w:val="28"/>
          <w:szCs w:val="28"/>
        </w:rPr>
        <w:t>решения</w:t>
      </w:r>
      <w:r w:rsidRPr="00CA770F">
        <w:rPr>
          <w:sz w:val="28"/>
          <w:szCs w:val="28"/>
        </w:rPr>
        <w:t xml:space="preserve"> о предоставлении земельного участка или проекта решения об отказе. </w:t>
      </w:r>
    </w:p>
    <w:p w:rsidR="00C437AE" w:rsidRPr="00CA770F" w:rsidRDefault="00C437AE" w:rsidP="00C437AE">
      <w:pPr>
        <w:pStyle w:val="a6"/>
        <w:spacing w:before="0" w:beforeAutospacing="0" w:after="0" w:afterAutospacing="0"/>
        <w:ind w:firstLine="709"/>
        <w:jc w:val="both"/>
        <w:rPr>
          <w:sz w:val="28"/>
          <w:szCs w:val="28"/>
        </w:rPr>
      </w:pPr>
      <w:r w:rsidRPr="00CA770F">
        <w:rPr>
          <w:sz w:val="28"/>
          <w:szCs w:val="28"/>
        </w:rPr>
        <w:t>Глава подписывает проект решение о предоставлении земельного участка или проект решения об отказе.</w:t>
      </w:r>
    </w:p>
    <w:p w:rsidR="00C437AE" w:rsidRPr="005D2F16" w:rsidRDefault="00C437AE" w:rsidP="00C437AE">
      <w:pPr>
        <w:pStyle w:val="a6"/>
        <w:spacing w:before="0" w:beforeAutospacing="0" w:after="0" w:afterAutospacing="0"/>
        <w:ind w:firstLine="709"/>
        <w:jc w:val="both"/>
        <w:rPr>
          <w:sz w:val="28"/>
          <w:szCs w:val="28"/>
        </w:rPr>
      </w:pPr>
      <w:r w:rsidRPr="008F7A3E">
        <w:rPr>
          <w:sz w:val="28"/>
          <w:szCs w:val="28"/>
        </w:rPr>
        <w:t>Сотрудник, ответственный за направление заявителю результата</w:t>
      </w:r>
      <w:r w:rsidRPr="003024FE">
        <w:rPr>
          <w:sz w:val="28"/>
          <w:szCs w:val="28"/>
        </w:rPr>
        <w:t xml:space="preserve"> предоставления муниципальной услуги, регистрирует подписанный результат предоставления муниципальной услуги в ГИС МАИС</w:t>
      </w:r>
      <w:r w:rsidRPr="005D2F16">
        <w:rPr>
          <w:i/>
          <w:sz w:val="28"/>
          <w:szCs w:val="28"/>
        </w:rPr>
        <w:t>.</w:t>
      </w:r>
    </w:p>
    <w:p w:rsidR="00C437AE" w:rsidRPr="005D2F16" w:rsidRDefault="00C437AE" w:rsidP="00C437AE">
      <w:pPr>
        <w:pStyle w:val="a6"/>
        <w:spacing w:before="0" w:beforeAutospacing="0" w:after="0" w:afterAutospacing="0"/>
        <w:ind w:firstLine="709"/>
        <w:jc w:val="both"/>
        <w:rPr>
          <w:sz w:val="28"/>
          <w:szCs w:val="28"/>
        </w:rPr>
      </w:pPr>
      <w:r w:rsidRPr="005D2F16">
        <w:rPr>
          <w:sz w:val="28"/>
          <w:szCs w:val="28"/>
        </w:rPr>
        <w:t xml:space="preserve">3.5.2. В случае принятия решения о предоставлении земельного участка </w:t>
      </w:r>
      <w:r>
        <w:rPr>
          <w:sz w:val="28"/>
          <w:szCs w:val="28"/>
        </w:rPr>
        <w:t>решение</w:t>
      </w:r>
      <w:r w:rsidRPr="005D2F16">
        <w:rPr>
          <w:sz w:val="28"/>
          <w:szCs w:val="28"/>
        </w:rPr>
        <w:t xml:space="preserve"> направляется заявителю указанным в заявлении способом.</w:t>
      </w:r>
    </w:p>
    <w:p w:rsidR="00C437AE" w:rsidRPr="006F6CE8" w:rsidRDefault="00C437AE" w:rsidP="00C437AE">
      <w:pPr>
        <w:pStyle w:val="a6"/>
        <w:spacing w:before="0" w:beforeAutospacing="0" w:after="0" w:afterAutospacing="0"/>
        <w:ind w:firstLine="709"/>
        <w:jc w:val="both"/>
        <w:rPr>
          <w:sz w:val="28"/>
          <w:szCs w:val="28"/>
        </w:rPr>
      </w:pPr>
      <w:r w:rsidRPr="005D2F16">
        <w:rPr>
          <w:sz w:val="28"/>
          <w:szCs w:val="28"/>
        </w:rPr>
        <w:t>3.5.3.</w:t>
      </w:r>
      <w:r w:rsidRPr="003024FE">
        <w:rPr>
          <w:sz w:val="28"/>
          <w:szCs w:val="28"/>
        </w:rPr>
        <w:t xml:space="preserve"> В случае </w:t>
      </w:r>
      <w:r w:rsidRPr="006F6CE8">
        <w:rPr>
          <w:sz w:val="28"/>
          <w:szCs w:val="28"/>
        </w:rPr>
        <w:t>отказа в предоставлении земельного участка решение об отказе направляется заявителю почтовым сообщением, а в случае направления заявления и документов в электронной форме – в зависимости способа подачи заявления:</w:t>
      </w:r>
    </w:p>
    <w:p w:rsidR="00C437AE" w:rsidRPr="003024FE" w:rsidRDefault="00C437AE" w:rsidP="00C437AE">
      <w:pPr>
        <w:pStyle w:val="a6"/>
        <w:spacing w:before="0" w:beforeAutospacing="0" w:after="0" w:afterAutospacing="0"/>
        <w:ind w:firstLine="709"/>
        <w:jc w:val="both"/>
        <w:rPr>
          <w:sz w:val="28"/>
          <w:szCs w:val="28"/>
        </w:rPr>
      </w:pPr>
      <w:r w:rsidRPr="006F6CE8">
        <w:rPr>
          <w:sz w:val="28"/>
          <w:szCs w:val="28"/>
        </w:rPr>
        <w:t>в личный кабинет на ЕПГУ</w:t>
      </w:r>
      <w:r w:rsidRPr="003024FE">
        <w:rPr>
          <w:sz w:val="28"/>
          <w:szCs w:val="28"/>
        </w:rPr>
        <w:t xml:space="preserve"> (при направлении заявления посредством ЕПГУ);</w:t>
      </w:r>
    </w:p>
    <w:p w:rsidR="00C437AE" w:rsidRPr="006F6CE8" w:rsidRDefault="00C437AE" w:rsidP="00C437AE">
      <w:pPr>
        <w:pStyle w:val="a6"/>
        <w:spacing w:before="0" w:beforeAutospacing="0" w:after="0" w:afterAutospacing="0"/>
        <w:ind w:firstLine="709"/>
        <w:jc w:val="both"/>
        <w:rPr>
          <w:sz w:val="28"/>
          <w:szCs w:val="28"/>
        </w:rPr>
      </w:pPr>
      <w:r w:rsidRPr="003024FE">
        <w:rPr>
          <w:sz w:val="28"/>
          <w:szCs w:val="28"/>
        </w:rPr>
        <w:t xml:space="preserve">на адрес электронной </w:t>
      </w:r>
      <w:r w:rsidRPr="006F6CE8">
        <w:rPr>
          <w:sz w:val="28"/>
          <w:szCs w:val="28"/>
        </w:rPr>
        <w:t>почты, указанной в заявлении (при направлении на официальную электронную почту или официальный сайт).</w:t>
      </w:r>
    </w:p>
    <w:p w:rsidR="00C437AE" w:rsidRDefault="00C437AE" w:rsidP="00C437AE">
      <w:pPr>
        <w:pStyle w:val="a6"/>
        <w:spacing w:before="0" w:beforeAutospacing="0" w:after="0" w:afterAutospacing="0"/>
        <w:ind w:firstLine="709"/>
        <w:jc w:val="both"/>
        <w:rPr>
          <w:sz w:val="28"/>
          <w:szCs w:val="28"/>
        </w:rPr>
      </w:pPr>
      <w:r w:rsidRPr="006F6CE8">
        <w:rPr>
          <w:sz w:val="28"/>
          <w:szCs w:val="28"/>
        </w:rPr>
        <w:t>3.5.4. Срок выполнения административной процедуры п</w:t>
      </w:r>
      <w:r>
        <w:rPr>
          <w:sz w:val="28"/>
          <w:szCs w:val="28"/>
        </w:rPr>
        <w:t>о принятию решения и направлению</w:t>
      </w:r>
      <w:r w:rsidRPr="006F6CE8">
        <w:rPr>
          <w:sz w:val="28"/>
          <w:szCs w:val="28"/>
        </w:rPr>
        <w:t xml:space="preserve"> заявителю результата предоставления муниципальной услуги составляет не более 3 (трех) рабочих дней.</w:t>
      </w:r>
    </w:p>
    <w:p w:rsidR="00C437AE" w:rsidRPr="003024FE" w:rsidRDefault="00C437AE" w:rsidP="00C437AE">
      <w:pPr>
        <w:pStyle w:val="a6"/>
        <w:spacing w:before="0" w:beforeAutospacing="0" w:after="0" w:afterAutospacing="0"/>
        <w:jc w:val="center"/>
        <w:rPr>
          <w:sz w:val="28"/>
          <w:szCs w:val="28"/>
        </w:rPr>
      </w:pPr>
    </w:p>
    <w:p w:rsidR="00C437AE" w:rsidRPr="00B856C7" w:rsidRDefault="00C437AE" w:rsidP="00C437AE">
      <w:pPr>
        <w:pStyle w:val="a6"/>
        <w:spacing w:before="0" w:beforeAutospacing="0" w:after="0" w:afterAutospacing="0"/>
        <w:jc w:val="center"/>
        <w:rPr>
          <w:b/>
          <w:sz w:val="28"/>
          <w:szCs w:val="28"/>
        </w:rPr>
      </w:pPr>
      <w:r w:rsidRPr="00B856C7">
        <w:rPr>
          <w:b/>
          <w:sz w:val="28"/>
          <w:szCs w:val="28"/>
        </w:rPr>
        <w:t xml:space="preserve">IV. Формы </w:t>
      </w:r>
      <w:proofErr w:type="gramStart"/>
      <w:r w:rsidRPr="00B856C7">
        <w:rPr>
          <w:b/>
          <w:sz w:val="28"/>
          <w:szCs w:val="28"/>
        </w:rPr>
        <w:t>контроля за</w:t>
      </w:r>
      <w:proofErr w:type="gramEnd"/>
      <w:r w:rsidRPr="00B856C7">
        <w:rPr>
          <w:b/>
          <w:sz w:val="28"/>
          <w:szCs w:val="28"/>
        </w:rPr>
        <w:t xml:space="preserve"> исполнением административного регламента</w:t>
      </w:r>
    </w:p>
    <w:p w:rsidR="00C437AE" w:rsidRPr="00B856C7" w:rsidRDefault="00C437AE" w:rsidP="00C437AE">
      <w:pPr>
        <w:pStyle w:val="a6"/>
        <w:spacing w:before="0" w:beforeAutospacing="0" w:after="0" w:afterAutospacing="0"/>
        <w:jc w:val="center"/>
        <w:rPr>
          <w:b/>
          <w:sz w:val="28"/>
          <w:szCs w:val="28"/>
        </w:rPr>
      </w:pP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4.1. Текущий </w:t>
      </w:r>
      <w:proofErr w:type="gramStart"/>
      <w:r w:rsidRPr="003024FE">
        <w:rPr>
          <w:sz w:val="28"/>
          <w:szCs w:val="28"/>
        </w:rPr>
        <w:t>контроль за</w:t>
      </w:r>
      <w:proofErr w:type="gramEnd"/>
      <w:r w:rsidRPr="003024FE">
        <w:rPr>
          <w:sz w:val="28"/>
          <w:szCs w:val="28"/>
        </w:rPr>
        <w:t xml:space="preserve">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4.2. </w:t>
      </w:r>
      <w:proofErr w:type="gramStart"/>
      <w:r w:rsidRPr="003024FE">
        <w:rPr>
          <w:sz w:val="28"/>
          <w:szCs w:val="28"/>
        </w:rPr>
        <w:t>Контроль за</w:t>
      </w:r>
      <w:proofErr w:type="gramEnd"/>
      <w:r w:rsidRPr="003024FE">
        <w:rPr>
          <w:sz w:val="28"/>
          <w:szCs w:val="28"/>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 xml:space="preserve">Плановые и внеплановые проверки проводятся на основании распорядительных документов (приказов) Главы. Проверки осуществляются с целью выявления и устранения нарушений при предоставлении муниципальной услуги. </w:t>
      </w:r>
    </w:p>
    <w:p w:rsidR="00C437AE" w:rsidRPr="003024FE" w:rsidRDefault="00C437AE" w:rsidP="00C437AE">
      <w:pPr>
        <w:pStyle w:val="a6"/>
        <w:spacing w:before="0" w:beforeAutospacing="0" w:after="0" w:afterAutospacing="0"/>
        <w:ind w:firstLine="709"/>
        <w:jc w:val="both"/>
        <w:rPr>
          <w:sz w:val="28"/>
          <w:szCs w:val="28"/>
        </w:rPr>
      </w:pPr>
      <w:r w:rsidRPr="003024FE">
        <w:rPr>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C437AE" w:rsidRPr="003024FE" w:rsidRDefault="00C437AE" w:rsidP="00C437AE">
      <w:pPr>
        <w:pStyle w:val="a6"/>
        <w:spacing w:before="0" w:beforeAutospacing="0" w:after="0" w:afterAutospacing="0"/>
        <w:ind w:firstLine="709"/>
        <w:jc w:val="both"/>
        <w:rPr>
          <w:sz w:val="28"/>
          <w:szCs w:val="28"/>
        </w:rPr>
      </w:pPr>
      <w:r w:rsidRPr="005D2F16">
        <w:rPr>
          <w:sz w:val="28"/>
          <w:szCs w:val="28"/>
        </w:rPr>
        <w:t xml:space="preserve">4.4. </w:t>
      </w:r>
      <w:proofErr w:type="gramStart"/>
      <w:r w:rsidRPr="005D2F16">
        <w:rPr>
          <w:sz w:val="28"/>
          <w:szCs w:val="28"/>
        </w:rPr>
        <w:t>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w:t>
      </w:r>
      <w:r w:rsidRPr="003024FE">
        <w:rPr>
          <w:sz w:val="28"/>
          <w:szCs w:val="28"/>
        </w:rPr>
        <w:t xml:space="preserve"> проверки </w:t>
      </w:r>
      <w:r w:rsidRPr="003024FE">
        <w:rPr>
          <w:sz w:val="28"/>
          <w:szCs w:val="28"/>
        </w:rPr>
        <w:lastRenderedPageBreak/>
        <w:t>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proofErr w:type="gramEnd"/>
      <w:r w:rsidRPr="003024FE">
        <w:rPr>
          <w:sz w:val="28"/>
          <w:szCs w:val="28"/>
        </w:rPr>
        <w:t xml:space="preserve"> </w:t>
      </w:r>
      <w:proofErr w:type="gramStart"/>
      <w:r w:rsidRPr="003024FE">
        <w:rPr>
          <w:sz w:val="28"/>
          <w:szCs w:val="28"/>
        </w:rPr>
        <w:t>предоставлении</w:t>
      </w:r>
      <w:proofErr w:type="gramEnd"/>
      <w:r w:rsidRPr="003024FE">
        <w:rPr>
          <w:sz w:val="28"/>
          <w:szCs w:val="28"/>
        </w:rPr>
        <w:t xml:space="preserve"> муниципальной услуги.</w:t>
      </w:r>
    </w:p>
    <w:p w:rsidR="00C437AE" w:rsidRPr="003024FE" w:rsidRDefault="00C437AE" w:rsidP="00C437AE">
      <w:pPr>
        <w:pStyle w:val="a6"/>
        <w:spacing w:before="0" w:beforeAutospacing="0" w:after="0" w:afterAutospacing="0"/>
        <w:ind w:firstLine="709"/>
        <w:jc w:val="center"/>
        <w:rPr>
          <w:sz w:val="28"/>
          <w:szCs w:val="28"/>
        </w:rPr>
      </w:pPr>
    </w:p>
    <w:p w:rsidR="00C437AE" w:rsidRPr="00B856C7" w:rsidRDefault="00C437AE" w:rsidP="00C437AE">
      <w:pPr>
        <w:pStyle w:val="a6"/>
        <w:spacing w:before="0" w:beforeAutospacing="0" w:after="0" w:afterAutospacing="0"/>
        <w:ind w:firstLine="709"/>
        <w:jc w:val="center"/>
        <w:rPr>
          <w:b/>
          <w:sz w:val="28"/>
          <w:szCs w:val="28"/>
        </w:rPr>
      </w:pPr>
      <w:r w:rsidRPr="00B856C7">
        <w:rPr>
          <w:b/>
          <w:sz w:val="28"/>
          <w:szCs w:val="28"/>
        </w:rPr>
        <w:t xml:space="preserve">V. Досудебный (внесудебный) порядок обжалования решений и действий (бездействия) органа, предоставляющего муниципальную услугу, </w:t>
      </w:r>
      <w:r w:rsidRPr="00B856C7">
        <w:rPr>
          <w:b/>
          <w:sz w:val="28"/>
          <w:szCs w:val="28"/>
        </w:rPr>
        <w:br/>
        <w:t>а также должностных лиц, муниципальных служащих</w:t>
      </w:r>
    </w:p>
    <w:p w:rsidR="00C437AE" w:rsidRPr="003024FE" w:rsidRDefault="00C437AE" w:rsidP="00C437AE">
      <w:pPr>
        <w:pStyle w:val="a6"/>
        <w:spacing w:before="0" w:beforeAutospacing="0" w:after="0" w:afterAutospacing="0"/>
        <w:ind w:firstLine="709"/>
        <w:jc w:val="center"/>
        <w:rPr>
          <w:sz w:val="28"/>
          <w:szCs w:val="28"/>
        </w:rPr>
      </w:pPr>
    </w:p>
    <w:p w:rsidR="00C437AE" w:rsidRPr="003024FE" w:rsidRDefault="00C437AE" w:rsidP="00C437AE">
      <w:pPr>
        <w:autoSpaceDE w:val="0"/>
        <w:autoSpaceDN w:val="0"/>
        <w:adjustRightInd w:val="0"/>
        <w:spacing w:before="0" w:beforeAutospacing="0"/>
        <w:ind w:firstLine="709"/>
        <w:jc w:val="both"/>
        <w:outlineLvl w:val="1"/>
      </w:pPr>
      <w:r w:rsidRPr="003024FE">
        <w:t xml:space="preserve">5.1. Заявители вправе обжаловать действия (бездействие) администрации, а также должностных лиц, сотрудников администрации, </w:t>
      </w:r>
      <w:r w:rsidRPr="006F6CE8">
        <w:t>принимающих участие в предоставлении муниципальной услуги (далее – сотрудники администрации), а также решения, принимаемые такими лицами в ходе предоставления</w:t>
      </w:r>
      <w:r w:rsidRPr="003024FE">
        <w:t xml:space="preserve"> муниципальной услуги, в досудебном (внесудебном) порядке, в том числе в следующих случаях:</w:t>
      </w:r>
    </w:p>
    <w:p w:rsidR="00C437AE" w:rsidRPr="003024FE" w:rsidRDefault="00C437AE" w:rsidP="00C437AE">
      <w:pPr>
        <w:autoSpaceDE w:val="0"/>
        <w:autoSpaceDN w:val="0"/>
        <w:adjustRightInd w:val="0"/>
        <w:spacing w:before="0" w:beforeAutospacing="0"/>
        <w:ind w:firstLine="709"/>
        <w:jc w:val="both"/>
        <w:outlineLvl w:val="1"/>
      </w:pPr>
      <w:r w:rsidRPr="003024FE">
        <w:t>1) нарушение срока регистрации запроса заявителя о предоставлении муниципальной услуги;</w:t>
      </w:r>
    </w:p>
    <w:p w:rsidR="00C437AE" w:rsidRPr="003024FE" w:rsidRDefault="00C437AE" w:rsidP="00C437AE">
      <w:pPr>
        <w:autoSpaceDE w:val="0"/>
        <w:autoSpaceDN w:val="0"/>
        <w:adjustRightInd w:val="0"/>
        <w:spacing w:before="0" w:beforeAutospacing="0"/>
        <w:ind w:firstLine="709"/>
        <w:jc w:val="both"/>
        <w:outlineLvl w:val="1"/>
      </w:pPr>
      <w:r w:rsidRPr="003024FE">
        <w:t>2) нарушение срока предоставления муниципальной услуги;</w:t>
      </w:r>
    </w:p>
    <w:p w:rsidR="00C437AE" w:rsidRPr="003024FE" w:rsidRDefault="00C437AE" w:rsidP="00C437AE">
      <w:pPr>
        <w:autoSpaceDE w:val="0"/>
        <w:autoSpaceDN w:val="0"/>
        <w:adjustRightInd w:val="0"/>
        <w:spacing w:before="0" w:beforeAutospacing="0"/>
        <w:ind w:firstLine="709"/>
        <w:jc w:val="both"/>
        <w:outlineLvl w:val="1"/>
      </w:pPr>
      <w:r w:rsidRPr="003024FE">
        <w:t>3) затребование у заявителя документов, не предусмотренных административным регламентом для предоставления муниципальной услуги;</w:t>
      </w:r>
    </w:p>
    <w:p w:rsidR="00C437AE" w:rsidRPr="003024FE" w:rsidRDefault="00C437AE" w:rsidP="00C437AE">
      <w:pPr>
        <w:autoSpaceDE w:val="0"/>
        <w:autoSpaceDN w:val="0"/>
        <w:adjustRightInd w:val="0"/>
        <w:spacing w:before="0" w:beforeAutospacing="0"/>
        <w:ind w:firstLine="709"/>
        <w:jc w:val="both"/>
        <w:outlineLvl w:val="1"/>
      </w:pPr>
      <w:r w:rsidRPr="003024FE">
        <w:t>4) отказ в приеме у заявителя документов, предоставление которых предусмотрено административным регламентом;</w:t>
      </w:r>
    </w:p>
    <w:p w:rsidR="00C437AE" w:rsidRPr="003024FE" w:rsidRDefault="00C437AE" w:rsidP="00C437AE">
      <w:pPr>
        <w:autoSpaceDE w:val="0"/>
        <w:autoSpaceDN w:val="0"/>
        <w:adjustRightInd w:val="0"/>
        <w:spacing w:before="0" w:beforeAutospacing="0"/>
        <w:ind w:firstLine="709"/>
        <w:jc w:val="both"/>
        <w:outlineLvl w:val="1"/>
      </w:pPr>
      <w:r w:rsidRPr="003024FE">
        <w:t>5) отказ в предоставлении муниципальной услуги, если основания отказа не предусмотрены административным регламентом;</w:t>
      </w:r>
    </w:p>
    <w:p w:rsidR="00C437AE" w:rsidRPr="003024FE" w:rsidRDefault="00C437AE" w:rsidP="00C437AE">
      <w:pPr>
        <w:autoSpaceDE w:val="0"/>
        <w:autoSpaceDN w:val="0"/>
        <w:adjustRightInd w:val="0"/>
        <w:spacing w:before="0" w:beforeAutospacing="0"/>
        <w:ind w:firstLine="709"/>
        <w:jc w:val="both"/>
        <w:outlineLvl w:val="1"/>
      </w:pPr>
      <w:r w:rsidRPr="003024FE">
        <w:t>6) затребование с заявителя при предоставлении муниципальной услуги платы, не предусмотренной административным регламентом;</w:t>
      </w:r>
    </w:p>
    <w:p w:rsidR="00C437AE" w:rsidRPr="003024FE" w:rsidRDefault="00C437AE" w:rsidP="00C437AE">
      <w:pPr>
        <w:autoSpaceDE w:val="0"/>
        <w:autoSpaceDN w:val="0"/>
        <w:adjustRightInd w:val="0"/>
        <w:spacing w:before="0" w:beforeAutospacing="0"/>
        <w:ind w:firstLine="709"/>
        <w:jc w:val="both"/>
        <w:outlineLvl w:val="1"/>
      </w:pPr>
      <w:proofErr w:type="gramStart"/>
      <w:r w:rsidRPr="003024FE">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437AE" w:rsidRPr="003024FE" w:rsidRDefault="00C437AE" w:rsidP="00C437AE">
      <w:pPr>
        <w:autoSpaceDE w:val="0"/>
        <w:autoSpaceDN w:val="0"/>
        <w:adjustRightInd w:val="0"/>
        <w:spacing w:before="0" w:beforeAutospacing="0"/>
        <w:ind w:firstLine="709"/>
        <w:jc w:val="both"/>
        <w:outlineLvl w:val="1"/>
      </w:pPr>
      <w:r w:rsidRPr="003024FE">
        <w:t xml:space="preserve">5.2. Заявители вправе обратиться с жалобой в письменной форме лично или направить жалобу </w:t>
      </w:r>
      <w:r w:rsidR="00B856C7">
        <w:t xml:space="preserve">по почте, </w:t>
      </w:r>
      <w:r w:rsidRPr="005D2F16">
        <w:t>с использованием информационно-телекоммуникационной сети «Интернет», официального сайта администрации, ЕПГУ (</w:t>
      </w:r>
      <w:r w:rsidRPr="005D2F16">
        <w:rPr>
          <w:lang w:val="en-US"/>
        </w:rPr>
        <w:t>www</w:t>
      </w:r>
      <w:r w:rsidRPr="005D2F16">
        <w:t>.</w:t>
      </w:r>
      <w:r w:rsidRPr="005D2F16">
        <w:rPr>
          <w:lang w:val="en-US"/>
        </w:rPr>
        <w:t>do</w:t>
      </w:r>
      <w:r w:rsidRPr="005D2F16">
        <w:t>.</w:t>
      </w:r>
      <w:proofErr w:type="spellStart"/>
      <w:r w:rsidRPr="005D2F16">
        <w:rPr>
          <w:lang w:val="en-US"/>
        </w:rPr>
        <w:t>gosuslugi</w:t>
      </w:r>
      <w:proofErr w:type="spellEnd"/>
      <w:r w:rsidRPr="005D2F16">
        <w:t>.</w:t>
      </w:r>
      <w:r w:rsidRPr="005D2F16">
        <w:rPr>
          <w:lang w:val="en-US"/>
        </w:rPr>
        <w:t>ru</w:t>
      </w:r>
      <w:r w:rsidRPr="005D2F16">
        <w:t>). Жалоба также может быть принята при личном приеме заявителя.</w:t>
      </w:r>
    </w:p>
    <w:p w:rsidR="00C437AE" w:rsidRPr="003024FE" w:rsidRDefault="00C437AE" w:rsidP="00C437AE">
      <w:pPr>
        <w:autoSpaceDE w:val="0"/>
        <w:autoSpaceDN w:val="0"/>
        <w:adjustRightInd w:val="0"/>
        <w:spacing w:before="0" w:beforeAutospacing="0"/>
        <w:ind w:firstLine="709"/>
        <w:jc w:val="both"/>
        <w:outlineLvl w:val="1"/>
      </w:pPr>
      <w:r w:rsidRPr="003024FE">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C437AE" w:rsidRPr="003024FE" w:rsidRDefault="00C437AE" w:rsidP="00C437AE">
      <w:pPr>
        <w:autoSpaceDE w:val="0"/>
        <w:autoSpaceDN w:val="0"/>
        <w:adjustRightInd w:val="0"/>
        <w:spacing w:before="0" w:beforeAutospacing="0"/>
        <w:ind w:firstLine="709"/>
        <w:jc w:val="both"/>
        <w:outlineLvl w:val="1"/>
      </w:pPr>
      <w:r w:rsidRPr="003024FE">
        <w:t>5.4. Жалоба должна содержать:</w:t>
      </w:r>
    </w:p>
    <w:p w:rsidR="00C437AE" w:rsidRPr="003024FE" w:rsidRDefault="00C437AE" w:rsidP="00C437AE">
      <w:pPr>
        <w:autoSpaceDE w:val="0"/>
        <w:autoSpaceDN w:val="0"/>
        <w:adjustRightInd w:val="0"/>
        <w:spacing w:before="0" w:beforeAutospacing="0"/>
        <w:ind w:firstLine="709"/>
        <w:jc w:val="both"/>
        <w:outlineLvl w:val="1"/>
      </w:pPr>
      <w:r w:rsidRPr="003024FE">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C437AE" w:rsidRPr="003024FE" w:rsidRDefault="00C437AE" w:rsidP="00C437AE">
      <w:pPr>
        <w:autoSpaceDE w:val="0"/>
        <w:autoSpaceDN w:val="0"/>
        <w:adjustRightInd w:val="0"/>
        <w:spacing w:before="0" w:beforeAutospacing="0"/>
        <w:ind w:firstLine="709"/>
        <w:jc w:val="both"/>
        <w:outlineLvl w:val="1"/>
      </w:pPr>
      <w:proofErr w:type="gramStart"/>
      <w:r w:rsidRPr="003024FE">
        <w:t xml:space="preserve">2) фамилию, имя, отчество (последнее – при наличии), сведения о месте жительства заявителя – гражданина либо наименование, сведения о месте </w:t>
      </w:r>
      <w:r w:rsidRPr="003024FE">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437AE" w:rsidRPr="003024FE" w:rsidRDefault="00C437AE" w:rsidP="00C437AE">
      <w:pPr>
        <w:autoSpaceDE w:val="0"/>
        <w:autoSpaceDN w:val="0"/>
        <w:adjustRightInd w:val="0"/>
        <w:spacing w:before="0" w:beforeAutospacing="0"/>
        <w:ind w:firstLine="709"/>
        <w:jc w:val="both"/>
        <w:outlineLvl w:val="1"/>
      </w:pPr>
      <w:r w:rsidRPr="003024FE">
        <w:t>3) сведения об обжалуемых решениях и действиях (бездействии) администрации, должностного лица администрации либо сотрудника администрации;</w:t>
      </w:r>
    </w:p>
    <w:p w:rsidR="00C437AE" w:rsidRPr="003024FE" w:rsidRDefault="00C437AE" w:rsidP="00C437AE">
      <w:pPr>
        <w:autoSpaceDE w:val="0"/>
        <w:autoSpaceDN w:val="0"/>
        <w:adjustRightInd w:val="0"/>
        <w:spacing w:before="0" w:beforeAutospacing="0"/>
        <w:ind w:firstLine="709"/>
        <w:jc w:val="both"/>
        <w:outlineLvl w:val="1"/>
      </w:pPr>
      <w:r w:rsidRPr="003024FE">
        <w:t>4) доводы, на основании которых заявитель не согласен с решением и действием (бездействием) администрации, должностного лица администрации либо сотрудника администрации. Заявителем могут быть представлены документы (при наличии), подтверждающие доводы заявителя, либо их копии.</w:t>
      </w:r>
    </w:p>
    <w:p w:rsidR="00C437AE" w:rsidRPr="003024FE" w:rsidRDefault="00C437AE" w:rsidP="00C437AE">
      <w:pPr>
        <w:autoSpaceDE w:val="0"/>
        <w:autoSpaceDN w:val="0"/>
        <w:adjustRightInd w:val="0"/>
        <w:spacing w:before="0" w:beforeAutospacing="0"/>
        <w:ind w:firstLine="709"/>
        <w:jc w:val="both"/>
        <w:outlineLvl w:val="1"/>
      </w:pPr>
      <w:r w:rsidRPr="003024FE">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C437AE" w:rsidRPr="003024FE" w:rsidRDefault="00C437AE" w:rsidP="00C437AE">
      <w:pPr>
        <w:autoSpaceDE w:val="0"/>
        <w:autoSpaceDN w:val="0"/>
        <w:adjustRightInd w:val="0"/>
        <w:spacing w:before="0" w:beforeAutospacing="0"/>
        <w:ind w:firstLine="709"/>
        <w:jc w:val="both"/>
        <w:outlineLvl w:val="1"/>
      </w:pPr>
      <w:r w:rsidRPr="003024FE">
        <w:t>5.5. </w:t>
      </w:r>
      <w:proofErr w:type="gramStart"/>
      <w:r w:rsidRPr="003024FE">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C437AE" w:rsidRPr="003024FE" w:rsidRDefault="00C437AE" w:rsidP="00C437AE">
      <w:pPr>
        <w:autoSpaceDE w:val="0"/>
        <w:autoSpaceDN w:val="0"/>
        <w:adjustRightInd w:val="0"/>
        <w:spacing w:before="0" w:beforeAutospacing="0"/>
        <w:ind w:firstLine="709"/>
        <w:jc w:val="both"/>
        <w:outlineLvl w:val="1"/>
      </w:pPr>
      <w:r w:rsidRPr="003024FE">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C437AE" w:rsidRPr="003024FE" w:rsidRDefault="00C437AE" w:rsidP="00C437AE">
      <w:pPr>
        <w:autoSpaceDE w:val="0"/>
        <w:autoSpaceDN w:val="0"/>
        <w:adjustRightInd w:val="0"/>
        <w:spacing w:before="0" w:beforeAutospacing="0"/>
        <w:ind w:firstLine="709"/>
        <w:jc w:val="both"/>
        <w:outlineLvl w:val="1"/>
      </w:pPr>
      <w:proofErr w:type="gramStart"/>
      <w:r w:rsidRPr="003024FE">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C437AE" w:rsidRPr="003024FE" w:rsidRDefault="00C437AE" w:rsidP="00C437AE">
      <w:pPr>
        <w:autoSpaceDE w:val="0"/>
        <w:autoSpaceDN w:val="0"/>
        <w:adjustRightInd w:val="0"/>
        <w:spacing w:before="0" w:beforeAutospacing="0"/>
        <w:ind w:firstLine="709"/>
        <w:jc w:val="both"/>
        <w:outlineLvl w:val="1"/>
      </w:pPr>
      <w:r w:rsidRPr="003024FE">
        <w:t>2) отказывает в удовлетворении жалобы.</w:t>
      </w:r>
    </w:p>
    <w:p w:rsidR="00C437AE" w:rsidRPr="003024FE" w:rsidRDefault="00C437AE" w:rsidP="00C437AE">
      <w:pPr>
        <w:autoSpaceDE w:val="0"/>
        <w:autoSpaceDN w:val="0"/>
        <w:adjustRightInd w:val="0"/>
        <w:spacing w:before="0" w:beforeAutospacing="0"/>
        <w:ind w:firstLine="709"/>
        <w:jc w:val="both"/>
        <w:outlineLvl w:val="1"/>
      </w:pPr>
      <w:r w:rsidRPr="003024FE">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437AE" w:rsidRPr="003024FE" w:rsidRDefault="00C437AE" w:rsidP="00C437AE">
      <w:pPr>
        <w:autoSpaceDE w:val="0"/>
        <w:autoSpaceDN w:val="0"/>
        <w:adjustRightInd w:val="0"/>
        <w:spacing w:before="0" w:beforeAutospacing="0"/>
        <w:ind w:firstLine="709"/>
        <w:jc w:val="both"/>
        <w:outlineLvl w:val="1"/>
      </w:pPr>
      <w:r w:rsidRPr="003024FE">
        <w:t xml:space="preserve">5.8. В случае установления в ходе или по результатам </w:t>
      </w:r>
      <w:proofErr w:type="gramStart"/>
      <w:r w:rsidRPr="003024FE">
        <w:t>рассмотрения жалобы признаков состава административного правонарушения</w:t>
      </w:r>
      <w:proofErr w:type="gramEnd"/>
      <w:r w:rsidRPr="003024FE">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437AE" w:rsidRDefault="00C437AE" w:rsidP="00C437AE">
      <w:pPr>
        <w:autoSpaceDE w:val="0"/>
        <w:autoSpaceDN w:val="0"/>
        <w:adjustRightInd w:val="0"/>
        <w:spacing w:before="0" w:beforeAutospacing="0"/>
        <w:ind w:firstLine="709"/>
        <w:jc w:val="both"/>
        <w:outlineLvl w:val="1"/>
      </w:pPr>
      <w:r w:rsidRPr="003024FE">
        <w:t>5.9. </w:t>
      </w:r>
      <w:proofErr w:type="gramStart"/>
      <w:r w:rsidRPr="003024FE">
        <w:t>Жалоба на решения и (или) действия (бездействие) администрации, а также должностных лиц, сотрудников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может быть подана такими лицами в порядке, установленном административным регламентом, либо в порядке, установленном антимонопольным законодательством Российской Федерации, в антимонопольный</w:t>
      </w:r>
      <w:proofErr w:type="gramEnd"/>
      <w:r w:rsidRPr="003024FE">
        <w:t xml:space="preserve"> орган.</w:t>
      </w:r>
    </w:p>
    <w:p w:rsidR="00C437AE" w:rsidRDefault="00C437AE" w:rsidP="00C437AE">
      <w:pPr>
        <w:autoSpaceDE w:val="0"/>
        <w:autoSpaceDN w:val="0"/>
        <w:adjustRightInd w:val="0"/>
        <w:spacing w:before="0" w:beforeAutospacing="0"/>
        <w:ind w:firstLine="709"/>
        <w:jc w:val="both"/>
        <w:outlineLvl w:val="1"/>
        <w:sectPr w:rsidR="00C437AE" w:rsidSect="00B27F88">
          <w:headerReference w:type="default" r:id="rId12"/>
          <w:pgSz w:w="11906" w:h="16838" w:code="9"/>
          <w:pgMar w:top="1134" w:right="567" w:bottom="1134" w:left="1418" w:header="408" w:footer="709" w:gutter="0"/>
          <w:cols w:space="720"/>
          <w:titlePg/>
          <w:docGrid w:linePitch="381"/>
        </w:sectPr>
      </w:pPr>
    </w:p>
    <w:p w:rsidR="00C437AE" w:rsidRPr="003024FE" w:rsidRDefault="00C437AE" w:rsidP="00C437AE">
      <w:pPr>
        <w:autoSpaceDE w:val="0"/>
        <w:autoSpaceDN w:val="0"/>
        <w:adjustRightInd w:val="0"/>
        <w:spacing w:before="0" w:beforeAutospacing="0"/>
        <w:ind w:firstLine="709"/>
        <w:jc w:val="right"/>
        <w:outlineLvl w:val="1"/>
      </w:pPr>
      <w:r w:rsidRPr="003024FE">
        <w:lastRenderedPageBreak/>
        <w:br w:type="page"/>
      </w:r>
      <w:r w:rsidRPr="003024FE">
        <w:lastRenderedPageBreak/>
        <w:t>Приложение № 1</w:t>
      </w:r>
    </w:p>
    <w:p w:rsidR="00C437AE" w:rsidRPr="001D4E1C" w:rsidRDefault="00C437AE" w:rsidP="00C437AE">
      <w:pPr>
        <w:widowControl w:val="0"/>
        <w:shd w:val="clear" w:color="auto" w:fill="FFFFFF"/>
        <w:autoSpaceDE w:val="0"/>
        <w:autoSpaceDN w:val="0"/>
        <w:adjustRightInd w:val="0"/>
        <w:spacing w:before="0" w:beforeAutospacing="0"/>
        <w:ind w:firstLine="709"/>
        <w:jc w:val="right"/>
      </w:pPr>
      <w:r w:rsidRPr="003024FE">
        <w:t xml:space="preserve">к административному регламенту </w:t>
      </w:r>
      <w:r w:rsidRPr="003024FE">
        <w:br/>
      </w:r>
      <w:r w:rsidRPr="001D4E1C">
        <w:t xml:space="preserve">предоставления муниципальной услуги </w:t>
      </w:r>
      <w:r w:rsidRPr="001D4E1C">
        <w:br/>
        <w:t xml:space="preserve">по предоставлению земельных участков </w:t>
      </w:r>
    </w:p>
    <w:p w:rsidR="00C437AE" w:rsidRPr="003024FE" w:rsidRDefault="00C437AE" w:rsidP="00C437AE">
      <w:pPr>
        <w:widowControl w:val="0"/>
        <w:shd w:val="clear" w:color="auto" w:fill="FFFFFF"/>
        <w:autoSpaceDE w:val="0"/>
        <w:autoSpaceDN w:val="0"/>
        <w:adjustRightInd w:val="0"/>
        <w:spacing w:before="0" w:beforeAutospacing="0"/>
        <w:ind w:firstLine="709"/>
        <w:jc w:val="right"/>
      </w:pPr>
      <w:r w:rsidRPr="001D4E1C">
        <w:t xml:space="preserve">в </w:t>
      </w:r>
      <w:r>
        <w:t>собственность бесплатно</w:t>
      </w:r>
    </w:p>
    <w:p w:rsidR="00C437AE" w:rsidRPr="003024FE" w:rsidRDefault="00C437AE" w:rsidP="00C437AE">
      <w:pPr>
        <w:autoSpaceDE w:val="0"/>
        <w:autoSpaceDN w:val="0"/>
        <w:adjustRightInd w:val="0"/>
        <w:spacing w:before="0" w:beforeAutospacing="0"/>
        <w:jc w:val="center"/>
        <w:outlineLvl w:val="1"/>
      </w:pPr>
    </w:p>
    <w:p w:rsidR="00C437AE" w:rsidRPr="003024FE" w:rsidRDefault="00C437AE" w:rsidP="00C437AE">
      <w:pPr>
        <w:autoSpaceDE w:val="0"/>
        <w:autoSpaceDN w:val="0"/>
        <w:adjustRightInd w:val="0"/>
        <w:spacing w:before="0" w:beforeAutospacing="0"/>
        <w:jc w:val="center"/>
        <w:outlineLvl w:val="1"/>
      </w:pPr>
      <w:r w:rsidRPr="003024FE">
        <w:t>ПРИМЕРНАЯ ФОРМА</w:t>
      </w:r>
      <w:r>
        <w:t xml:space="preserve"> ЗАЯВЛЕНИЯ</w:t>
      </w:r>
    </w:p>
    <w:p w:rsidR="00C437AE" w:rsidRPr="003024FE" w:rsidRDefault="00C437AE" w:rsidP="00C437AE">
      <w:pPr>
        <w:autoSpaceDE w:val="0"/>
        <w:autoSpaceDN w:val="0"/>
        <w:adjustRightInd w:val="0"/>
        <w:spacing w:before="0" w:beforeAutospacing="0"/>
        <w:ind w:firstLine="540"/>
        <w:jc w:val="both"/>
        <w:outlineLvl w:val="1"/>
      </w:pP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____________________________________________________</w:t>
      </w:r>
    </w:p>
    <w:p w:rsidR="00C437AE" w:rsidRPr="003024FE" w:rsidRDefault="00C437AE" w:rsidP="00C437AE">
      <w:pPr>
        <w:pStyle w:val="ConsPlusNonformat"/>
        <w:rPr>
          <w:rFonts w:ascii="Times New Roman" w:hAnsi="Times New Roman" w:cs="Times New Roman"/>
          <w:sz w:val="22"/>
          <w:szCs w:val="22"/>
        </w:rPr>
      </w:pPr>
      <w:r w:rsidRPr="003024FE">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024FE">
        <w:rPr>
          <w:rFonts w:ascii="Times New Roman" w:hAnsi="Times New Roman" w:cs="Times New Roman"/>
          <w:sz w:val="22"/>
          <w:szCs w:val="22"/>
        </w:rPr>
        <w:t xml:space="preserve">   (указывается наименование должности</w:t>
      </w:r>
      <w:r>
        <w:rPr>
          <w:rFonts w:ascii="Times New Roman" w:hAnsi="Times New Roman" w:cs="Times New Roman"/>
          <w:sz w:val="22"/>
          <w:szCs w:val="22"/>
        </w:rPr>
        <w:t xml:space="preserve"> г</w:t>
      </w:r>
      <w:r w:rsidRPr="003024FE">
        <w:rPr>
          <w:rFonts w:ascii="Times New Roman" w:hAnsi="Times New Roman" w:cs="Times New Roman"/>
          <w:sz w:val="22"/>
          <w:szCs w:val="22"/>
        </w:rPr>
        <w:t>лавы</w:t>
      </w:r>
      <w:r>
        <w:rPr>
          <w:rFonts w:ascii="Times New Roman" w:hAnsi="Times New Roman" w:cs="Times New Roman"/>
          <w:sz w:val="22"/>
          <w:szCs w:val="22"/>
        </w:rPr>
        <w:t xml:space="preserve"> местной</w:t>
      </w:r>
      <w:r w:rsidRPr="003024FE">
        <w:rPr>
          <w:rFonts w:ascii="Times New Roman" w:hAnsi="Times New Roman" w:cs="Times New Roman"/>
          <w:sz w:val="22"/>
          <w:szCs w:val="22"/>
        </w:rPr>
        <w:t xml:space="preserve"> администрации)</w:t>
      </w: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____________________________________________________</w:t>
      </w: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____________________________________________________</w:t>
      </w:r>
    </w:p>
    <w:p w:rsidR="00C437AE" w:rsidRPr="003024FE" w:rsidRDefault="00C437AE" w:rsidP="00C437AE">
      <w:pPr>
        <w:pStyle w:val="ConsPlusNonformat"/>
        <w:rPr>
          <w:rFonts w:ascii="Times New Roman" w:hAnsi="Times New Roman" w:cs="Times New Roman"/>
          <w:sz w:val="22"/>
          <w:szCs w:val="22"/>
        </w:rPr>
      </w:pPr>
      <w:r w:rsidRPr="003024FE">
        <w:rPr>
          <w:rFonts w:ascii="Times New Roman" w:hAnsi="Times New Roman" w:cs="Times New Roman"/>
          <w:sz w:val="28"/>
          <w:szCs w:val="28"/>
        </w:rPr>
        <w:t xml:space="preserve">                                           </w:t>
      </w:r>
      <w:r w:rsidRPr="003024FE">
        <w:rPr>
          <w:rFonts w:ascii="Times New Roman" w:hAnsi="Times New Roman" w:cs="Times New Roman"/>
          <w:sz w:val="22"/>
          <w:szCs w:val="22"/>
        </w:rPr>
        <w:t>(фамилия, имя, отчество (последнее – при наличии) гражданина</w:t>
      </w:r>
      <w:r w:rsidRPr="003024FE">
        <w:rPr>
          <w:rFonts w:ascii="Times New Roman" w:hAnsi="Times New Roman" w:cs="Times New Roman"/>
          <w:sz w:val="22"/>
          <w:szCs w:val="22"/>
        </w:rPr>
        <w:br/>
        <w:t xml:space="preserve">                                                                               или наименование юридического лица)</w:t>
      </w: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___________________________________________________</w:t>
      </w: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___________________________________________________</w:t>
      </w:r>
    </w:p>
    <w:p w:rsidR="00C437AE" w:rsidRPr="00E02687" w:rsidRDefault="00C437AE" w:rsidP="00C437AE">
      <w:pPr>
        <w:pStyle w:val="ConsPlusNonformat"/>
        <w:rPr>
          <w:rFonts w:ascii="Times New Roman" w:hAnsi="Times New Roman" w:cs="Times New Roman"/>
          <w:sz w:val="22"/>
          <w:szCs w:val="22"/>
        </w:rPr>
      </w:pPr>
      <w:r w:rsidRPr="003024FE">
        <w:rPr>
          <w:rFonts w:ascii="Times New Roman" w:hAnsi="Times New Roman" w:cs="Times New Roman"/>
          <w:sz w:val="28"/>
          <w:szCs w:val="28"/>
        </w:rPr>
        <w:t xml:space="preserve">                                                           </w:t>
      </w:r>
      <w:r w:rsidRPr="00E02687">
        <w:rPr>
          <w:rFonts w:ascii="Times New Roman" w:hAnsi="Times New Roman" w:cs="Times New Roman"/>
          <w:sz w:val="22"/>
          <w:szCs w:val="22"/>
        </w:rPr>
        <w:t xml:space="preserve">(место жительства гражданина </w:t>
      </w:r>
      <w:r w:rsidRPr="00E02687">
        <w:rPr>
          <w:rFonts w:ascii="Times New Roman" w:hAnsi="Times New Roman" w:cs="Times New Roman"/>
          <w:sz w:val="22"/>
          <w:szCs w:val="22"/>
        </w:rPr>
        <w:br/>
        <w:t xml:space="preserve">                                                                 или место нахождения юридического лица)</w:t>
      </w: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___________________________________________________</w:t>
      </w: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___________________________________________________</w:t>
      </w:r>
    </w:p>
    <w:p w:rsidR="00C437AE" w:rsidRPr="00E02687" w:rsidRDefault="00C437AE" w:rsidP="00C437AE">
      <w:pPr>
        <w:pStyle w:val="ConsPlusNonformat"/>
        <w:rPr>
          <w:rFonts w:ascii="Times New Roman" w:hAnsi="Times New Roman" w:cs="Times New Roman"/>
          <w:sz w:val="22"/>
          <w:szCs w:val="22"/>
        </w:rPr>
      </w:pPr>
      <w:r w:rsidRPr="003024FE">
        <w:rPr>
          <w:rFonts w:ascii="Times New Roman" w:hAnsi="Times New Roman" w:cs="Times New Roman"/>
          <w:sz w:val="24"/>
          <w:szCs w:val="24"/>
        </w:rPr>
        <w:t xml:space="preserve">                                              </w:t>
      </w:r>
      <w:proofErr w:type="gramStart"/>
      <w:r w:rsidRPr="00E02687">
        <w:rPr>
          <w:rFonts w:ascii="Times New Roman" w:hAnsi="Times New Roman" w:cs="Times New Roman"/>
          <w:sz w:val="22"/>
          <w:szCs w:val="22"/>
        </w:rPr>
        <w:t xml:space="preserve">(реквизиты документа, удостоверяющего личность гражданина </w:t>
      </w:r>
      <w:proofErr w:type="gramEnd"/>
    </w:p>
    <w:p w:rsidR="00C437AE" w:rsidRPr="00E02687" w:rsidRDefault="00C437AE" w:rsidP="00C437AE">
      <w:pPr>
        <w:pStyle w:val="ConsPlusNonformat"/>
        <w:rPr>
          <w:rFonts w:ascii="Times New Roman" w:hAnsi="Times New Roman" w:cs="Times New Roman"/>
          <w:sz w:val="22"/>
          <w:szCs w:val="22"/>
        </w:rPr>
      </w:pPr>
      <w:r w:rsidRPr="00E02687">
        <w:rPr>
          <w:rFonts w:ascii="Times New Roman" w:hAnsi="Times New Roman" w:cs="Times New Roman"/>
          <w:sz w:val="22"/>
          <w:szCs w:val="22"/>
        </w:rPr>
        <w:t xml:space="preserve">                                                            или государственный регистрационный номер записи </w:t>
      </w:r>
      <w:r w:rsidRPr="00E02687">
        <w:rPr>
          <w:rFonts w:ascii="Times New Roman" w:hAnsi="Times New Roman" w:cs="Times New Roman"/>
          <w:sz w:val="22"/>
          <w:szCs w:val="22"/>
        </w:rPr>
        <w:br/>
        <w:t xml:space="preserve">                                                    о государственной регистрации юридического лица в едином </w:t>
      </w:r>
      <w:r w:rsidRPr="00E02687">
        <w:rPr>
          <w:rFonts w:ascii="Times New Roman" w:hAnsi="Times New Roman" w:cs="Times New Roman"/>
          <w:sz w:val="22"/>
          <w:szCs w:val="22"/>
        </w:rPr>
        <w:br/>
        <w:t xml:space="preserve">                                                   государственном реестре юридических лиц, идентификационный</w:t>
      </w:r>
    </w:p>
    <w:p w:rsidR="00C437AE" w:rsidRPr="00E02687" w:rsidRDefault="00C437AE" w:rsidP="00C437AE">
      <w:pPr>
        <w:pStyle w:val="ConsPlusNonformat"/>
        <w:rPr>
          <w:rFonts w:ascii="Times New Roman" w:hAnsi="Times New Roman" w:cs="Times New Roman"/>
          <w:sz w:val="22"/>
          <w:szCs w:val="22"/>
        </w:rPr>
      </w:pPr>
      <w:r w:rsidRPr="00E02687">
        <w:rPr>
          <w:rFonts w:ascii="Times New Roman" w:hAnsi="Times New Roman" w:cs="Times New Roman"/>
          <w:sz w:val="22"/>
          <w:szCs w:val="22"/>
        </w:rPr>
        <w:t xml:space="preserve">                                                                 номер налогоплательщика, за исключением случаев, </w:t>
      </w:r>
    </w:p>
    <w:p w:rsidR="00C437AE" w:rsidRPr="00E02687" w:rsidRDefault="00C437AE" w:rsidP="00C437AE">
      <w:pPr>
        <w:pStyle w:val="ConsPlusNonformat"/>
        <w:rPr>
          <w:rFonts w:ascii="Times New Roman" w:hAnsi="Times New Roman" w:cs="Times New Roman"/>
          <w:sz w:val="22"/>
          <w:szCs w:val="22"/>
        </w:rPr>
      </w:pPr>
      <w:r w:rsidRPr="00E02687">
        <w:rPr>
          <w:rFonts w:ascii="Times New Roman" w:hAnsi="Times New Roman" w:cs="Times New Roman"/>
          <w:sz w:val="22"/>
          <w:szCs w:val="22"/>
        </w:rPr>
        <w:t xml:space="preserve">                                                            если заявителем является иностранное юридическое лицо)</w:t>
      </w: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___________________________________________________</w:t>
      </w: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___________________________________________________</w:t>
      </w:r>
    </w:p>
    <w:p w:rsidR="00C437AE" w:rsidRPr="00E02687" w:rsidRDefault="00C437AE" w:rsidP="00C437AE">
      <w:pPr>
        <w:pStyle w:val="ConsPlusNonformat"/>
        <w:rPr>
          <w:rFonts w:ascii="Times New Roman" w:hAnsi="Times New Roman" w:cs="Times New Roman"/>
          <w:sz w:val="22"/>
          <w:szCs w:val="22"/>
        </w:rPr>
      </w:pPr>
      <w:r w:rsidRPr="00E026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02687">
        <w:rPr>
          <w:rFonts w:ascii="Times New Roman" w:hAnsi="Times New Roman" w:cs="Times New Roman"/>
          <w:sz w:val="22"/>
          <w:szCs w:val="22"/>
        </w:rPr>
        <w:t xml:space="preserve">    (указать в интересах кого действует уполномоченный представитель</w:t>
      </w:r>
      <w:r w:rsidRPr="00E02687">
        <w:rPr>
          <w:rFonts w:ascii="Times New Roman" w:hAnsi="Times New Roman" w:cs="Times New Roman"/>
          <w:sz w:val="22"/>
          <w:szCs w:val="22"/>
        </w:rPr>
        <w:br/>
        <w:t xml:space="preserve">                                             </w:t>
      </w:r>
      <w:r>
        <w:rPr>
          <w:rFonts w:ascii="Times New Roman" w:hAnsi="Times New Roman" w:cs="Times New Roman"/>
          <w:sz w:val="22"/>
          <w:szCs w:val="22"/>
        </w:rPr>
        <w:t xml:space="preserve">       </w:t>
      </w:r>
      <w:r w:rsidRPr="00E02687">
        <w:rPr>
          <w:rFonts w:ascii="Times New Roman" w:hAnsi="Times New Roman" w:cs="Times New Roman"/>
          <w:sz w:val="22"/>
          <w:szCs w:val="22"/>
        </w:rPr>
        <w:t xml:space="preserve">         в случае подачи заявления уполномоченным представителем)</w:t>
      </w: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___________________________________________________</w:t>
      </w: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___________________________________________________</w:t>
      </w:r>
    </w:p>
    <w:p w:rsidR="00C437AE" w:rsidRDefault="00C437AE" w:rsidP="00C437AE">
      <w:pPr>
        <w:pStyle w:val="ConsPlusNonformat"/>
        <w:rPr>
          <w:rFonts w:ascii="Times New Roman" w:hAnsi="Times New Roman" w:cs="Times New Roman"/>
          <w:sz w:val="22"/>
          <w:szCs w:val="22"/>
        </w:rPr>
      </w:pPr>
      <w:r w:rsidRPr="003024F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024FE">
        <w:rPr>
          <w:rFonts w:ascii="Times New Roman" w:hAnsi="Times New Roman" w:cs="Times New Roman"/>
          <w:sz w:val="24"/>
          <w:szCs w:val="24"/>
        </w:rPr>
        <w:t xml:space="preserve">  </w:t>
      </w:r>
      <w:r w:rsidRPr="00E02687">
        <w:rPr>
          <w:rFonts w:ascii="Times New Roman" w:hAnsi="Times New Roman" w:cs="Times New Roman"/>
          <w:sz w:val="22"/>
          <w:szCs w:val="22"/>
        </w:rPr>
        <w:t>(почтовый адрес и (или) адрес электронной почты для связи с заявителем)</w:t>
      </w:r>
    </w:p>
    <w:p w:rsidR="00C437AE" w:rsidRPr="00E02687" w:rsidRDefault="00C437AE" w:rsidP="00C437AE">
      <w:pPr>
        <w:pStyle w:val="ConsPlusNonformat"/>
        <w:rPr>
          <w:rFonts w:ascii="Times New Roman" w:hAnsi="Times New Roman" w:cs="Times New Roman"/>
          <w:sz w:val="22"/>
          <w:szCs w:val="22"/>
        </w:rPr>
      </w:pPr>
    </w:p>
    <w:p w:rsidR="00C437AE" w:rsidRPr="003024FE" w:rsidRDefault="00C437AE" w:rsidP="00C437AE">
      <w:pPr>
        <w:pStyle w:val="ConsPlusNonformat"/>
        <w:rPr>
          <w:rFonts w:ascii="Times New Roman" w:hAnsi="Times New Roman" w:cs="Times New Roman"/>
          <w:sz w:val="28"/>
          <w:szCs w:val="28"/>
        </w:rPr>
      </w:pPr>
      <w:r w:rsidRPr="003024FE">
        <w:rPr>
          <w:rFonts w:ascii="Times New Roman" w:hAnsi="Times New Roman" w:cs="Times New Roman"/>
          <w:sz w:val="28"/>
          <w:szCs w:val="28"/>
        </w:rPr>
        <w:t xml:space="preserve">                                          телефон:________________, факс </w:t>
      </w:r>
      <w:r w:rsidRPr="003024FE">
        <w:rPr>
          <w:rFonts w:ascii="Times New Roman" w:hAnsi="Times New Roman" w:cs="Times New Roman"/>
          <w:sz w:val="24"/>
          <w:szCs w:val="24"/>
        </w:rPr>
        <w:t>(при наличии)</w:t>
      </w:r>
      <w:r w:rsidRPr="003024FE">
        <w:rPr>
          <w:rFonts w:ascii="Times New Roman" w:hAnsi="Times New Roman" w:cs="Times New Roman"/>
          <w:sz w:val="28"/>
          <w:szCs w:val="28"/>
        </w:rPr>
        <w:t>__________</w:t>
      </w:r>
    </w:p>
    <w:p w:rsidR="00C437AE" w:rsidRPr="003024FE" w:rsidRDefault="00C437AE" w:rsidP="00C437AE">
      <w:pPr>
        <w:pStyle w:val="ConsPlusNonformat"/>
        <w:jc w:val="center"/>
        <w:rPr>
          <w:rFonts w:ascii="Times New Roman" w:hAnsi="Times New Roman" w:cs="Times New Roman"/>
          <w:sz w:val="28"/>
          <w:szCs w:val="28"/>
        </w:rPr>
      </w:pPr>
    </w:p>
    <w:p w:rsidR="00C437AE" w:rsidRPr="003024FE" w:rsidRDefault="00C437AE" w:rsidP="00C437AE">
      <w:pPr>
        <w:pStyle w:val="ConsPlusNonformat"/>
        <w:jc w:val="center"/>
        <w:rPr>
          <w:rFonts w:ascii="Times New Roman" w:hAnsi="Times New Roman" w:cs="Times New Roman"/>
          <w:sz w:val="28"/>
          <w:szCs w:val="28"/>
        </w:rPr>
      </w:pPr>
      <w:r w:rsidRPr="003024FE">
        <w:rPr>
          <w:rFonts w:ascii="Times New Roman" w:hAnsi="Times New Roman" w:cs="Times New Roman"/>
          <w:sz w:val="28"/>
          <w:szCs w:val="28"/>
        </w:rPr>
        <w:t>ЗАЯВЛЕНИЕ</w:t>
      </w:r>
    </w:p>
    <w:p w:rsidR="00C437AE" w:rsidRPr="003024FE" w:rsidRDefault="00C437AE" w:rsidP="00C437AE">
      <w:pPr>
        <w:pStyle w:val="ConsPlusNonformat"/>
        <w:jc w:val="center"/>
        <w:rPr>
          <w:rFonts w:ascii="Times New Roman" w:hAnsi="Times New Roman" w:cs="Times New Roman"/>
          <w:sz w:val="28"/>
          <w:szCs w:val="28"/>
        </w:rPr>
      </w:pPr>
    </w:p>
    <w:p w:rsidR="00C437AE" w:rsidRPr="00DC78C6" w:rsidRDefault="00C437AE" w:rsidP="00C437A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w:t>
      </w:r>
      <w:r w:rsidRPr="005D2F16">
        <w:rPr>
          <w:rFonts w:ascii="Times New Roman" w:hAnsi="Times New Roman" w:cs="Times New Roman"/>
          <w:sz w:val="28"/>
          <w:szCs w:val="28"/>
        </w:rPr>
        <w:t>статьей 39.</w:t>
      </w:r>
      <w:r>
        <w:rPr>
          <w:rFonts w:ascii="Times New Roman" w:hAnsi="Times New Roman" w:cs="Times New Roman"/>
          <w:sz w:val="28"/>
          <w:szCs w:val="28"/>
        </w:rPr>
        <w:t>5</w:t>
      </w:r>
      <w:r w:rsidRPr="005D2F16">
        <w:rPr>
          <w:rFonts w:ascii="Times New Roman" w:hAnsi="Times New Roman" w:cs="Times New Roman"/>
          <w:sz w:val="28"/>
          <w:szCs w:val="28"/>
        </w:rPr>
        <w:t xml:space="preserve"> Земельного</w:t>
      </w:r>
      <w:r w:rsidRPr="003024FE">
        <w:rPr>
          <w:rFonts w:ascii="Times New Roman" w:hAnsi="Times New Roman" w:cs="Times New Roman"/>
          <w:sz w:val="28"/>
          <w:szCs w:val="28"/>
        </w:rPr>
        <w:t xml:space="preserve"> кодекса Российской Федерации прошу предоставить </w:t>
      </w:r>
      <w:r>
        <w:rPr>
          <w:rFonts w:ascii="Times New Roman" w:hAnsi="Times New Roman" w:cs="Times New Roman"/>
          <w:sz w:val="28"/>
          <w:szCs w:val="28"/>
        </w:rPr>
        <w:t xml:space="preserve">бесплатно </w:t>
      </w:r>
      <w:r w:rsidRPr="003024FE">
        <w:rPr>
          <w:rFonts w:ascii="Times New Roman" w:hAnsi="Times New Roman" w:cs="Times New Roman"/>
          <w:sz w:val="28"/>
          <w:szCs w:val="28"/>
        </w:rPr>
        <w:t xml:space="preserve">в </w:t>
      </w:r>
      <w:r>
        <w:rPr>
          <w:rFonts w:ascii="Times New Roman" w:hAnsi="Times New Roman" w:cs="Times New Roman"/>
          <w:sz w:val="28"/>
          <w:szCs w:val="28"/>
        </w:rPr>
        <w:t>собственность</w:t>
      </w:r>
      <w:r w:rsidRPr="003024FE">
        <w:rPr>
          <w:rFonts w:ascii="Times New Roman" w:hAnsi="Times New Roman" w:cs="Times New Roman"/>
          <w:sz w:val="28"/>
          <w:szCs w:val="28"/>
        </w:rPr>
        <w:t xml:space="preserve"> земельный участок</w:t>
      </w:r>
      <w:r w:rsidRPr="00DC78C6">
        <w:rPr>
          <w:rFonts w:ascii="Times New Roman" w:hAnsi="Times New Roman" w:cs="Times New Roman"/>
          <w:sz w:val="28"/>
          <w:szCs w:val="28"/>
        </w:rPr>
        <w:t>:</w:t>
      </w:r>
    </w:p>
    <w:p w:rsidR="00C437AE" w:rsidRDefault="00C437AE" w:rsidP="00C437AE">
      <w:pPr>
        <w:pStyle w:val="ConsPlusNonformat"/>
        <w:jc w:val="both"/>
        <w:rPr>
          <w:rFonts w:ascii="Times New Roman" w:hAnsi="Times New Roman" w:cs="Times New Roman"/>
          <w:sz w:val="28"/>
          <w:szCs w:val="28"/>
        </w:rPr>
      </w:pPr>
      <w:r w:rsidRPr="00DC78C6">
        <w:rPr>
          <w:rFonts w:ascii="Times New Roman" w:hAnsi="Times New Roman" w:cs="Times New Roman"/>
          <w:sz w:val="28"/>
          <w:szCs w:val="28"/>
        </w:rPr>
        <w:t xml:space="preserve">    с кадастров</w:t>
      </w:r>
      <w:r>
        <w:rPr>
          <w:rFonts w:ascii="Times New Roman" w:hAnsi="Times New Roman" w:cs="Times New Roman"/>
          <w:sz w:val="28"/>
          <w:szCs w:val="28"/>
        </w:rPr>
        <w:t>ым номером ____________________.</w:t>
      </w:r>
    </w:p>
    <w:p w:rsidR="00C437AE" w:rsidRPr="00DC78C6" w:rsidRDefault="00C437AE" w:rsidP="00C437AE">
      <w:pPr>
        <w:pStyle w:val="ConsPlusNonformat"/>
        <w:jc w:val="both"/>
        <w:rPr>
          <w:rFonts w:ascii="Times New Roman" w:hAnsi="Times New Roman" w:cs="Times New Roman"/>
          <w:sz w:val="28"/>
          <w:szCs w:val="28"/>
        </w:rPr>
      </w:pPr>
      <w:r>
        <w:rPr>
          <w:rFonts w:ascii="Times New Roman" w:hAnsi="Times New Roman" w:cs="Times New Roman"/>
          <w:sz w:val="28"/>
          <w:szCs w:val="28"/>
        </w:rPr>
        <w:t>Основание предоставления земельного участка в собственность бесплатно</w:t>
      </w:r>
      <w:r w:rsidRPr="00DC78C6">
        <w:rPr>
          <w:rFonts w:ascii="Times New Roman" w:hAnsi="Times New Roman" w:cs="Times New Roman"/>
          <w:sz w:val="28"/>
          <w:szCs w:val="28"/>
        </w:rPr>
        <w:t>:</w:t>
      </w:r>
      <w:r>
        <w:rPr>
          <w:rFonts w:ascii="Times New Roman" w:hAnsi="Times New Roman" w:cs="Times New Roman"/>
          <w:sz w:val="28"/>
          <w:szCs w:val="28"/>
        </w:rPr>
        <w:t xml:space="preserve"> </w:t>
      </w:r>
      <w:r w:rsidRPr="00DC78C6">
        <w:rPr>
          <w:rFonts w:ascii="Times New Roman" w:hAnsi="Times New Roman" w:cs="Times New Roman"/>
          <w:sz w:val="28"/>
          <w:szCs w:val="28"/>
        </w:rPr>
        <w:t>___________________________________________________________________________</w:t>
      </w:r>
      <w:r>
        <w:rPr>
          <w:rFonts w:ascii="Times New Roman" w:hAnsi="Times New Roman" w:cs="Times New Roman"/>
          <w:sz w:val="28"/>
          <w:szCs w:val="28"/>
        </w:rPr>
        <w:t>____________________________________________________________.</w:t>
      </w:r>
    </w:p>
    <w:p w:rsidR="00C437AE" w:rsidRPr="0012074A" w:rsidRDefault="00C437AE" w:rsidP="00C437AE">
      <w:pPr>
        <w:pStyle w:val="ConsPlusNonformat"/>
        <w:jc w:val="both"/>
        <w:rPr>
          <w:rFonts w:ascii="Times New Roman" w:hAnsi="Times New Roman" w:cs="Times New Roman"/>
          <w:sz w:val="22"/>
          <w:szCs w:val="22"/>
        </w:rPr>
      </w:pPr>
      <w:r w:rsidRPr="00DC78C6">
        <w:rPr>
          <w:rFonts w:ascii="Times New Roman" w:hAnsi="Times New Roman" w:cs="Times New Roman"/>
          <w:sz w:val="28"/>
          <w:szCs w:val="28"/>
        </w:rPr>
        <w:t xml:space="preserve">      </w:t>
      </w:r>
      <w:r w:rsidRPr="00DC78C6">
        <w:rPr>
          <w:rFonts w:ascii="Times New Roman" w:hAnsi="Times New Roman" w:cs="Times New Roman"/>
          <w:sz w:val="24"/>
          <w:szCs w:val="24"/>
        </w:rPr>
        <w:t xml:space="preserve"> </w:t>
      </w:r>
      <w:r w:rsidRPr="00E02687">
        <w:rPr>
          <w:rFonts w:ascii="Times New Roman" w:hAnsi="Times New Roman" w:cs="Times New Roman"/>
          <w:sz w:val="22"/>
          <w:szCs w:val="22"/>
        </w:rPr>
        <w:t xml:space="preserve">(из числа </w:t>
      </w:r>
      <w:proofErr w:type="gramStart"/>
      <w:r w:rsidRPr="00E02687">
        <w:rPr>
          <w:rFonts w:ascii="Times New Roman" w:hAnsi="Times New Roman" w:cs="Times New Roman"/>
          <w:sz w:val="22"/>
          <w:szCs w:val="22"/>
        </w:rPr>
        <w:t>предусмотренных</w:t>
      </w:r>
      <w:proofErr w:type="gramEnd"/>
      <w:r w:rsidRPr="00E02687">
        <w:rPr>
          <w:rFonts w:ascii="Times New Roman" w:hAnsi="Times New Roman" w:cs="Times New Roman"/>
          <w:sz w:val="22"/>
          <w:szCs w:val="22"/>
        </w:rPr>
        <w:t xml:space="preserve"> пунктом 1.2 </w:t>
      </w:r>
      <w:r>
        <w:rPr>
          <w:rFonts w:ascii="Times New Roman" w:hAnsi="Times New Roman" w:cs="Times New Roman"/>
          <w:sz w:val="22"/>
          <w:szCs w:val="22"/>
        </w:rPr>
        <w:t>административного регламента)</w:t>
      </w:r>
    </w:p>
    <w:p w:rsidR="00C437AE" w:rsidRPr="00DC78C6" w:rsidRDefault="00C437AE" w:rsidP="00C437AE">
      <w:pPr>
        <w:pStyle w:val="ConsPlusNonformat"/>
        <w:jc w:val="both"/>
        <w:rPr>
          <w:rFonts w:ascii="Times New Roman" w:hAnsi="Times New Roman" w:cs="Times New Roman"/>
          <w:sz w:val="28"/>
          <w:szCs w:val="28"/>
        </w:rPr>
      </w:pPr>
      <w:r w:rsidRPr="00DC78C6">
        <w:rPr>
          <w:rFonts w:ascii="Times New Roman" w:hAnsi="Times New Roman" w:cs="Times New Roman"/>
          <w:sz w:val="28"/>
          <w:szCs w:val="28"/>
        </w:rPr>
        <w:t>Вид права, на котором заявитель желает приобрести земельный участок:</w:t>
      </w:r>
    </w:p>
    <w:p w:rsidR="00C437AE" w:rsidRPr="00DC78C6" w:rsidRDefault="00C437AE" w:rsidP="00C437AE">
      <w:pPr>
        <w:pStyle w:val="ConsPlusNonformat"/>
        <w:jc w:val="both"/>
        <w:rPr>
          <w:rFonts w:ascii="Times New Roman" w:hAnsi="Times New Roman" w:cs="Times New Roman"/>
          <w:sz w:val="28"/>
          <w:szCs w:val="28"/>
        </w:rPr>
      </w:pPr>
      <w:r w:rsidRPr="00DC78C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___________________________.</w:t>
      </w:r>
    </w:p>
    <w:p w:rsidR="00C437AE" w:rsidRPr="00E02687" w:rsidRDefault="00C437AE" w:rsidP="00C437AE">
      <w:pPr>
        <w:pStyle w:val="ConsPlusNonformat"/>
        <w:jc w:val="both"/>
        <w:rPr>
          <w:rFonts w:ascii="Times New Roman" w:hAnsi="Times New Roman" w:cs="Times New Roman"/>
          <w:sz w:val="22"/>
          <w:szCs w:val="22"/>
        </w:rPr>
      </w:pPr>
      <w:r w:rsidRPr="00E02687">
        <w:rPr>
          <w:rFonts w:ascii="Times New Roman" w:hAnsi="Times New Roman" w:cs="Times New Roman"/>
          <w:sz w:val="22"/>
          <w:szCs w:val="22"/>
        </w:rPr>
        <w:t xml:space="preserve">            (если предоставление земельного участка допускается на нескольких видах прав)</w:t>
      </w:r>
    </w:p>
    <w:p w:rsidR="00C437AE" w:rsidRDefault="00C437AE" w:rsidP="00C437AE">
      <w:pPr>
        <w:pStyle w:val="ConsPlusNonformat"/>
        <w:jc w:val="both"/>
        <w:rPr>
          <w:rFonts w:ascii="Times New Roman" w:hAnsi="Times New Roman" w:cs="Times New Roman"/>
          <w:sz w:val="28"/>
          <w:szCs w:val="28"/>
        </w:rPr>
      </w:pPr>
      <w:r w:rsidRPr="00DC78C6">
        <w:rPr>
          <w:rFonts w:ascii="Times New Roman" w:hAnsi="Times New Roman" w:cs="Times New Roman"/>
          <w:sz w:val="28"/>
          <w:szCs w:val="28"/>
        </w:rPr>
        <w:lastRenderedPageBreak/>
        <w:t>Цель использования земельного участка: ____</w:t>
      </w:r>
      <w:r>
        <w:rPr>
          <w:rFonts w:ascii="Times New Roman" w:hAnsi="Times New Roman" w:cs="Times New Roman"/>
          <w:sz w:val="28"/>
          <w:szCs w:val="28"/>
        </w:rPr>
        <w:t>____________________________</w:t>
      </w:r>
    </w:p>
    <w:p w:rsidR="00C437AE" w:rsidRPr="00DC78C6" w:rsidRDefault="00C437AE" w:rsidP="00C437AE">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437AE" w:rsidRPr="00DC78C6" w:rsidRDefault="00C437AE" w:rsidP="00C437AE">
      <w:pPr>
        <w:pStyle w:val="ConsPlusNonformat"/>
        <w:jc w:val="both"/>
        <w:rPr>
          <w:rFonts w:ascii="Times New Roman" w:hAnsi="Times New Roman" w:cs="Times New Roman"/>
          <w:sz w:val="28"/>
          <w:szCs w:val="28"/>
        </w:rPr>
      </w:pPr>
      <w:r>
        <w:rPr>
          <w:rFonts w:ascii="Times New Roman" w:hAnsi="Times New Roman" w:cs="Times New Roman"/>
          <w:sz w:val="28"/>
          <w:szCs w:val="28"/>
        </w:rPr>
        <w:t>Реквизиты решения об изъятии</w:t>
      </w:r>
      <w:r w:rsidRPr="00DC78C6">
        <w:rPr>
          <w:rFonts w:ascii="Times New Roman" w:hAnsi="Times New Roman" w:cs="Times New Roman"/>
          <w:sz w:val="28"/>
          <w:szCs w:val="28"/>
        </w:rPr>
        <w:t xml:space="preserve"> земельного участка для </w:t>
      </w:r>
      <w:proofErr w:type="gramStart"/>
      <w:r w:rsidRPr="00DC78C6">
        <w:rPr>
          <w:rFonts w:ascii="Times New Roman" w:hAnsi="Times New Roman" w:cs="Times New Roman"/>
          <w:sz w:val="28"/>
          <w:szCs w:val="28"/>
        </w:rPr>
        <w:t>государственных</w:t>
      </w:r>
      <w:proofErr w:type="gramEnd"/>
      <w:r w:rsidRPr="00DC78C6">
        <w:rPr>
          <w:rFonts w:ascii="Times New Roman" w:hAnsi="Times New Roman" w:cs="Times New Roman"/>
          <w:sz w:val="28"/>
          <w:szCs w:val="28"/>
        </w:rPr>
        <w:t xml:space="preserve"> или</w:t>
      </w:r>
    </w:p>
    <w:p w:rsidR="00C437AE" w:rsidRDefault="00C437AE" w:rsidP="00C437AE">
      <w:pPr>
        <w:pStyle w:val="ConsPlusNonformat"/>
        <w:jc w:val="both"/>
        <w:rPr>
          <w:rFonts w:ascii="Times New Roman" w:hAnsi="Times New Roman" w:cs="Times New Roman"/>
          <w:sz w:val="28"/>
          <w:szCs w:val="28"/>
        </w:rPr>
      </w:pPr>
      <w:r w:rsidRPr="00DC78C6">
        <w:rPr>
          <w:rFonts w:ascii="Times New Roman" w:hAnsi="Times New Roman" w:cs="Times New Roman"/>
          <w:sz w:val="28"/>
          <w:szCs w:val="28"/>
        </w:rPr>
        <w:t>муниципальных нужд: _______________________</w:t>
      </w:r>
      <w:r>
        <w:rPr>
          <w:rFonts w:ascii="Times New Roman" w:hAnsi="Times New Roman" w:cs="Times New Roman"/>
          <w:sz w:val="28"/>
          <w:szCs w:val="28"/>
        </w:rPr>
        <w:t>___________________________</w:t>
      </w:r>
    </w:p>
    <w:p w:rsidR="00C437AE" w:rsidRPr="00DC78C6" w:rsidRDefault="00C437AE" w:rsidP="00C437AE">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437AE" w:rsidRPr="00E02687" w:rsidRDefault="00C437AE" w:rsidP="00C437AE">
      <w:pPr>
        <w:pStyle w:val="ConsPlusNonformat"/>
        <w:jc w:val="center"/>
        <w:rPr>
          <w:rFonts w:ascii="Times New Roman" w:hAnsi="Times New Roman" w:cs="Times New Roman"/>
          <w:sz w:val="22"/>
          <w:szCs w:val="22"/>
        </w:rPr>
      </w:pPr>
      <w:r w:rsidRPr="00E02687">
        <w:rPr>
          <w:rFonts w:ascii="Times New Roman" w:hAnsi="Times New Roman" w:cs="Times New Roman"/>
          <w:sz w:val="22"/>
          <w:szCs w:val="22"/>
        </w:rPr>
        <w:t>(если земельный участок предоставляется взамен земельного участка,</w:t>
      </w:r>
      <w:r>
        <w:rPr>
          <w:rFonts w:ascii="Times New Roman" w:hAnsi="Times New Roman" w:cs="Times New Roman"/>
          <w:sz w:val="22"/>
          <w:szCs w:val="22"/>
        </w:rPr>
        <w:t xml:space="preserve"> </w:t>
      </w:r>
      <w:r w:rsidRPr="00E02687">
        <w:rPr>
          <w:rFonts w:ascii="Times New Roman" w:hAnsi="Times New Roman" w:cs="Times New Roman"/>
          <w:sz w:val="22"/>
          <w:szCs w:val="22"/>
        </w:rPr>
        <w:t>изымаемого для государственных или муниципальных нужд)</w:t>
      </w:r>
    </w:p>
    <w:p w:rsidR="00C437AE" w:rsidRPr="00DC78C6" w:rsidRDefault="00C437AE" w:rsidP="00C437AE">
      <w:pPr>
        <w:pStyle w:val="ConsPlusNonformat"/>
        <w:jc w:val="both"/>
        <w:rPr>
          <w:rFonts w:ascii="Times New Roman" w:hAnsi="Times New Roman" w:cs="Times New Roman"/>
          <w:sz w:val="28"/>
          <w:szCs w:val="28"/>
        </w:rPr>
      </w:pPr>
      <w:r w:rsidRPr="00DC78C6">
        <w:rPr>
          <w:rFonts w:ascii="Times New Roman" w:hAnsi="Times New Roman" w:cs="Times New Roman"/>
          <w:sz w:val="28"/>
          <w:szCs w:val="28"/>
        </w:rPr>
        <w:t>Реквизиты  решения об утверждении документа территориального планирования и</w:t>
      </w:r>
      <w:r>
        <w:rPr>
          <w:rFonts w:ascii="Times New Roman" w:hAnsi="Times New Roman" w:cs="Times New Roman"/>
          <w:sz w:val="28"/>
          <w:szCs w:val="28"/>
        </w:rPr>
        <w:t xml:space="preserve"> </w:t>
      </w:r>
      <w:r w:rsidRPr="00DC78C6">
        <w:rPr>
          <w:rFonts w:ascii="Times New Roman" w:hAnsi="Times New Roman" w:cs="Times New Roman"/>
          <w:sz w:val="28"/>
          <w:szCs w:val="28"/>
        </w:rPr>
        <w:t>(или) проекта планировки:</w:t>
      </w:r>
      <w:r>
        <w:rPr>
          <w:rFonts w:ascii="Times New Roman" w:hAnsi="Times New Roman" w:cs="Times New Roman"/>
          <w:sz w:val="28"/>
          <w:szCs w:val="28"/>
        </w:rPr>
        <w:t>_____________________________________________</w:t>
      </w:r>
    </w:p>
    <w:p w:rsidR="00C437AE" w:rsidRPr="00DC78C6" w:rsidRDefault="00C437AE" w:rsidP="00C437AE">
      <w:pPr>
        <w:pStyle w:val="ConsPlusNonformat"/>
        <w:jc w:val="both"/>
        <w:rPr>
          <w:rFonts w:ascii="Times New Roman" w:hAnsi="Times New Roman" w:cs="Times New Roman"/>
          <w:sz w:val="28"/>
          <w:szCs w:val="28"/>
        </w:rPr>
      </w:pPr>
      <w:r w:rsidRPr="00DC78C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___________________________.</w:t>
      </w:r>
    </w:p>
    <w:p w:rsidR="00C437AE" w:rsidRPr="00E02687" w:rsidRDefault="00C437AE" w:rsidP="00C437AE">
      <w:pPr>
        <w:pStyle w:val="ConsPlusNonformat"/>
        <w:jc w:val="center"/>
        <w:rPr>
          <w:rFonts w:ascii="Times New Roman" w:hAnsi="Times New Roman" w:cs="Times New Roman"/>
          <w:sz w:val="22"/>
          <w:szCs w:val="22"/>
        </w:rPr>
      </w:pPr>
      <w:r w:rsidRPr="00E02687">
        <w:rPr>
          <w:rFonts w:ascii="Times New Roman" w:hAnsi="Times New Roman" w:cs="Times New Roman"/>
          <w:sz w:val="22"/>
          <w:szCs w:val="22"/>
        </w:rPr>
        <w:t>(в случае</w:t>
      </w:r>
      <w:proofErr w:type="gramStart"/>
      <w:r w:rsidRPr="00E02687">
        <w:rPr>
          <w:rFonts w:ascii="Times New Roman" w:hAnsi="Times New Roman" w:cs="Times New Roman"/>
          <w:sz w:val="22"/>
          <w:szCs w:val="22"/>
        </w:rPr>
        <w:t>,</w:t>
      </w:r>
      <w:proofErr w:type="gramEnd"/>
      <w:r w:rsidRPr="00E02687">
        <w:rPr>
          <w:rFonts w:ascii="Times New Roman" w:hAnsi="Times New Roman" w:cs="Times New Roman"/>
          <w:sz w:val="22"/>
          <w:szCs w:val="22"/>
        </w:rPr>
        <w:t xml:space="preserve"> если земельный участок предоставляется для размещения</w:t>
      </w:r>
      <w:r>
        <w:rPr>
          <w:rFonts w:ascii="Times New Roman" w:hAnsi="Times New Roman" w:cs="Times New Roman"/>
          <w:sz w:val="22"/>
          <w:szCs w:val="22"/>
        </w:rPr>
        <w:t xml:space="preserve"> </w:t>
      </w:r>
      <w:r w:rsidRPr="00E02687">
        <w:rPr>
          <w:rFonts w:ascii="Times New Roman" w:hAnsi="Times New Roman" w:cs="Times New Roman"/>
          <w:sz w:val="22"/>
          <w:szCs w:val="22"/>
        </w:rPr>
        <w:t>объектов, предусмотренных этим документом и (или) проектом)</w:t>
      </w:r>
    </w:p>
    <w:p w:rsidR="00C437AE" w:rsidRPr="00DC78C6" w:rsidRDefault="00C437AE" w:rsidP="00C437AE">
      <w:pPr>
        <w:pStyle w:val="ConsPlusNonformat"/>
        <w:jc w:val="both"/>
        <w:rPr>
          <w:rFonts w:ascii="Times New Roman" w:hAnsi="Times New Roman" w:cs="Times New Roman"/>
          <w:sz w:val="28"/>
          <w:szCs w:val="28"/>
        </w:rPr>
      </w:pPr>
      <w:r w:rsidRPr="00DC78C6">
        <w:rPr>
          <w:rFonts w:ascii="Times New Roman" w:hAnsi="Times New Roman" w:cs="Times New Roman"/>
          <w:sz w:val="28"/>
          <w:szCs w:val="28"/>
        </w:rPr>
        <w:t>Реквизиты  решения о предварительном согласовании предоставления земельного</w:t>
      </w:r>
    </w:p>
    <w:p w:rsidR="00C437AE" w:rsidRPr="00DC78C6" w:rsidRDefault="00C437AE" w:rsidP="00C437AE">
      <w:pPr>
        <w:pStyle w:val="ConsPlusNonformat"/>
        <w:jc w:val="both"/>
        <w:rPr>
          <w:rFonts w:ascii="Times New Roman" w:hAnsi="Times New Roman" w:cs="Times New Roman"/>
          <w:sz w:val="28"/>
          <w:szCs w:val="28"/>
        </w:rPr>
      </w:pPr>
      <w:r w:rsidRPr="00DC78C6">
        <w:rPr>
          <w:rFonts w:ascii="Times New Roman" w:hAnsi="Times New Roman" w:cs="Times New Roman"/>
          <w:sz w:val="28"/>
          <w:szCs w:val="28"/>
        </w:rPr>
        <w:t>участка:</w:t>
      </w:r>
      <w:r>
        <w:rPr>
          <w:rFonts w:ascii="Times New Roman" w:hAnsi="Times New Roman" w:cs="Times New Roman"/>
          <w:sz w:val="28"/>
          <w:szCs w:val="28"/>
        </w:rPr>
        <w:t>_____________________________________________________________</w:t>
      </w:r>
    </w:p>
    <w:p w:rsidR="00C437AE" w:rsidRPr="00DC78C6" w:rsidRDefault="00C437AE" w:rsidP="00C437AE">
      <w:pPr>
        <w:pStyle w:val="ConsPlusNonformat"/>
        <w:jc w:val="both"/>
        <w:rPr>
          <w:rFonts w:ascii="Times New Roman" w:hAnsi="Times New Roman" w:cs="Times New Roman"/>
          <w:sz w:val="28"/>
          <w:szCs w:val="28"/>
        </w:rPr>
      </w:pPr>
      <w:r w:rsidRPr="00DC78C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___________________________.</w:t>
      </w:r>
    </w:p>
    <w:p w:rsidR="00C437AE" w:rsidRPr="00E02687" w:rsidRDefault="00C437AE" w:rsidP="00C437AE">
      <w:pPr>
        <w:pStyle w:val="ConsPlusNonformat"/>
        <w:jc w:val="center"/>
        <w:rPr>
          <w:rFonts w:ascii="Times New Roman" w:hAnsi="Times New Roman" w:cs="Times New Roman"/>
          <w:sz w:val="22"/>
          <w:szCs w:val="22"/>
        </w:rPr>
      </w:pPr>
      <w:r w:rsidRPr="00E02687">
        <w:rPr>
          <w:rFonts w:ascii="Times New Roman" w:hAnsi="Times New Roman" w:cs="Times New Roman"/>
          <w:sz w:val="22"/>
          <w:szCs w:val="22"/>
        </w:rPr>
        <w:t>(в случае</w:t>
      </w:r>
      <w:proofErr w:type="gramStart"/>
      <w:r w:rsidRPr="00E02687">
        <w:rPr>
          <w:rFonts w:ascii="Times New Roman" w:hAnsi="Times New Roman" w:cs="Times New Roman"/>
          <w:sz w:val="22"/>
          <w:szCs w:val="22"/>
        </w:rPr>
        <w:t>,</w:t>
      </w:r>
      <w:proofErr w:type="gramEnd"/>
      <w:r w:rsidRPr="00E02687">
        <w:rPr>
          <w:rFonts w:ascii="Times New Roman" w:hAnsi="Times New Roman" w:cs="Times New Roman"/>
          <w:sz w:val="22"/>
          <w:szCs w:val="22"/>
        </w:rPr>
        <w:t xml:space="preserve"> если испрашиваемый земельный участок образовывался</w:t>
      </w:r>
      <w:r>
        <w:rPr>
          <w:rFonts w:ascii="Times New Roman" w:hAnsi="Times New Roman" w:cs="Times New Roman"/>
          <w:sz w:val="22"/>
          <w:szCs w:val="22"/>
        </w:rPr>
        <w:t xml:space="preserve"> </w:t>
      </w:r>
      <w:r w:rsidRPr="00E02687">
        <w:rPr>
          <w:rFonts w:ascii="Times New Roman" w:hAnsi="Times New Roman" w:cs="Times New Roman"/>
          <w:sz w:val="22"/>
          <w:szCs w:val="22"/>
        </w:rPr>
        <w:t>или его границы уточнялись на основании данного решения)</w:t>
      </w:r>
    </w:p>
    <w:p w:rsidR="00C437AE" w:rsidRDefault="00C437AE" w:rsidP="00C437AE">
      <w:pPr>
        <w:pStyle w:val="ConsPlusNonformat"/>
        <w:ind w:firstLine="709"/>
        <w:jc w:val="both"/>
        <w:rPr>
          <w:rFonts w:ascii="Times New Roman" w:hAnsi="Times New Roman" w:cs="Times New Roman"/>
          <w:sz w:val="28"/>
          <w:szCs w:val="28"/>
        </w:rPr>
      </w:pPr>
    </w:p>
    <w:p w:rsidR="00C437AE" w:rsidRPr="003024FE" w:rsidRDefault="00C437AE" w:rsidP="00C437AE">
      <w:pPr>
        <w:pStyle w:val="ConsPlusNonformat"/>
        <w:ind w:firstLine="709"/>
        <w:jc w:val="both"/>
        <w:rPr>
          <w:rFonts w:ascii="Times New Roman" w:hAnsi="Times New Roman" w:cs="Times New Roman"/>
          <w:sz w:val="28"/>
          <w:szCs w:val="28"/>
        </w:rPr>
      </w:pPr>
      <w:r w:rsidRPr="003024FE">
        <w:rPr>
          <w:rFonts w:ascii="Times New Roman" w:hAnsi="Times New Roman" w:cs="Times New Roman"/>
          <w:sz w:val="28"/>
          <w:szCs w:val="28"/>
        </w:rPr>
        <w:t>Прошу уведомить о получении заявления о предоставлении земельного участка, о результате предоставления муниципальной услуги:</w:t>
      </w:r>
    </w:p>
    <w:p w:rsidR="00C437AE" w:rsidRPr="003024FE" w:rsidRDefault="00C437AE" w:rsidP="00C437AE">
      <w:pPr>
        <w:pStyle w:val="ConsPlusNonformat"/>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461645</wp:posOffset>
                </wp:positionH>
                <wp:positionV relativeFrom="paragraph">
                  <wp:posOffset>50165</wp:posOffset>
                </wp:positionV>
                <wp:extent cx="114300" cy="123825"/>
                <wp:effectExtent l="9525" t="5080" r="9525" b="1397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margin-left:36.35pt;margin-top:3.95pt;width:9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"/>
            </w:pict>
          </mc:Fallback>
        </mc:AlternateContent>
      </w:r>
      <w:r w:rsidRPr="003024FE">
        <w:rPr>
          <w:rFonts w:ascii="Times New Roman" w:hAnsi="Times New Roman" w:cs="Times New Roman"/>
          <w:sz w:val="28"/>
          <w:szCs w:val="28"/>
        </w:rPr>
        <w:t xml:space="preserve">    по телефону;</w:t>
      </w:r>
    </w:p>
    <w:p w:rsidR="00C437AE" w:rsidRPr="003024FE" w:rsidRDefault="00C437AE" w:rsidP="00C437AE">
      <w:pPr>
        <w:pStyle w:val="ConsPlusNonformat"/>
        <w:ind w:left="72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461645</wp:posOffset>
                </wp:positionH>
                <wp:positionV relativeFrom="paragraph">
                  <wp:posOffset>26670</wp:posOffset>
                </wp:positionV>
                <wp:extent cx="114300" cy="123825"/>
                <wp:effectExtent l="9525" t="5080" r="9525" b="1397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36.35pt;margin-top:2.1pt;width:9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"/>
            </w:pict>
          </mc:Fallback>
        </mc:AlternateContent>
      </w:r>
      <w:r w:rsidRPr="003024FE">
        <w:rPr>
          <w:rFonts w:ascii="Times New Roman" w:hAnsi="Times New Roman" w:cs="Times New Roman"/>
          <w:sz w:val="28"/>
          <w:szCs w:val="28"/>
        </w:rPr>
        <w:t xml:space="preserve">    сообщением на электронную почту;</w:t>
      </w:r>
    </w:p>
    <w:p w:rsidR="00C437AE" w:rsidRPr="003024FE" w:rsidRDefault="00C437AE" w:rsidP="00C437AE">
      <w:pPr>
        <w:pStyle w:val="ConsPlusNonformat"/>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461645</wp:posOffset>
                </wp:positionH>
                <wp:positionV relativeFrom="paragraph">
                  <wp:posOffset>50165</wp:posOffset>
                </wp:positionV>
                <wp:extent cx="114300" cy="123825"/>
                <wp:effectExtent l="9525" t="13970" r="9525" b="508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36.35pt;margin-top:3.95pt;width:9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"/>
            </w:pict>
          </mc:Fallback>
        </mc:AlternateContent>
      </w:r>
      <w:r w:rsidRPr="003024FE">
        <w:rPr>
          <w:rFonts w:ascii="Times New Roman" w:hAnsi="Times New Roman" w:cs="Times New Roman"/>
          <w:sz w:val="28"/>
          <w:szCs w:val="28"/>
        </w:rPr>
        <w:t xml:space="preserve">    в личный кабинет ФГИС </w:t>
      </w:r>
      <w:r>
        <w:rPr>
          <w:rFonts w:ascii="Times New Roman" w:hAnsi="Times New Roman" w:cs="Times New Roman"/>
          <w:sz w:val="28"/>
          <w:szCs w:val="28"/>
        </w:rPr>
        <w:t>«</w:t>
      </w:r>
      <w:r w:rsidRPr="003024FE">
        <w:rPr>
          <w:rFonts w:ascii="Times New Roman" w:hAnsi="Times New Roman" w:cs="Times New Roman"/>
          <w:sz w:val="28"/>
          <w:szCs w:val="28"/>
        </w:rPr>
        <w:t>Единый портал государственных и муниципальных услуг (функций)</w:t>
      </w:r>
      <w:r>
        <w:rPr>
          <w:rFonts w:ascii="Times New Roman" w:hAnsi="Times New Roman" w:cs="Times New Roman"/>
          <w:sz w:val="28"/>
          <w:szCs w:val="28"/>
        </w:rPr>
        <w:t>»</w:t>
      </w:r>
      <w:r w:rsidRPr="003024FE">
        <w:rPr>
          <w:rFonts w:ascii="Times New Roman" w:hAnsi="Times New Roman" w:cs="Times New Roman"/>
          <w:sz w:val="28"/>
          <w:szCs w:val="28"/>
        </w:rPr>
        <w:t>;</w:t>
      </w:r>
    </w:p>
    <w:p w:rsidR="00C437AE" w:rsidRPr="003024FE" w:rsidRDefault="00C437AE" w:rsidP="00C437AE">
      <w:pPr>
        <w:pStyle w:val="ConsPlusNonformat"/>
        <w:ind w:left="72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461645</wp:posOffset>
                </wp:positionH>
                <wp:positionV relativeFrom="paragraph">
                  <wp:posOffset>22225</wp:posOffset>
                </wp:positionV>
                <wp:extent cx="114300" cy="123825"/>
                <wp:effectExtent l="9525" t="13970" r="9525" b="508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36.35pt;margin-top:1.75pt;width:9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"/>
            </w:pict>
          </mc:Fallback>
        </mc:AlternateContent>
      </w:r>
      <w:r w:rsidRPr="003024FE">
        <w:rPr>
          <w:rFonts w:ascii="Times New Roman" w:hAnsi="Times New Roman" w:cs="Times New Roman"/>
          <w:sz w:val="28"/>
          <w:szCs w:val="28"/>
        </w:rPr>
        <w:t xml:space="preserve">    почтовым сообщением.</w:t>
      </w:r>
    </w:p>
    <w:p w:rsidR="00C437AE" w:rsidRPr="003024FE" w:rsidRDefault="00C437AE" w:rsidP="00C437AE">
      <w:pPr>
        <w:pStyle w:val="ConsPlusNonformat"/>
        <w:ind w:firstLine="709"/>
        <w:jc w:val="both"/>
        <w:rPr>
          <w:rFonts w:ascii="Times New Roman" w:hAnsi="Times New Roman" w:cs="Times New Roman"/>
          <w:sz w:val="28"/>
          <w:szCs w:val="28"/>
        </w:rPr>
      </w:pPr>
      <w:r w:rsidRPr="003024FE">
        <w:rPr>
          <w:rFonts w:ascii="Times New Roman" w:hAnsi="Times New Roman" w:cs="Times New Roman"/>
          <w:sz w:val="28"/>
          <w:szCs w:val="28"/>
        </w:rPr>
        <w:t xml:space="preserve">В </w:t>
      </w:r>
      <w:r w:rsidRPr="005D2F16">
        <w:rPr>
          <w:rFonts w:ascii="Times New Roman" w:hAnsi="Times New Roman" w:cs="Times New Roman"/>
          <w:sz w:val="28"/>
          <w:szCs w:val="28"/>
        </w:rPr>
        <w:t>случае принятия решения о предоставлении земельного участка прошу приказ:</w:t>
      </w:r>
    </w:p>
    <w:p w:rsidR="00C437AE" w:rsidRPr="003024FE" w:rsidRDefault="00C437AE" w:rsidP="00C437AE">
      <w:pPr>
        <w:pStyle w:val="ConsPlusNonformat"/>
        <w:ind w:left="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461645</wp:posOffset>
                </wp:positionH>
                <wp:positionV relativeFrom="paragraph">
                  <wp:posOffset>50165</wp:posOffset>
                </wp:positionV>
                <wp:extent cx="114300" cy="123825"/>
                <wp:effectExtent l="9525" t="7620" r="9525" b="1143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36.35pt;margin-top:3.95pt;width:9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"/>
            </w:pict>
          </mc:Fallback>
        </mc:AlternateContent>
      </w:r>
      <w:r w:rsidRPr="003024FE">
        <w:rPr>
          <w:rFonts w:ascii="Times New Roman" w:hAnsi="Times New Roman" w:cs="Times New Roman"/>
          <w:sz w:val="28"/>
          <w:szCs w:val="28"/>
        </w:rPr>
        <w:t xml:space="preserve">    выдать в (</w:t>
      </w:r>
      <w:r w:rsidRPr="003024FE">
        <w:rPr>
          <w:rFonts w:ascii="Times New Roman" w:hAnsi="Times New Roman" w:cs="Times New Roman"/>
          <w:i/>
          <w:sz w:val="28"/>
          <w:szCs w:val="28"/>
        </w:rPr>
        <w:t>указывается наименование местной администрации)</w:t>
      </w:r>
      <w:r w:rsidRPr="003024FE">
        <w:rPr>
          <w:rFonts w:ascii="Times New Roman" w:hAnsi="Times New Roman" w:cs="Times New Roman"/>
          <w:sz w:val="28"/>
          <w:szCs w:val="28"/>
        </w:rPr>
        <w:t>;</w:t>
      </w:r>
    </w:p>
    <w:p w:rsidR="00C437AE" w:rsidRPr="003024FE" w:rsidRDefault="00C437AE" w:rsidP="00C437AE">
      <w:pPr>
        <w:pStyle w:val="ConsPlusNonformat"/>
        <w:ind w:left="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simplePos x="0" y="0"/>
                <wp:positionH relativeFrom="column">
                  <wp:posOffset>461645</wp:posOffset>
                </wp:positionH>
                <wp:positionV relativeFrom="paragraph">
                  <wp:posOffset>19050</wp:posOffset>
                </wp:positionV>
                <wp:extent cx="114300" cy="123825"/>
                <wp:effectExtent l="9525" t="9525" r="9525" b="952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36.35pt;margin-top:1.5pt;width:9pt;height: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"/>
            </w:pict>
          </mc:Fallback>
        </mc:AlternateContent>
      </w:r>
      <w:r w:rsidRPr="003024FE">
        <w:rPr>
          <w:rFonts w:ascii="Times New Roman" w:hAnsi="Times New Roman" w:cs="Times New Roman"/>
          <w:sz w:val="28"/>
          <w:szCs w:val="28"/>
        </w:rPr>
        <w:t xml:space="preserve">    выдать в филиале ГАУ НСО </w:t>
      </w:r>
      <w:r>
        <w:rPr>
          <w:rFonts w:ascii="Times New Roman" w:hAnsi="Times New Roman" w:cs="Times New Roman"/>
          <w:sz w:val="28"/>
          <w:szCs w:val="28"/>
        </w:rPr>
        <w:t>«</w:t>
      </w:r>
      <w:r w:rsidRPr="003024FE">
        <w:rPr>
          <w:rFonts w:ascii="Times New Roman" w:hAnsi="Times New Roman" w:cs="Times New Roman"/>
          <w:sz w:val="28"/>
          <w:szCs w:val="28"/>
        </w:rPr>
        <w:t>МФЦ</w:t>
      </w:r>
      <w:r>
        <w:rPr>
          <w:rFonts w:ascii="Times New Roman" w:hAnsi="Times New Roman" w:cs="Times New Roman"/>
          <w:sz w:val="28"/>
          <w:szCs w:val="28"/>
        </w:rPr>
        <w:t>»</w:t>
      </w:r>
      <w:r w:rsidRPr="003024FE">
        <w:rPr>
          <w:rFonts w:ascii="Times New Roman" w:hAnsi="Times New Roman" w:cs="Times New Roman"/>
          <w:sz w:val="28"/>
          <w:szCs w:val="28"/>
        </w:rPr>
        <w:t xml:space="preserve"> (указывается в случае направления заявления посредством МФЦ);</w:t>
      </w:r>
    </w:p>
    <w:p w:rsidR="00C437AE" w:rsidRPr="003024FE" w:rsidRDefault="00C437AE" w:rsidP="00C437AE">
      <w:pPr>
        <w:pStyle w:val="ConsPlusNonformat"/>
        <w:ind w:left="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461645</wp:posOffset>
                </wp:positionH>
                <wp:positionV relativeFrom="paragraph">
                  <wp:posOffset>22225</wp:posOffset>
                </wp:positionV>
                <wp:extent cx="114300" cy="123825"/>
                <wp:effectExtent l="9525" t="12065" r="9525" b="698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36.35pt;margin-top:1.75pt;width:9pt;height: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"/>
            </w:pict>
          </mc:Fallback>
        </mc:AlternateContent>
      </w:r>
      <w:r w:rsidRPr="003024FE">
        <w:rPr>
          <w:rFonts w:ascii="Times New Roman" w:hAnsi="Times New Roman" w:cs="Times New Roman"/>
          <w:sz w:val="28"/>
          <w:szCs w:val="28"/>
        </w:rPr>
        <w:t xml:space="preserve">    направить почтовым сообщением.</w:t>
      </w:r>
    </w:p>
    <w:p w:rsidR="00C437AE" w:rsidRDefault="00C437AE" w:rsidP="00C437AE">
      <w:pPr>
        <w:pStyle w:val="ConsPlusNonformat"/>
        <w:spacing w:after="120"/>
        <w:ind w:firstLine="709"/>
        <w:jc w:val="both"/>
        <w:rPr>
          <w:rFonts w:ascii="Times New Roman" w:hAnsi="Times New Roman" w:cs="Times New Roman"/>
          <w:sz w:val="28"/>
          <w:szCs w:val="28"/>
        </w:rPr>
      </w:pPr>
    </w:p>
    <w:p w:rsidR="00C437AE" w:rsidRPr="003024FE" w:rsidRDefault="00C437AE" w:rsidP="00C437AE">
      <w:pPr>
        <w:pStyle w:val="ConsPlusNonformat"/>
        <w:spacing w:after="120"/>
        <w:ind w:firstLine="709"/>
        <w:jc w:val="both"/>
        <w:rPr>
          <w:rFonts w:ascii="Times New Roman" w:hAnsi="Times New Roman" w:cs="Times New Roman"/>
          <w:sz w:val="28"/>
          <w:szCs w:val="28"/>
        </w:rPr>
      </w:pPr>
      <w:r w:rsidRPr="003024FE">
        <w:rPr>
          <w:rFonts w:ascii="Times New Roman" w:hAnsi="Times New Roman" w:cs="Times New Roman"/>
          <w:sz w:val="28"/>
          <w:szCs w:val="28"/>
        </w:rPr>
        <w:t>К заявлению прилагаются следующие документы (заполняется по желанию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946"/>
        <w:gridCol w:w="1134"/>
        <w:gridCol w:w="1382"/>
      </w:tblGrid>
      <w:tr w:rsidR="00C437AE" w:rsidRPr="003024FE" w:rsidTr="00047A93">
        <w:tc>
          <w:tcPr>
            <w:tcW w:w="675"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r w:rsidRPr="003024FE">
              <w:rPr>
                <w:rFonts w:ascii="Times New Roman" w:hAnsi="Times New Roman" w:cs="Times New Roman"/>
                <w:sz w:val="28"/>
                <w:szCs w:val="28"/>
              </w:rPr>
              <w:t xml:space="preserve">№ </w:t>
            </w:r>
            <w:proofErr w:type="gramStart"/>
            <w:r w:rsidRPr="003024FE">
              <w:rPr>
                <w:rFonts w:ascii="Times New Roman" w:hAnsi="Times New Roman" w:cs="Times New Roman"/>
                <w:sz w:val="28"/>
                <w:szCs w:val="28"/>
              </w:rPr>
              <w:t>п</w:t>
            </w:r>
            <w:proofErr w:type="gramEnd"/>
            <w:r w:rsidRPr="003024FE">
              <w:rPr>
                <w:rFonts w:ascii="Times New Roman" w:hAnsi="Times New Roman" w:cs="Times New Roman"/>
                <w:sz w:val="28"/>
                <w:szCs w:val="28"/>
              </w:rPr>
              <w:t>/п</w:t>
            </w:r>
          </w:p>
        </w:tc>
        <w:tc>
          <w:tcPr>
            <w:tcW w:w="6946"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r w:rsidRPr="003024FE">
              <w:rPr>
                <w:rFonts w:ascii="Times New Roman" w:hAnsi="Times New Roman" w:cs="Times New Roman"/>
                <w:sz w:val="28"/>
                <w:szCs w:val="28"/>
              </w:rPr>
              <w:t>Наименование документа</w:t>
            </w:r>
          </w:p>
        </w:tc>
        <w:tc>
          <w:tcPr>
            <w:tcW w:w="1134"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r w:rsidRPr="003024FE">
              <w:rPr>
                <w:rFonts w:ascii="Times New Roman" w:hAnsi="Times New Roman" w:cs="Times New Roman"/>
                <w:sz w:val="28"/>
                <w:szCs w:val="28"/>
              </w:rPr>
              <w:t>Кол-во экз.</w:t>
            </w:r>
          </w:p>
        </w:tc>
        <w:tc>
          <w:tcPr>
            <w:tcW w:w="1382"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r w:rsidRPr="003024FE">
              <w:rPr>
                <w:rFonts w:ascii="Times New Roman" w:hAnsi="Times New Roman" w:cs="Times New Roman"/>
                <w:sz w:val="28"/>
                <w:szCs w:val="28"/>
              </w:rPr>
              <w:t>Кол-во листов</w:t>
            </w:r>
          </w:p>
        </w:tc>
      </w:tr>
      <w:tr w:rsidR="00C437AE" w:rsidRPr="003024FE" w:rsidTr="00047A93">
        <w:tc>
          <w:tcPr>
            <w:tcW w:w="675"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6946"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1134"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1382"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r>
      <w:tr w:rsidR="00C437AE" w:rsidRPr="003024FE" w:rsidTr="00047A93">
        <w:tc>
          <w:tcPr>
            <w:tcW w:w="675"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6946"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1134"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1382"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r>
      <w:tr w:rsidR="00C437AE" w:rsidRPr="003024FE" w:rsidTr="00047A93">
        <w:tc>
          <w:tcPr>
            <w:tcW w:w="675"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6946"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1134"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1382"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r>
      <w:tr w:rsidR="00C437AE" w:rsidRPr="003024FE" w:rsidTr="00047A93">
        <w:tc>
          <w:tcPr>
            <w:tcW w:w="675"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6946"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1134"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1382"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r>
      <w:tr w:rsidR="00C437AE" w:rsidRPr="003024FE" w:rsidTr="00047A93">
        <w:tc>
          <w:tcPr>
            <w:tcW w:w="675"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6946"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1134"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c>
          <w:tcPr>
            <w:tcW w:w="1382" w:type="dxa"/>
            <w:shd w:val="clear" w:color="auto" w:fill="auto"/>
            <w:vAlign w:val="center"/>
          </w:tcPr>
          <w:p w:rsidR="00C437AE" w:rsidRPr="003024FE" w:rsidRDefault="00C437AE" w:rsidP="00047A93">
            <w:pPr>
              <w:pStyle w:val="ConsPlusNonformat"/>
              <w:jc w:val="center"/>
              <w:rPr>
                <w:rFonts w:ascii="Times New Roman" w:hAnsi="Times New Roman" w:cs="Times New Roman"/>
                <w:sz w:val="28"/>
                <w:szCs w:val="28"/>
              </w:rPr>
            </w:pPr>
          </w:p>
        </w:tc>
      </w:tr>
    </w:tbl>
    <w:p w:rsidR="00C437AE" w:rsidRPr="003024FE" w:rsidRDefault="00C437AE" w:rsidP="00C437AE">
      <w:pPr>
        <w:pStyle w:val="ConsPlusNonformat"/>
        <w:rPr>
          <w:rFonts w:ascii="Times New Roman" w:hAnsi="Times New Roman" w:cs="Times New Roman"/>
          <w:sz w:val="28"/>
          <w:szCs w:val="28"/>
        </w:rPr>
      </w:pPr>
    </w:p>
    <w:p w:rsidR="00C437AE" w:rsidRPr="003024FE" w:rsidRDefault="00C437AE" w:rsidP="00C437AE">
      <w:pPr>
        <w:pStyle w:val="ConsPlusNonformat"/>
        <w:rPr>
          <w:rFonts w:ascii="Times New Roman" w:hAnsi="Times New Roman" w:cs="Times New Roman"/>
          <w:sz w:val="28"/>
          <w:szCs w:val="28"/>
        </w:rPr>
      </w:pPr>
      <w:r>
        <w:rPr>
          <w:rFonts w:ascii="Times New Roman" w:hAnsi="Times New Roman" w:cs="Times New Roman"/>
          <w:sz w:val="28"/>
          <w:szCs w:val="28"/>
        </w:rPr>
        <w:t>«</w:t>
      </w:r>
      <w:r w:rsidRPr="003024FE">
        <w:rPr>
          <w:rFonts w:ascii="Times New Roman" w:hAnsi="Times New Roman" w:cs="Times New Roman"/>
          <w:sz w:val="28"/>
          <w:szCs w:val="28"/>
        </w:rPr>
        <w:t>___</w:t>
      </w:r>
      <w:r>
        <w:rPr>
          <w:rFonts w:ascii="Times New Roman" w:hAnsi="Times New Roman" w:cs="Times New Roman"/>
          <w:sz w:val="28"/>
          <w:szCs w:val="28"/>
        </w:rPr>
        <w:t>»</w:t>
      </w:r>
      <w:r w:rsidRPr="003024FE">
        <w:rPr>
          <w:rFonts w:ascii="Times New Roman" w:hAnsi="Times New Roman" w:cs="Times New Roman"/>
          <w:sz w:val="28"/>
          <w:szCs w:val="28"/>
        </w:rPr>
        <w:t xml:space="preserve"> __________20___ г.      _________                 ____________________________</w:t>
      </w:r>
    </w:p>
    <w:p w:rsidR="00C437AE" w:rsidRPr="00E02687" w:rsidRDefault="00C437AE" w:rsidP="00C437AE">
      <w:pPr>
        <w:pStyle w:val="ConsPlusNonformat"/>
        <w:rPr>
          <w:rFonts w:ascii="Times New Roman" w:hAnsi="Times New Roman" w:cs="Times New Roman"/>
          <w:sz w:val="22"/>
          <w:szCs w:val="22"/>
        </w:rPr>
      </w:pPr>
      <w:r w:rsidRPr="003024FE">
        <w:rPr>
          <w:rFonts w:ascii="Times New Roman" w:hAnsi="Times New Roman" w:cs="Times New Roman"/>
          <w:sz w:val="24"/>
          <w:szCs w:val="24"/>
        </w:rPr>
        <w:t xml:space="preserve">                                                              (</w:t>
      </w:r>
      <w:r w:rsidRPr="00E02687">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Pr="00E02687">
        <w:rPr>
          <w:rFonts w:ascii="Times New Roman" w:hAnsi="Times New Roman" w:cs="Times New Roman"/>
          <w:sz w:val="22"/>
          <w:szCs w:val="22"/>
        </w:rPr>
        <w:t xml:space="preserve">    (фамилия, имя, отчество)</w:t>
      </w:r>
    </w:p>
    <w:p w:rsidR="00C437AE" w:rsidRDefault="00C437AE" w:rsidP="00C437AE">
      <w:pPr>
        <w:spacing w:before="0" w:beforeAutospacing="0"/>
        <w:jc w:val="right"/>
        <w:sectPr w:rsidR="00C437AE" w:rsidSect="009D07C2">
          <w:type w:val="continuous"/>
          <w:pgSz w:w="11906" w:h="16838" w:code="9"/>
          <w:pgMar w:top="1134" w:right="567" w:bottom="1134" w:left="1418" w:header="408" w:footer="709" w:gutter="0"/>
          <w:cols w:space="720"/>
          <w:titlePg/>
          <w:docGrid w:linePitch="381"/>
        </w:sectPr>
      </w:pPr>
    </w:p>
    <w:p w:rsidR="00C437AE" w:rsidRPr="003024FE" w:rsidRDefault="00C437AE" w:rsidP="00C437AE">
      <w:pPr>
        <w:spacing w:before="0" w:beforeAutospacing="0"/>
        <w:jc w:val="right"/>
      </w:pPr>
      <w:r w:rsidRPr="003024FE">
        <w:lastRenderedPageBreak/>
        <w:t>Приложение № 2</w:t>
      </w:r>
    </w:p>
    <w:p w:rsidR="00C437AE" w:rsidRPr="001D4E1C" w:rsidRDefault="00C437AE" w:rsidP="00C437AE">
      <w:pPr>
        <w:widowControl w:val="0"/>
        <w:shd w:val="clear" w:color="auto" w:fill="FFFFFF"/>
        <w:autoSpaceDE w:val="0"/>
        <w:autoSpaceDN w:val="0"/>
        <w:adjustRightInd w:val="0"/>
        <w:spacing w:before="0" w:beforeAutospacing="0"/>
        <w:ind w:firstLine="709"/>
        <w:jc w:val="right"/>
      </w:pPr>
      <w:r w:rsidRPr="003024FE">
        <w:t xml:space="preserve">к административному регламенту </w:t>
      </w:r>
      <w:r w:rsidRPr="003024FE">
        <w:br/>
        <w:t xml:space="preserve">предоставления муниципальной услуги </w:t>
      </w:r>
      <w:r w:rsidRPr="003024FE">
        <w:br/>
      </w:r>
      <w:r w:rsidRPr="001D4E1C">
        <w:t xml:space="preserve">по предоставлению земельных участков </w:t>
      </w:r>
    </w:p>
    <w:p w:rsidR="00C437AE" w:rsidRPr="003024FE" w:rsidRDefault="00C437AE" w:rsidP="00C437AE">
      <w:pPr>
        <w:widowControl w:val="0"/>
        <w:shd w:val="clear" w:color="auto" w:fill="FFFFFF"/>
        <w:autoSpaceDE w:val="0"/>
        <w:autoSpaceDN w:val="0"/>
        <w:adjustRightInd w:val="0"/>
        <w:spacing w:before="0" w:beforeAutospacing="0"/>
        <w:ind w:firstLine="709"/>
        <w:jc w:val="right"/>
      </w:pPr>
      <w:r w:rsidRPr="001D4E1C">
        <w:t xml:space="preserve">в </w:t>
      </w:r>
      <w:r>
        <w:t>собственность бесплатно</w:t>
      </w:r>
    </w:p>
    <w:p w:rsidR="00C437AE" w:rsidRDefault="00C437AE" w:rsidP="00C437AE">
      <w:pPr>
        <w:spacing w:before="0" w:beforeAutospacing="0"/>
        <w:jc w:val="right"/>
      </w:pPr>
    </w:p>
    <w:p w:rsidR="00C437AE" w:rsidRPr="00846383" w:rsidRDefault="00C437AE" w:rsidP="00C437AE">
      <w:pPr>
        <w:autoSpaceDE w:val="0"/>
        <w:autoSpaceDN w:val="0"/>
        <w:adjustRightInd w:val="0"/>
        <w:spacing w:before="0" w:beforeAutospacing="0"/>
        <w:jc w:val="center"/>
        <w:outlineLvl w:val="1"/>
      </w:pPr>
      <w:bookmarkStart w:id="7" w:name="P39"/>
      <w:bookmarkEnd w:id="7"/>
      <w:r w:rsidRPr="00846383">
        <w:t>ПЕРЕЧЕНЬ</w:t>
      </w:r>
    </w:p>
    <w:p w:rsidR="00C437AE" w:rsidRPr="00846383" w:rsidRDefault="00C437AE" w:rsidP="00C437AE">
      <w:pPr>
        <w:autoSpaceDE w:val="0"/>
        <w:autoSpaceDN w:val="0"/>
        <w:adjustRightInd w:val="0"/>
        <w:spacing w:before="0" w:beforeAutospacing="0"/>
        <w:jc w:val="center"/>
        <w:outlineLvl w:val="1"/>
      </w:pPr>
      <w:r w:rsidRPr="00846383">
        <w:t>ДОКУМЕНТОВ, ПОДТВЕРЖДАЮЩИХ ПРАВО ЗАЯВИТЕЛЯ НА ПРИОБРЕТЕНИЕ</w:t>
      </w:r>
    </w:p>
    <w:p w:rsidR="00C437AE" w:rsidRDefault="00C437AE" w:rsidP="00C437AE">
      <w:pPr>
        <w:autoSpaceDE w:val="0"/>
        <w:autoSpaceDN w:val="0"/>
        <w:adjustRightInd w:val="0"/>
        <w:spacing w:before="0" w:beforeAutospacing="0"/>
        <w:jc w:val="center"/>
        <w:outlineLvl w:val="1"/>
      </w:pPr>
      <w:r w:rsidRPr="00846383">
        <w:t xml:space="preserve">ЗЕМЕЛЬНОГО УЧАСТКА </w:t>
      </w:r>
      <w:r>
        <w:t>В СОБСТВЕННОСТЬ БЕСПЛАТНО</w:t>
      </w:r>
    </w:p>
    <w:p w:rsidR="00C437AE" w:rsidRDefault="00C437AE" w:rsidP="00C437AE">
      <w:pPr>
        <w:autoSpaceDE w:val="0"/>
        <w:autoSpaceDN w:val="0"/>
        <w:adjustRightInd w:val="0"/>
        <w:spacing w:before="0" w:beforeAutospacing="0"/>
        <w:jc w:val="center"/>
        <w:outlineLvl w:val="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
        <w:gridCol w:w="2128"/>
        <w:gridCol w:w="2257"/>
        <w:gridCol w:w="9"/>
        <w:gridCol w:w="2269"/>
        <w:gridCol w:w="7544"/>
      </w:tblGrid>
      <w:tr w:rsidR="00C437AE" w:rsidRPr="008B74DE" w:rsidTr="00047A93">
        <w:trPr>
          <w:trHeight w:val="1062"/>
        </w:trPr>
        <w:tc>
          <w:tcPr>
            <w:tcW w:w="166" w:type="pct"/>
            <w:tcBorders>
              <w:bottom w:val="single" w:sz="4" w:space="0" w:color="auto"/>
            </w:tcBorders>
            <w:vAlign w:val="center"/>
          </w:tcPr>
          <w:p w:rsidR="00C437AE" w:rsidRPr="008B74DE" w:rsidRDefault="00C437AE" w:rsidP="00047A93">
            <w:pPr>
              <w:pStyle w:val="ConsPlusNormal"/>
              <w:jc w:val="center"/>
              <w:rPr>
                <w:b/>
                <w:sz w:val="24"/>
                <w:szCs w:val="24"/>
              </w:rPr>
            </w:pPr>
            <w:r w:rsidRPr="008B74DE">
              <w:rPr>
                <w:b/>
                <w:sz w:val="24"/>
                <w:szCs w:val="24"/>
              </w:rPr>
              <w:t xml:space="preserve">№ </w:t>
            </w:r>
            <w:proofErr w:type="gramStart"/>
            <w:r w:rsidRPr="008B74DE">
              <w:rPr>
                <w:b/>
                <w:sz w:val="24"/>
                <w:szCs w:val="24"/>
              </w:rPr>
              <w:t>п</w:t>
            </w:r>
            <w:proofErr w:type="gramEnd"/>
            <w:r w:rsidRPr="008B74DE">
              <w:rPr>
                <w:b/>
                <w:sz w:val="24"/>
                <w:szCs w:val="24"/>
              </w:rPr>
              <w:t>/п</w:t>
            </w:r>
          </w:p>
        </w:tc>
        <w:tc>
          <w:tcPr>
            <w:tcW w:w="724" w:type="pct"/>
            <w:tcBorders>
              <w:bottom w:val="single" w:sz="4" w:space="0" w:color="auto"/>
            </w:tcBorders>
            <w:vAlign w:val="center"/>
          </w:tcPr>
          <w:p w:rsidR="00C437AE" w:rsidRPr="008B74DE" w:rsidRDefault="00C437AE" w:rsidP="00047A93">
            <w:pPr>
              <w:pStyle w:val="ConsPlusNormal"/>
              <w:jc w:val="center"/>
              <w:rPr>
                <w:b/>
                <w:sz w:val="24"/>
                <w:szCs w:val="24"/>
              </w:rPr>
            </w:pPr>
            <w:r w:rsidRPr="008B74DE">
              <w:rPr>
                <w:b/>
                <w:sz w:val="24"/>
                <w:szCs w:val="24"/>
              </w:rPr>
              <w:t>Основание предоставления земельного участка</w:t>
            </w:r>
          </w:p>
        </w:tc>
        <w:tc>
          <w:tcPr>
            <w:tcW w:w="768" w:type="pct"/>
            <w:tcBorders>
              <w:bottom w:val="single" w:sz="4" w:space="0" w:color="auto"/>
            </w:tcBorders>
            <w:vAlign w:val="center"/>
          </w:tcPr>
          <w:p w:rsidR="00C437AE" w:rsidRPr="008B74DE" w:rsidRDefault="00C437AE" w:rsidP="00047A93">
            <w:pPr>
              <w:pStyle w:val="ConsPlusNormal"/>
              <w:jc w:val="center"/>
              <w:rPr>
                <w:b/>
                <w:sz w:val="24"/>
                <w:szCs w:val="24"/>
              </w:rPr>
            </w:pPr>
            <w:r w:rsidRPr="008B74DE">
              <w:rPr>
                <w:b/>
                <w:sz w:val="24"/>
                <w:szCs w:val="24"/>
              </w:rPr>
              <w:t>Заявитель</w:t>
            </w:r>
          </w:p>
        </w:tc>
        <w:tc>
          <w:tcPr>
            <w:tcW w:w="775" w:type="pct"/>
            <w:gridSpan w:val="2"/>
            <w:tcBorders>
              <w:bottom w:val="single" w:sz="4" w:space="0" w:color="auto"/>
            </w:tcBorders>
            <w:vAlign w:val="center"/>
          </w:tcPr>
          <w:p w:rsidR="00C437AE" w:rsidRPr="008B74DE" w:rsidRDefault="00C437AE" w:rsidP="00047A93">
            <w:pPr>
              <w:pStyle w:val="ConsPlusNormal"/>
              <w:jc w:val="center"/>
              <w:rPr>
                <w:b/>
                <w:sz w:val="24"/>
                <w:szCs w:val="24"/>
              </w:rPr>
            </w:pPr>
            <w:r w:rsidRPr="008B74DE">
              <w:rPr>
                <w:b/>
                <w:sz w:val="24"/>
                <w:szCs w:val="24"/>
              </w:rPr>
              <w:t>Земельный участок</w:t>
            </w:r>
          </w:p>
        </w:tc>
        <w:tc>
          <w:tcPr>
            <w:tcW w:w="2567" w:type="pct"/>
            <w:tcBorders>
              <w:bottom w:val="single" w:sz="4" w:space="0" w:color="auto"/>
            </w:tcBorders>
          </w:tcPr>
          <w:p w:rsidR="00C437AE" w:rsidRPr="008B74DE" w:rsidRDefault="00C437AE" w:rsidP="00047A93">
            <w:pPr>
              <w:pStyle w:val="ConsPlusNormal"/>
              <w:jc w:val="center"/>
              <w:rPr>
                <w:b/>
                <w:sz w:val="24"/>
                <w:szCs w:val="24"/>
              </w:rPr>
            </w:pPr>
            <w:r w:rsidRPr="008B74DE">
              <w:rPr>
                <w:b/>
                <w:sz w:val="24"/>
                <w:szCs w:val="24"/>
              </w:rPr>
              <w:t>Документы, подтверждающие право заявителя на приобретение земельного участка, прилагаемые к заявлению &lt;1&gt;</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7"/>
        </w:trPr>
        <w:tc>
          <w:tcPr>
            <w:tcW w:w="166"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numPr>
                <w:ilvl w:val="0"/>
                <w:numId w:val="25"/>
              </w:numPr>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rsidR="00C437AE" w:rsidRPr="008B74DE" w:rsidRDefault="0095764F" w:rsidP="00047A93">
            <w:pPr>
              <w:pStyle w:val="ConsPlusNormal"/>
              <w:jc w:val="center"/>
              <w:rPr>
                <w:sz w:val="24"/>
                <w:szCs w:val="24"/>
              </w:rPr>
            </w:pPr>
            <w:hyperlink r:id="rId13" w:history="1">
              <w:r w:rsidR="00C437AE" w:rsidRPr="008B74DE">
                <w:rPr>
                  <w:sz w:val="24"/>
                  <w:szCs w:val="24"/>
                </w:rPr>
                <w:t>Подпункт 1 статьи 39.5</w:t>
              </w:r>
            </w:hyperlink>
            <w:r w:rsidR="00C437AE" w:rsidRPr="008B74DE">
              <w:rPr>
                <w:sz w:val="24"/>
                <w:szCs w:val="24"/>
              </w:rPr>
              <w:t xml:space="preserve"> Земельного 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Лицо, с которым заключен договор о развитии застроенной территории</w:t>
            </w:r>
          </w:p>
        </w:tc>
        <w:tc>
          <w:tcPr>
            <w:tcW w:w="772"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Земельный участок, образованный в границах застроенной территории, в отношении которой заключен договор о ее развитии</w:t>
            </w:r>
          </w:p>
        </w:tc>
        <w:tc>
          <w:tcPr>
            <w:tcW w:w="2567" w:type="pct"/>
            <w:tcBorders>
              <w:top w:val="single" w:sz="4" w:space="0" w:color="auto"/>
              <w:left w:val="single" w:sz="4" w:space="0" w:color="auto"/>
              <w:bottom w:val="single" w:sz="4" w:space="0" w:color="auto"/>
              <w:right w:val="single" w:sz="4" w:space="0" w:color="auto"/>
            </w:tcBorders>
          </w:tcPr>
          <w:p w:rsidR="00C437AE" w:rsidRPr="008B74DE" w:rsidRDefault="00C437AE" w:rsidP="00047A93">
            <w:pPr>
              <w:pStyle w:val="ConsPlusNormal"/>
              <w:spacing w:after="240"/>
              <w:jc w:val="center"/>
              <w:rPr>
                <w:sz w:val="24"/>
                <w:szCs w:val="24"/>
              </w:rPr>
            </w:pPr>
            <w:r w:rsidRPr="008B74DE">
              <w:rPr>
                <w:sz w:val="24"/>
                <w:szCs w:val="24"/>
              </w:rPr>
              <w:t>Договор о развитии застроенной территории</w:t>
            </w:r>
          </w:p>
          <w:p w:rsidR="00C437AE" w:rsidRPr="008B74DE" w:rsidRDefault="00C437AE" w:rsidP="00047A93">
            <w:pPr>
              <w:pStyle w:val="ConsPlusNormal"/>
              <w:spacing w:after="240"/>
              <w:jc w:val="center"/>
              <w:rPr>
                <w:sz w:val="24"/>
                <w:szCs w:val="24"/>
              </w:rPr>
            </w:pPr>
            <w:r w:rsidRPr="008B74DE">
              <w:rPr>
                <w:sz w:val="24"/>
                <w:szCs w:val="24"/>
              </w:rPr>
              <w:t>* Кадастровый паспорт испрашиваемого земельного участка либо кадастровая выписка об испрашиваемом земельном участке</w:t>
            </w:r>
          </w:p>
          <w:p w:rsidR="00C437AE" w:rsidRPr="008B74DE" w:rsidRDefault="00C437AE" w:rsidP="00047A93">
            <w:pPr>
              <w:pStyle w:val="ConsPlusNormal"/>
              <w:spacing w:after="240"/>
              <w:jc w:val="center"/>
              <w:rPr>
                <w:sz w:val="24"/>
                <w:szCs w:val="24"/>
              </w:rPr>
            </w:pPr>
            <w:r w:rsidRPr="008B74DE">
              <w:rPr>
                <w:sz w:val="24"/>
                <w:szCs w:val="24"/>
              </w:rPr>
              <w:t>* Выписка из Единого государственного реестра прав на недвижимое имущество и сделок с ним (далее –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C437AE" w:rsidRPr="008B74DE" w:rsidRDefault="00C437AE" w:rsidP="00047A93">
            <w:pPr>
              <w:pStyle w:val="ConsPlusNormal"/>
              <w:spacing w:after="240"/>
              <w:jc w:val="center"/>
              <w:rPr>
                <w:sz w:val="24"/>
                <w:szCs w:val="24"/>
              </w:rPr>
            </w:pPr>
            <w:r w:rsidRPr="008B74DE">
              <w:rPr>
                <w:sz w:val="24"/>
                <w:szCs w:val="24"/>
              </w:rPr>
              <w:t>* Утвержденный проект планировки и утвержденный проект межевания территории</w:t>
            </w:r>
          </w:p>
          <w:p w:rsidR="00C437AE" w:rsidRPr="008B74DE" w:rsidRDefault="00C437AE" w:rsidP="00047A93">
            <w:pPr>
              <w:pStyle w:val="ConsPlusNormal"/>
              <w:jc w:val="center"/>
              <w:rPr>
                <w:sz w:val="24"/>
                <w:szCs w:val="24"/>
              </w:rPr>
            </w:pPr>
            <w:r w:rsidRPr="008B74DE">
              <w:rPr>
                <w:sz w:val="24"/>
                <w:szCs w:val="24"/>
              </w:rPr>
              <w:t>* Выписка из Единого государственного реестра юридических лиц (далее - ЕГРЮЛ) о юридическом лице, являющемся заявителем</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85"/>
        </w:trPr>
        <w:tc>
          <w:tcPr>
            <w:tcW w:w="166"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numPr>
                <w:ilvl w:val="0"/>
                <w:numId w:val="25"/>
              </w:numPr>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rsidR="00C437AE" w:rsidRPr="008B74DE" w:rsidRDefault="0095764F" w:rsidP="00047A93">
            <w:pPr>
              <w:pStyle w:val="ConsPlusNormal"/>
              <w:jc w:val="center"/>
              <w:rPr>
                <w:sz w:val="24"/>
                <w:szCs w:val="24"/>
              </w:rPr>
            </w:pPr>
            <w:hyperlink r:id="rId14" w:history="1">
              <w:r w:rsidR="00C437AE" w:rsidRPr="008B74DE">
                <w:rPr>
                  <w:sz w:val="24"/>
                  <w:szCs w:val="24"/>
                </w:rPr>
                <w:t>Подпункт 2 статьи 39.5</w:t>
              </w:r>
            </w:hyperlink>
            <w:r w:rsidR="00C437AE" w:rsidRPr="008B74DE">
              <w:rPr>
                <w:sz w:val="24"/>
                <w:szCs w:val="24"/>
              </w:rPr>
              <w:t xml:space="preserve"> Земельного 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Религиозная организация, имеющая в собственности здания или сооружения религиозного или благотворительного назначения</w:t>
            </w:r>
          </w:p>
        </w:tc>
        <w:tc>
          <w:tcPr>
            <w:tcW w:w="772"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Земельный участок, на котором расположены здания или сооружения религиозного или благотворительного назначения</w:t>
            </w:r>
          </w:p>
        </w:tc>
        <w:tc>
          <w:tcPr>
            <w:tcW w:w="2567" w:type="pct"/>
            <w:tcBorders>
              <w:top w:val="single" w:sz="4" w:space="0" w:color="auto"/>
              <w:left w:val="single" w:sz="4" w:space="0" w:color="auto"/>
              <w:bottom w:val="single" w:sz="4" w:space="0" w:color="auto"/>
              <w:right w:val="single" w:sz="4" w:space="0" w:color="auto"/>
            </w:tcBorders>
          </w:tcPr>
          <w:p w:rsidR="00C437AE" w:rsidRPr="008B74DE" w:rsidRDefault="00C437AE" w:rsidP="00047A93">
            <w:pPr>
              <w:pStyle w:val="ConsPlusNormal"/>
              <w:spacing w:after="240"/>
              <w:jc w:val="center"/>
              <w:rPr>
                <w:sz w:val="24"/>
                <w:szCs w:val="24"/>
              </w:rPr>
            </w:pPr>
            <w:r w:rsidRPr="008B74DE">
              <w:rPr>
                <w:sz w:val="24"/>
                <w:szCs w:val="24"/>
              </w:rPr>
              <w:t>Документ, удостоверяющий (устанавливающий) права заявителя на здание, сооружение, если право на такое здание, сооружение не зарегистрировано в ЕГРП</w:t>
            </w:r>
          </w:p>
          <w:p w:rsidR="00C437AE" w:rsidRPr="008B74DE" w:rsidRDefault="00C437AE" w:rsidP="00047A93">
            <w:pPr>
              <w:pStyle w:val="ConsPlusNormal"/>
              <w:spacing w:after="240"/>
              <w:jc w:val="center"/>
              <w:rPr>
                <w:sz w:val="24"/>
                <w:szCs w:val="24"/>
              </w:rPr>
            </w:pPr>
            <w:r w:rsidRPr="008B74DE">
              <w:rPr>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 (при наличии соответствующих прав на земельный участок)</w:t>
            </w:r>
          </w:p>
          <w:p w:rsidR="00C437AE" w:rsidRPr="008B74DE" w:rsidRDefault="00C437AE" w:rsidP="00047A93">
            <w:pPr>
              <w:pStyle w:val="ConsPlusNormal"/>
              <w:spacing w:after="240"/>
              <w:jc w:val="center"/>
              <w:rPr>
                <w:sz w:val="24"/>
                <w:szCs w:val="24"/>
              </w:rPr>
            </w:pPr>
            <w:r w:rsidRPr="008B74DE">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C437AE" w:rsidRPr="008B74DE" w:rsidRDefault="00C437AE" w:rsidP="00047A93">
            <w:pPr>
              <w:pStyle w:val="ConsPlusNormal"/>
              <w:spacing w:after="240"/>
              <w:jc w:val="center"/>
              <w:rPr>
                <w:sz w:val="24"/>
                <w:szCs w:val="24"/>
              </w:rPr>
            </w:pPr>
            <w:r w:rsidRPr="008B74DE">
              <w:rPr>
                <w:sz w:val="24"/>
                <w:szCs w:val="24"/>
              </w:rPr>
              <w:t>* Кадастровый паспорт испрашиваемого земельного участка либо кадастровая выписка об испрашиваемом земельном участке</w:t>
            </w:r>
          </w:p>
          <w:p w:rsidR="00C437AE" w:rsidRPr="008B74DE" w:rsidRDefault="00C437AE" w:rsidP="00047A93">
            <w:pPr>
              <w:pStyle w:val="ConsPlusNormal"/>
              <w:spacing w:after="240"/>
              <w:jc w:val="center"/>
              <w:rPr>
                <w:sz w:val="24"/>
                <w:szCs w:val="24"/>
              </w:rPr>
            </w:pPr>
            <w:r w:rsidRPr="008B74DE">
              <w:rPr>
                <w:sz w:val="24"/>
                <w:szCs w:val="24"/>
              </w:rPr>
              <w:t>* Кадастровый паспорт здания, сооружения, расположенного на испрашиваемом земельном участке</w:t>
            </w:r>
          </w:p>
          <w:p w:rsidR="00C437AE" w:rsidRPr="008B74DE" w:rsidRDefault="00C437AE" w:rsidP="00047A93">
            <w:pPr>
              <w:pStyle w:val="ConsPlusNormal"/>
              <w:spacing w:after="240"/>
              <w:jc w:val="center"/>
              <w:rPr>
                <w:sz w:val="24"/>
                <w:szCs w:val="24"/>
              </w:rPr>
            </w:pPr>
            <w:r w:rsidRPr="008B74DE">
              <w:rPr>
                <w:sz w:val="24"/>
                <w:szCs w:val="24"/>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p w:rsidR="00C437AE" w:rsidRPr="008B74DE" w:rsidRDefault="00C437AE" w:rsidP="00047A93">
            <w:pPr>
              <w:pStyle w:val="ConsPlusNormal"/>
              <w:jc w:val="center"/>
              <w:rPr>
                <w:sz w:val="24"/>
                <w:szCs w:val="24"/>
              </w:rPr>
            </w:pPr>
            <w:r w:rsidRPr="008B74DE">
              <w:rPr>
                <w:sz w:val="24"/>
                <w:szCs w:val="24"/>
              </w:rPr>
              <w:t>* Выписка из ЕГРЮЛ о юридическом лице, являющемся заявителем</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
        </w:trPr>
        <w:tc>
          <w:tcPr>
            <w:tcW w:w="166"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numPr>
                <w:ilvl w:val="0"/>
                <w:numId w:val="25"/>
              </w:numPr>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rsidR="00C437AE" w:rsidRPr="008B74DE" w:rsidRDefault="0095764F" w:rsidP="00047A93">
            <w:pPr>
              <w:pStyle w:val="ConsPlusNormal"/>
              <w:jc w:val="center"/>
              <w:rPr>
                <w:sz w:val="24"/>
                <w:szCs w:val="24"/>
              </w:rPr>
            </w:pPr>
            <w:hyperlink r:id="rId15" w:history="1">
              <w:r w:rsidR="00C437AE" w:rsidRPr="008B74DE">
                <w:rPr>
                  <w:sz w:val="24"/>
                  <w:szCs w:val="24"/>
                </w:rPr>
                <w:t>Подпункт 3 статьи 39.5</w:t>
              </w:r>
            </w:hyperlink>
            <w:r w:rsidR="00C437AE" w:rsidRPr="008B74DE">
              <w:rPr>
                <w:sz w:val="24"/>
                <w:szCs w:val="24"/>
              </w:rPr>
              <w:t xml:space="preserve"> Земельного 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Некоммерческая организация, созданная гражданами, которой предоставлен земельный участок для садоводства, огородничества</w:t>
            </w:r>
          </w:p>
        </w:tc>
        <w:tc>
          <w:tcPr>
            <w:tcW w:w="772"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w:t>
            </w:r>
            <w:r w:rsidRPr="008B74DE">
              <w:rPr>
                <w:sz w:val="24"/>
                <w:szCs w:val="24"/>
              </w:rPr>
              <w:lastRenderedPageBreak/>
              <w:t>ведения садоводства, огородничества, и относящийся к имуществу общего пользования некоммерческой организации</w:t>
            </w:r>
          </w:p>
        </w:tc>
        <w:tc>
          <w:tcPr>
            <w:tcW w:w="2567" w:type="pct"/>
            <w:tcBorders>
              <w:top w:val="single" w:sz="4" w:space="0" w:color="auto"/>
              <w:left w:val="single" w:sz="4" w:space="0" w:color="auto"/>
              <w:bottom w:val="single" w:sz="4" w:space="0" w:color="auto"/>
              <w:right w:val="single" w:sz="4" w:space="0" w:color="auto"/>
            </w:tcBorders>
          </w:tcPr>
          <w:p w:rsidR="00C437AE" w:rsidRPr="008B74DE" w:rsidRDefault="00C437AE" w:rsidP="00047A93">
            <w:pPr>
              <w:pStyle w:val="ConsPlusNormal"/>
              <w:spacing w:after="240"/>
              <w:jc w:val="center"/>
              <w:rPr>
                <w:sz w:val="24"/>
                <w:szCs w:val="24"/>
              </w:rPr>
            </w:pPr>
            <w:r w:rsidRPr="008B74DE">
              <w:rPr>
                <w:sz w:val="24"/>
                <w:szCs w:val="24"/>
              </w:rPr>
              <w:lastRenderedPageBreak/>
              <w:t>Решение органа некоммерческой организации о приобретении земельного участка</w:t>
            </w:r>
          </w:p>
          <w:p w:rsidR="00C437AE" w:rsidRPr="008B74DE" w:rsidRDefault="00C437AE" w:rsidP="00047A93">
            <w:pPr>
              <w:pStyle w:val="ConsPlusNormal"/>
              <w:spacing w:after="240"/>
              <w:jc w:val="center"/>
              <w:rPr>
                <w:sz w:val="24"/>
                <w:szCs w:val="24"/>
              </w:rPr>
            </w:pPr>
            <w:r w:rsidRPr="008B74DE">
              <w:rPr>
                <w:sz w:val="24"/>
                <w:szCs w:val="24"/>
              </w:rPr>
              <w:t>* Утвержденный проект межевания территории</w:t>
            </w:r>
          </w:p>
          <w:p w:rsidR="00C437AE" w:rsidRPr="008B74DE" w:rsidRDefault="00C437AE" w:rsidP="00047A93">
            <w:pPr>
              <w:pStyle w:val="ConsPlusNormal"/>
              <w:spacing w:after="240"/>
              <w:jc w:val="center"/>
              <w:rPr>
                <w:sz w:val="24"/>
                <w:szCs w:val="24"/>
              </w:rPr>
            </w:pPr>
            <w:r w:rsidRPr="008B74DE">
              <w:rPr>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C437AE" w:rsidRPr="008B74DE" w:rsidRDefault="00C437AE" w:rsidP="00047A93">
            <w:pPr>
              <w:pStyle w:val="ConsPlusNormal"/>
              <w:spacing w:after="240"/>
              <w:jc w:val="center"/>
              <w:rPr>
                <w:sz w:val="24"/>
                <w:szCs w:val="24"/>
              </w:rPr>
            </w:pPr>
            <w:r w:rsidRPr="008B74DE">
              <w:rPr>
                <w:sz w:val="24"/>
                <w:szCs w:val="24"/>
              </w:rPr>
              <w:lastRenderedPageBreak/>
              <w:t>* Кадастровый паспорт испрашиваемого земельного участка либо кадастровая выписка об испрашиваемом земельном участке</w:t>
            </w:r>
          </w:p>
          <w:p w:rsidR="00C437AE" w:rsidRPr="008B74DE" w:rsidRDefault="00C437AE" w:rsidP="00047A93">
            <w:pPr>
              <w:pStyle w:val="ConsPlusNormal"/>
              <w:spacing w:after="240"/>
              <w:jc w:val="center"/>
              <w:rPr>
                <w:sz w:val="24"/>
                <w:szCs w:val="24"/>
              </w:rPr>
            </w:pPr>
            <w:r w:rsidRPr="008B74DE">
              <w:rPr>
                <w:sz w:val="24"/>
                <w:szCs w:val="24"/>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C437AE" w:rsidRPr="008B74DE" w:rsidRDefault="00C437AE" w:rsidP="00047A93">
            <w:pPr>
              <w:pStyle w:val="ConsPlusNormal"/>
              <w:jc w:val="center"/>
              <w:rPr>
                <w:sz w:val="24"/>
                <w:szCs w:val="24"/>
              </w:rPr>
            </w:pPr>
            <w:r w:rsidRPr="008B74DE">
              <w:rPr>
                <w:sz w:val="24"/>
                <w:szCs w:val="24"/>
              </w:rPr>
              <w:t>* Выписка из ЕГРЮЛ о юридическом лице, являющемся заявителем</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3"/>
        </w:trPr>
        <w:tc>
          <w:tcPr>
            <w:tcW w:w="166"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numPr>
                <w:ilvl w:val="0"/>
                <w:numId w:val="25"/>
              </w:numPr>
              <w:spacing w:after="240"/>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rsidR="00C437AE" w:rsidRPr="008B74DE" w:rsidRDefault="0095764F" w:rsidP="00047A93">
            <w:pPr>
              <w:pStyle w:val="ConsPlusNormal"/>
              <w:spacing w:after="240"/>
              <w:jc w:val="center"/>
              <w:rPr>
                <w:sz w:val="24"/>
                <w:szCs w:val="24"/>
              </w:rPr>
            </w:pPr>
            <w:hyperlink r:id="rId16" w:history="1">
              <w:r w:rsidR="00C437AE" w:rsidRPr="008B74DE">
                <w:rPr>
                  <w:sz w:val="24"/>
                  <w:szCs w:val="24"/>
                </w:rPr>
                <w:t>Подпункт 3 статьи 39.5</w:t>
              </w:r>
            </w:hyperlink>
            <w:r w:rsidR="00C437AE" w:rsidRPr="008B74DE">
              <w:rPr>
                <w:sz w:val="24"/>
                <w:szCs w:val="24"/>
              </w:rPr>
              <w:t xml:space="preserve"> Земельного 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spacing w:after="240"/>
              <w:jc w:val="center"/>
              <w:rPr>
                <w:sz w:val="24"/>
                <w:szCs w:val="24"/>
              </w:rPr>
            </w:pPr>
            <w:r w:rsidRPr="008B74DE">
              <w:rPr>
                <w:sz w:val="24"/>
                <w:szCs w:val="24"/>
              </w:rPr>
              <w:t>Члены некоммерческой организации, созданной гражданами, которой предоставлен земельный участок для садоводства, огородничества</w:t>
            </w:r>
          </w:p>
        </w:tc>
        <w:tc>
          <w:tcPr>
            <w:tcW w:w="772"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spacing w:after="240"/>
              <w:jc w:val="center"/>
              <w:rPr>
                <w:sz w:val="24"/>
                <w:szCs w:val="24"/>
              </w:rPr>
            </w:pPr>
            <w:r w:rsidRPr="008B74DE">
              <w:rPr>
                <w:sz w:val="24"/>
                <w:szCs w:val="24"/>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2567" w:type="pct"/>
            <w:tcBorders>
              <w:top w:val="single" w:sz="4" w:space="0" w:color="auto"/>
              <w:left w:val="single" w:sz="4" w:space="0" w:color="auto"/>
              <w:right w:val="single" w:sz="4" w:space="0" w:color="auto"/>
            </w:tcBorders>
          </w:tcPr>
          <w:p w:rsidR="00C437AE" w:rsidRPr="008B74DE" w:rsidRDefault="00C437AE" w:rsidP="00047A93">
            <w:pPr>
              <w:pStyle w:val="ConsPlusNormal"/>
              <w:spacing w:after="240"/>
              <w:jc w:val="center"/>
              <w:rPr>
                <w:sz w:val="24"/>
                <w:szCs w:val="24"/>
              </w:rPr>
            </w:pPr>
            <w:r w:rsidRPr="008B74DE">
              <w:rPr>
                <w:sz w:val="24"/>
                <w:szCs w:val="24"/>
              </w:rPr>
              <w:t>Документ, подтверждающий членство заявителя в некоммерческой организации</w:t>
            </w:r>
          </w:p>
          <w:p w:rsidR="00C437AE" w:rsidRPr="008B74DE" w:rsidRDefault="00C437AE" w:rsidP="00047A93">
            <w:pPr>
              <w:pStyle w:val="ConsPlusNormal"/>
              <w:spacing w:after="240"/>
              <w:jc w:val="center"/>
              <w:rPr>
                <w:sz w:val="24"/>
                <w:szCs w:val="24"/>
              </w:rPr>
            </w:pPr>
            <w:r w:rsidRPr="008B74DE">
              <w:rPr>
                <w:sz w:val="24"/>
                <w:szCs w:val="24"/>
              </w:rPr>
              <w:t>* Утвержденный проект межевания территории</w:t>
            </w:r>
          </w:p>
          <w:p w:rsidR="00C437AE" w:rsidRPr="008B74DE" w:rsidRDefault="00C437AE" w:rsidP="00047A93">
            <w:pPr>
              <w:pStyle w:val="ConsPlusNormal"/>
              <w:spacing w:after="240"/>
              <w:jc w:val="center"/>
              <w:rPr>
                <w:sz w:val="24"/>
                <w:szCs w:val="24"/>
              </w:rPr>
            </w:pPr>
            <w:r w:rsidRPr="008B74DE">
              <w:rPr>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C437AE" w:rsidRPr="008B74DE" w:rsidRDefault="00C437AE" w:rsidP="00047A93">
            <w:pPr>
              <w:pStyle w:val="ConsPlusNormal"/>
              <w:spacing w:after="240"/>
              <w:jc w:val="center"/>
              <w:rPr>
                <w:sz w:val="24"/>
                <w:szCs w:val="24"/>
              </w:rPr>
            </w:pPr>
            <w:r w:rsidRPr="008B74DE">
              <w:rPr>
                <w:sz w:val="24"/>
                <w:szCs w:val="24"/>
              </w:rPr>
              <w:t>* Кадастровый паспорт испрашиваемого земельного участка либо кадастровая выписка об испрашиваемом земельном участке</w:t>
            </w:r>
          </w:p>
          <w:p w:rsidR="00C437AE" w:rsidRPr="008B74DE" w:rsidRDefault="00C437AE" w:rsidP="00047A93">
            <w:pPr>
              <w:pStyle w:val="ConsPlusNormal"/>
              <w:spacing w:after="240"/>
              <w:jc w:val="center"/>
              <w:rPr>
                <w:sz w:val="24"/>
                <w:szCs w:val="24"/>
              </w:rPr>
            </w:pPr>
            <w:r w:rsidRPr="008B74DE">
              <w:rPr>
                <w:sz w:val="24"/>
                <w:szCs w:val="24"/>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C437AE" w:rsidRPr="008B74DE" w:rsidRDefault="00C437AE" w:rsidP="00047A93">
            <w:pPr>
              <w:pStyle w:val="ConsPlusNormal"/>
              <w:jc w:val="center"/>
              <w:rPr>
                <w:sz w:val="24"/>
                <w:szCs w:val="24"/>
              </w:rPr>
            </w:pPr>
            <w:r w:rsidRPr="008B74DE">
              <w:rPr>
                <w:sz w:val="24"/>
                <w:szCs w:val="24"/>
              </w:rPr>
              <w:t>* Выписка из ЕГРЮЛ о некоммерческой организации, членом которой является гражданин</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numPr>
                <w:ilvl w:val="0"/>
                <w:numId w:val="25"/>
              </w:numPr>
              <w:jc w:val="center"/>
              <w:rPr>
                <w:sz w:val="24"/>
                <w:szCs w:val="24"/>
              </w:rPr>
            </w:pPr>
          </w:p>
        </w:tc>
        <w:tc>
          <w:tcPr>
            <w:tcW w:w="724"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95764F" w:rsidP="00047A93">
            <w:pPr>
              <w:pStyle w:val="ConsPlusNormal"/>
              <w:jc w:val="center"/>
              <w:rPr>
                <w:sz w:val="24"/>
                <w:szCs w:val="24"/>
              </w:rPr>
            </w:pPr>
            <w:hyperlink r:id="rId17" w:history="1">
              <w:r w:rsidR="00C437AE" w:rsidRPr="008B74DE">
                <w:rPr>
                  <w:sz w:val="24"/>
                  <w:szCs w:val="24"/>
                </w:rPr>
                <w:t>Подпункт 4 статьи 39.5</w:t>
              </w:r>
            </w:hyperlink>
            <w:r w:rsidR="00C437AE" w:rsidRPr="008B74DE">
              <w:rPr>
                <w:sz w:val="24"/>
                <w:szCs w:val="24"/>
              </w:rPr>
              <w:t xml:space="preserve"> Земельного кодекса</w:t>
            </w:r>
          </w:p>
        </w:tc>
        <w:tc>
          <w:tcPr>
            <w:tcW w:w="771" w:type="pct"/>
            <w:gridSpan w:val="2"/>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 xml:space="preserve">Гражданин, которому земельный участок </w:t>
            </w:r>
            <w:r w:rsidRPr="008B74DE">
              <w:rPr>
                <w:sz w:val="24"/>
                <w:szCs w:val="24"/>
              </w:rPr>
              <w:lastRenderedPageBreak/>
              <w:t>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772"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lastRenderedPageBreak/>
              <w:t xml:space="preserve">Земельный участок, предназначенный для ведения личного </w:t>
            </w:r>
            <w:r w:rsidRPr="008B74DE">
              <w:rPr>
                <w:sz w:val="24"/>
                <w:szCs w:val="24"/>
              </w:rPr>
              <w:lastRenderedPageBreak/>
              <w:t>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2567" w:type="pct"/>
            <w:tcBorders>
              <w:top w:val="single" w:sz="4" w:space="0" w:color="auto"/>
              <w:left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lastRenderedPageBreak/>
              <w:t>* Кадастровый паспорт испрашиваемого земельного участка либо кадастровая выписка об испрашиваемом земельном участке</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numPr>
                <w:ilvl w:val="0"/>
                <w:numId w:val="25"/>
              </w:numPr>
              <w:autoSpaceDE w:val="0"/>
              <w:autoSpaceDN w:val="0"/>
              <w:adjustRightInd w:val="0"/>
              <w:spacing w:before="0" w:beforeAutospacing="0"/>
              <w:jc w:val="center"/>
              <w:rPr>
                <w:sz w:val="24"/>
                <w:szCs w:val="24"/>
              </w:rPr>
            </w:pPr>
          </w:p>
        </w:tc>
        <w:tc>
          <w:tcPr>
            <w:tcW w:w="724"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1" w:type="pct"/>
            <w:gridSpan w:val="2"/>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2"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2567" w:type="pct"/>
            <w:tcBorders>
              <w:left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t>* Выписка из ЕГРП о правах на приобретаемый земельный участок</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numPr>
                <w:ilvl w:val="0"/>
                <w:numId w:val="25"/>
              </w:numPr>
              <w:autoSpaceDE w:val="0"/>
              <w:autoSpaceDN w:val="0"/>
              <w:adjustRightInd w:val="0"/>
              <w:spacing w:before="0" w:beforeAutospacing="0"/>
              <w:jc w:val="center"/>
              <w:rPr>
                <w:sz w:val="24"/>
                <w:szCs w:val="24"/>
              </w:rPr>
            </w:pPr>
          </w:p>
        </w:tc>
        <w:tc>
          <w:tcPr>
            <w:tcW w:w="724"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1" w:type="pct"/>
            <w:gridSpan w:val="2"/>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2"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2567" w:type="pct"/>
            <w:tcBorders>
              <w:left w:val="single" w:sz="4" w:space="0" w:color="auto"/>
              <w:bottom w:val="single" w:sz="4" w:space="0" w:color="auto"/>
              <w:right w:val="single" w:sz="4" w:space="0" w:color="auto"/>
            </w:tcBorders>
          </w:tcPr>
          <w:p w:rsidR="00C437AE" w:rsidRPr="008B74DE" w:rsidRDefault="00C437AE" w:rsidP="00047A93">
            <w:pPr>
              <w:pStyle w:val="ConsPlusNormal"/>
              <w:outlineLvl w:val="0"/>
              <w:rPr>
                <w:sz w:val="24"/>
                <w:szCs w:val="24"/>
              </w:rPr>
            </w:pP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numPr>
                <w:ilvl w:val="0"/>
                <w:numId w:val="25"/>
              </w:numPr>
              <w:jc w:val="center"/>
              <w:rPr>
                <w:sz w:val="24"/>
                <w:szCs w:val="24"/>
              </w:rPr>
            </w:pPr>
          </w:p>
        </w:tc>
        <w:tc>
          <w:tcPr>
            <w:tcW w:w="724"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95764F" w:rsidP="00047A93">
            <w:pPr>
              <w:pStyle w:val="ConsPlusNormal"/>
              <w:jc w:val="center"/>
              <w:rPr>
                <w:sz w:val="24"/>
                <w:szCs w:val="24"/>
              </w:rPr>
            </w:pPr>
            <w:hyperlink r:id="rId18" w:history="1">
              <w:r w:rsidR="00C437AE" w:rsidRPr="008B74DE">
                <w:rPr>
                  <w:sz w:val="24"/>
                  <w:szCs w:val="24"/>
                </w:rPr>
                <w:t>Подпункт 5 статьи 39.5</w:t>
              </w:r>
            </w:hyperlink>
            <w:r w:rsidR="00C437AE" w:rsidRPr="008B74DE">
              <w:rPr>
                <w:sz w:val="24"/>
                <w:szCs w:val="24"/>
              </w:rPr>
              <w:t xml:space="preserve"> Земельного кодекса</w:t>
            </w:r>
          </w:p>
        </w:tc>
        <w:tc>
          <w:tcPr>
            <w:tcW w:w="771" w:type="pct"/>
            <w:gridSpan w:val="2"/>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772"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w:t>
            </w:r>
            <w:r w:rsidRPr="008B74DE">
              <w:rPr>
                <w:sz w:val="24"/>
                <w:szCs w:val="24"/>
              </w:rPr>
              <w:lastRenderedPageBreak/>
              <w:t>Федерации</w:t>
            </w:r>
          </w:p>
        </w:tc>
        <w:tc>
          <w:tcPr>
            <w:tcW w:w="2567" w:type="pct"/>
            <w:tcBorders>
              <w:top w:val="single" w:sz="4" w:space="0" w:color="auto"/>
              <w:left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lastRenderedPageBreak/>
              <w:t>Приказ о приеме на работу, выписка из трудовой книжки или трудовой договор (контракт)</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numPr>
                <w:ilvl w:val="0"/>
                <w:numId w:val="25"/>
              </w:numPr>
              <w:autoSpaceDE w:val="0"/>
              <w:autoSpaceDN w:val="0"/>
              <w:adjustRightInd w:val="0"/>
              <w:spacing w:before="0" w:beforeAutospacing="0"/>
              <w:jc w:val="center"/>
              <w:rPr>
                <w:sz w:val="24"/>
                <w:szCs w:val="24"/>
              </w:rPr>
            </w:pPr>
          </w:p>
        </w:tc>
        <w:tc>
          <w:tcPr>
            <w:tcW w:w="724"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1" w:type="pct"/>
            <w:gridSpan w:val="2"/>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2"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2567" w:type="pct"/>
            <w:tcBorders>
              <w:left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numPr>
                <w:ilvl w:val="0"/>
                <w:numId w:val="25"/>
              </w:numPr>
              <w:autoSpaceDE w:val="0"/>
              <w:autoSpaceDN w:val="0"/>
              <w:adjustRightInd w:val="0"/>
              <w:spacing w:before="0" w:beforeAutospacing="0"/>
              <w:jc w:val="center"/>
              <w:rPr>
                <w:sz w:val="24"/>
                <w:szCs w:val="24"/>
              </w:rPr>
            </w:pPr>
          </w:p>
        </w:tc>
        <w:tc>
          <w:tcPr>
            <w:tcW w:w="724"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1" w:type="pct"/>
            <w:gridSpan w:val="2"/>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2"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2567" w:type="pct"/>
            <w:tcBorders>
              <w:left w:val="single" w:sz="4" w:space="0" w:color="auto"/>
              <w:bottom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numPr>
                <w:ilvl w:val="0"/>
                <w:numId w:val="25"/>
              </w:numPr>
              <w:jc w:val="center"/>
              <w:rPr>
                <w:sz w:val="24"/>
                <w:szCs w:val="24"/>
              </w:rPr>
            </w:pPr>
          </w:p>
        </w:tc>
        <w:tc>
          <w:tcPr>
            <w:tcW w:w="724"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95764F" w:rsidP="00047A93">
            <w:pPr>
              <w:pStyle w:val="ConsPlusNormal"/>
              <w:jc w:val="center"/>
              <w:rPr>
                <w:sz w:val="24"/>
                <w:szCs w:val="24"/>
              </w:rPr>
            </w:pPr>
            <w:hyperlink r:id="rId19" w:history="1">
              <w:r w:rsidR="00C437AE" w:rsidRPr="008B74DE">
                <w:rPr>
                  <w:sz w:val="24"/>
                  <w:szCs w:val="24"/>
                </w:rPr>
                <w:t>Подпункт 6 статьи 39.5</w:t>
              </w:r>
            </w:hyperlink>
            <w:r w:rsidR="00C437AE" w:rsidRPr="008B74DE">
              <w:rPr>
                <w:sz w:val="24"/>
                <w:szCs w:val="24"/>
              </w:rPr>
              <w:t xml:space="preserve"> Земельного кодекса</w:t>
            </w:r>
          </w:p>
        </w:tc>
        <w:tc>
          <w:tcPr>
            <w:tcW w:w="771" w:type="pct"/>
            <w:gridSpan w:val="2"/>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Граждане, имеющие трех и более детей</w:t>
            </w:r>
          </w:p>
        </w:tc>
        <w:tc>
          <w:tcPr>
            <w:tcW w:w="772"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Случаи предоставления земельных участков устанавливаются законом субъекта Российской Федерации</w:t>
            </w:r>
          </w:p>
        </w:tc>
        <w:tc>
          <w:tcPr>
            <w:tcW w:w="2567" w:type="pct"/>
            <w:tcBorders>
              <w:top w:val="single" w:sz="4" w:space="0" w:color="auto"/>
              <w:left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t>Документы, подтверждающие условия предоставления земельных участков в соответствии с законодательством субъектов Российской Федерации</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numPr>
                <w:ilvl w:val="0"/>
                <w:numId w:val="25"/>
              </w:numPr>
              <w:autoSpaceDE w:val="0"/>
              <w:autoSpaceDN w:val="0"/>
              <w:adjustRightInd w:val="0"/>
              <w:spacing w:before="0" w:beforeAutospacing="0"/>
              <w:jc w:val="center"/>
              <w:rPr>
                <w:sz w:val="24"/>
                <w:szCs w:val="24"/>
              </w:rPr>
            </w:pPr>
          </w:p>
        </w:tc>
        <w:tc>
          <w:tcPr>
            <w:tcW w:w="724"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1" w:type="pct"/>
            <w:gridSpan w:val="2"/>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2"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2567" w:type="pct"/>
            <w:tcBorders>
              <w:left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numPr>
                <w:ilvl w:val="0"/>
                <w:numId w:val="25"/>
              </w:numPr>
              <w:autoSpaceDE w:val="0"/>
              <w:autoSpaceDN w:val="0"/>
              <w:adjustRightInd w:val="0"/>
              <w:spacing w:before="0" w:beforeAutospacing="0"/>
              <w:jc w:val="center"/>
              <w:rPr>
                <w:sz w:val="24"/>
                <w:szCs w:val="24"/>
              </w:rPr>
            </w:pPr>
          </w:p>
        </w:tc>
        <w:tc>
          <w:tcPr>
            <w:tcW w:w="724"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1" w:type="pct"/>
            <w:gridSpan w:val="2"/>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2"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2567" w:type="pct"/>
            <w:tcBorders>
              <w:left w:val="single" w:sz="4" w:space="0" w:color="auto"/>
              <w:bottom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numPr>
                <w:ilvl w:val="0"/>
                <w:numId w:val="25"/>
              </w:numPr>
              <w:jc w:val="center"/>
              <w:rPr>
                <w:sz w:val="24"/>
                <w:szCs w:val="24"/>
              </w:rPr>
            </w:pPr>
          </w:p>
        </w:tc>
        <w:tc>
          <w:tcPr>
            <w:tcW w:w="724"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95764F" w:rsidP="00047A93">
            <w:pPr>
              <w:pStyle w:val="ConsPlusNormal"/>
              <w:jc w:val="center"/>
              <w:rPr>
                <w:sz w:val="24"/>
                <w:szCs w:val="24"/>
              </w:rPr>
            </w:pPr>
            <w:hyperlink r:id="rId20" w:history="1">
              <w:r w:rsidR="00C437AE" w:rsidRPr="008B74DE">
                <w:rPr>
                  <w:sz w:val="24"/>
                  <w:szCs w:val="24"/>
                </w:rPr>
                <w:t>Подпункт 7 статьи 39.5</w:t>
              </w:r>
            </w:hyperlink>
            <w:r w:rsidR="00C437AE" w:rsidRPr="008B74DE">
              <w:rPr>
                <w:sz w:val="24"/>
                <w:szCs w:val="24"/>
              </w:rPr>
              <w:t xml:space="preserve"> Земельного кодекса</w:t>
            </w:r>
          </w:p>
        </w:tc>
        <w:tc>
          <w:tcPr>
            <w:tcW w:w="771" w:type="pct"/>
            <w:gridSpan w:val="2"/>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Отдельные категории граждан и (или) некоммерческие организации, созданные гражданами, устанавливаемые федеральным законом</w:t>
            </w:r>
          </w:p>
        </w:tc>
        <w:tc>
          <w:tcPr>
            <w:tcW w:w="772" w:type="pct"/>
            <w:vMerge w:val="restar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Случаи предоставления земельных участков устанавливаются федеральным законом</w:t>
            </w:r>
          </w:p>
        </w:tc>
        <w:tc>
          <w:tcPr>
            <w:tcW w:w="2567" w:type="pct"/>
            <w:tcBorders>
              <w:top w:val="single" w:sz="4" w:space="0" w:color="auto"/>
              <w:left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t>Документы, подтверждающие право на приобретение земельного участка, установленные законодательством Российской Федерации</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numPr>
                <w:ilvl w:val="0"/>
                <w:numId w:val="25"/>
              </w:numPr>
              <w:autoSpaceDE w:val="0"/>
              <w:autoSpaceDN w:val="0"/>
              <w:adjustRightInd w:val="0"/>
              <w:spacing w:before="0" w:beforeAutospacing="0"/>
              <w:jc w:val="center"/>
              <w:rPr>
                <w:sz w:val="24"/>
                <w:szCs w:val="24"/>
              </w:rPr>
            </w:pPr>
          </w:p>
        </w:tc>
        <w:tc>
          <w:tcPr>
            <w:tcW w:w="724"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1" w:type="pct"/>
            <w:gridSpan w:val="2"/>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2"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2567" w:type="pct"/>
            <w:tcBorders>
              <w:left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2"/>
        </w:trPr>
        <w:tc>
          <w:tcPr>
            <w:tcW w:w="166"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numPr>
                <w:ilvl w:val="0"/>
                <w:numId w:val="25"/>
              </w:numPr>
              <w:autoSpaceDE w:val="0"/>
              <w:autoSpaceDN w:val="0"/>
              <w:adjustRightInd w:val="0"/>
              <w:spacing w:before="0" w:beforeAutospacing="0"/>
              <w:jc w:val="center"/>
              <w:rPr>
                <w:sz w:val="24"/>
                <w:szCs w:val="24"/>
              </w:rPr>
            </w:pPr>
          </w:p>
        </w:tc>
        <w:tc>
          <w:tcPr>
            <w:tcW w:w="724"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1" w:type="pct"/>
            <w:gridSpan w:val="2"/>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772" w:type="pct"/>
            <w:vMerge/>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autoSpaceDE w:val="0"/>
              <w:autoSpaceDN w:val="0"/>
              <w:adjustRightInd w:val="0"/>
              <w:spacing w:before="0" w:beforeAutospacing="0"/>
              <w:jc w:val="center"/>
              <w:rPr>
                <w:sz w:val="24"/>
                <w:szCs w:val="24"/>
              </w:rPr>
            </w:pPr>
          </w:p>
        </w:tc>
        <w:tc>
          <w:tcPr>
            <w:tcW w:w="2567" w:type="pct"/>
            <w:tcBorders>
              <w:left w:val="single" w:sz="4" w:space="0" w:color="auto"/>
              <w:bottom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numPr>
                <w:ilvl w:val="0"/>
                <w:numId w:val="25"/>
              </w:numPr>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rsidR="00C437AE" w:rsidRPr="008B74DE" w:rsidRDefault="0095764F" w:rsidP="00047A93">
            <w:pPr>
              <w:pStyle w:val="ConsPlusNormal"/>
              <w:jc w:val="center"/>
              <w:rPr>
                <w:sz w:val="24"/>
                <w:szCs w:val="24"/>
              </w:rPr>
            </w:pPr>
            <w:hyperlink r:id="rId21" w:history="1">
              <w:r w:rsidR="00C437AE" w:rsidRPr="008B74DE">
                <w:rPr>
                  <w:sz w:val="24"/>
                  <w:szCs w:val="24"/>
                </w:rPr>
                <w:t>Подпункт 7 статьи 39.5</w:t>
              </w:r>
            </w:hyperlink>
            <w:r w:rsidR="00C437AE" w:rsidRPr="008B74DE">
              <w:rPr>
                <w:sz w:val="24"/>
                <w:szCs w:val="24"/>
              </w:rPr>
              <w:t xml:space="preserve"> Земельного 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Отдельные категории граждан, устанавливаемые законом субъекта Российской Федерации</w:t>
            </w:r>
          </w:p>
        </w:tc>
        <w:tc>
          <w:tcPr>
            <w:tcW w:w="772"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t>Случаи предоставления земельных участков устанавливаются законом субъекта Российской Федерации</w:t>
            </w:r>
          </w:p>
        </w:tc>
        <w:tc>
          <w:tcPr>
            <w:tcW w:w="2567" w:type="pct"/>
            <w:tcBorders>
              <w:top w:val="single" w:sz="4" w:space="0" w:color="auto"/>
              <w:left w:val="single" w:sz="4" w:space="0" w:color="auto"/>
              <w:bottom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t>Документы, подтверждающие право на приобретение земельного участка, установленные законом субъекта Российской Федерации</w:t>
            </w:r>
          </w:p>
        </w:tc>
      </w:tr>
      <w:tr w:rsidR="00C437AE" w:rsidRPr="008B74DE" w:rsidTr="00047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numPr>
                <w:ilvl w:val="0"/>
                <w:numId w:val="25"/>
              </w:numPr>
              <w:jc w:val="center"/>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rsidR="00C437AE" w:rsidRPr="008B74DE" w:rsidRDefault="0095764F" w:rsidP="00047A93">
            <w:pPr>
              <w:pStyle w:val="ConsPlusNormal"/>
              <w:jc w:val="center"/>
              <w:rPr>
                <w:sz w:val="24"/>
                <w:szCs w:val="24"/>
              </w:rPr>
            </w:pPr>
            <w:hyperlink r:id="rId22" w:history="1">
              <w:r w:rsidR="00C437AE" w:rsidRPr="008B74DE">
                <w:rPr>
                  <w:sz w:val="24"/>
                  <w:szCs w:val="24"/>
                </w:rPr>
                <w:t>Подпункт 8 статьи 39.5</w:t>
              </w:r>
            </w:hyperlink>
            <w:r w:rsidR="00C437AE" w:rsidRPr="008B74DE">
              <w:rPr>
                <w:sz w:val="24"/>
                <w:szCs w:val="24"/>
              </w:rPr>
              <w:t xml:space="preserve"> Земельного </w:t>
            </w:r>
            <w:r w:rsidR="00C437AE" w:rsidRPr="008B74DE">
              <w:rPr>
                <w:sz w:val="24"/>
                <w:szCs w:val="24"/>
              </w:rPr>
              <w:lastRenderedPageBreak/>
              <w:t>кодекса</w:t>
            </w:r>
          </w:p>
        </w:tc>
        <w:tc>
          <w:tcPr>
            <w:tcW w:w="771" w:type="pct"/>
            <w:gridSpan w:val="2"/>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lastRenderedPageBreak/>
              <w:t xml:space="preserve">Религиозная организация, </w:t>
            </w:r>
            <w:r w:rsidRPr="008B74DE">
              <w:rPr>
                <w:sz w:val="24"/>
                <w:szCs w:val="24"/>
              </w:rPr>
              <w:lastRenderedPageBreak/>
              <w:t>имеющая земельный участок на праве постоянного (бессрочного) пользования и предназначенный для сельскохозяйственного производства</w:t>
            </w:r>
          </w:p>
        </w:tc>
        <w:tc>
          <w:tcPr>
            <w:tcW w:w="772" w:type="pct"/>
            <w:tcBorders>
              <w:top w:val="single" w:sz="4" w:space="0" w:color="auto"/>
              <w:left w:val="single" w:sz="4" w:space="0" w:color="auto"/>
              <w:bottom w:val="single" w:sz="4" w:space="0" w:color="auto"/>
              <w:right w:val="single" w:sz="4" w:space="0" w:color="auto"/>
            </w:tcBorders>
            <w:vAlign w:val="center"/>
          </w:tcPr>
          <w:p w:rsidR="00C437AE" w:rsidRPr="008B74DE" w:rsidRDefault="00C437AE" w:rsidP="00047A93">
            <w:pPr>
              <w:pStyle w:val="ConsPlusNormal"/>
              <w:jc w:val="center"/>
              <w:rPr>
                <w:sz w:val="24"/>
                <w:szCs w:val="24"/>
              </w:rPr>
            </w:pPr>
            <w:r w:rsidRPr="008B74DE">
              <w:rPr>
                <w:sz w:val="24"/>
                <w:szCs w:val="24"/>
              </w:rPr>
              <w:lastRenderedPageBreak/>
              <w:t xml:space="preserve">Случаи предоставления </w:t>
            </w:r>
            <w:r w:rsidRPr="008B74DE">
              <w:rPr>
                <w:sz w:val="24"/>
                <w:szCs w:val="24"/>
              </w:rPr>
              <w:lastRenderedPageBreak/>
              <w:t>земельных участков устанавливаются законом субъекта Российской Федерации</w:t>
            </w:r>
          </w:p>
        </w:tc>
        <w:tc>
          <w:tcPr>
            <w:tcW w:w="2567" w:type="pct"/>
            <w:tcBorders>
              <w:top w:val="single" w:sz="4" w:space="0" w:color="auto"/>
              <w:left w:val="single" w:sz="4" w:space="0" w:color="auto"/>
              <w:bottom w:val="single" w:sz="4" w:space="0" w:color="auto"/>
              <w:right w:val="single" w:sz="4" w:space="0" w:color="auto"/>
            </w:tcBorders>
          </w:tcPr>
          <w:p w:rsidR="00C437AE" w:rsidRPr="008B74DE" w:rsidRDefault="00C437AE" w:rsidP="00047A93">
            <w:pPr>
              <w:pStyle w:val="ConsPlusNormal"/>
              <w:jc w:val="center"/>
              <w:rPr>
                <w:sz w:val="24"/>
                <w:szCs w:val="24"/>
              </w:rPr>
            </w:pPr>
            <w:r w:rsidRPr="008B74DE">
              <w:rPr>
                <w:sz w:val="24"/>
                <w:szCs w:val="24"/>
              </w:rPr>
              <w:lastRenderedPageBreak/>
              <w:t>Документы, подтверждающие право на приобретение земельного участка, установленные законом субъекта Российской Федерации</w:t>
            </w:r>
          </w:p>
        </w:tc>
      </w:tr>
    </w:tbl>
    <w:p w:rsidR="00C437AE" w:rsidRPr="00B27F88" w:rsidRDefault="00C437AE" w:rsidP="00C437AE">
      <w:pPr>
        <w:pStyle w:val="ConsPlusNormal"/>
        <w:ind w:firstLine="540"/>
        <w:jc w:val="both"/>
        <w:rPr>
          <w:color w:val="000000"/>
          <w:sz w:val="24"/>
          <w:szCs w:val="24"/>
        </w:rPr>
      </w:pPr>
      <w:r w:rsidRPr="00B27F88">
        <w:rPr>
          <w:color w:val="000000"/>
          <w:sz w:val="24"/>
          <w:szCs w:val="24"/>
        </w:rPr>
        <w:lastRenderedPageBreak/>
        <w:t>--------------------------------</w:t>
      </w:r>
    </w:p>
    <w:p w:rsidR="00C437AE" w:rsidRPr="00F00BD8" w:rsidRDefault="00C437AE" w:rsidP="00C437AE">
      <w:pPr>
        <w:pStyle w:val="ConsPlusNormal"/>
        <w:ind w:firstLine="540"/>
        <w:jc w:val="both"/>
        <w:rPr>
          <w:color w:val="000000"/>
          <w:sz w:val="24"/>
          <w:szCs w:val="24"/>
        </w:rPr>
      </w:pPr>
      <w:bookmarkStart w:id="8" w:name="P862"/>
      <w:bookmarkEnd w:id="8"/>
      <w:r w:rsidRPr="00B27F88">
        <w:rPr>
          <w:color w:val="000000"/>
          <w:sz w:val="24"/>
          <w:szCs w:val="24"/>
        </w:rPr>
        <w:t xml:space="preserve">&lt;1&gt; Документы представляются (направляются) в подлиннике (в копии, если документы являются общедоступными) либо в копиях, заверяемых </w:t>
      </w:r>
      <w:r>
        <w:rPr>
          <w:color w:val="000000"/>
          <w:sz w:val="24"/>
          <w:szCs w:val="24"/>
        </w:rPr>
        <w:t xml:space="preserve">сотрудником по приему документов </w:t>
      </w:r>
      <w:r w:rsidRPr="00B27F88">
        <w:rPr>
          <w:color w:val="000000"/>
          <w:sz w:val="24"/>
          <w:szCs w:val="24"/>
        </w:rPr>
        <w:t xml:space="preserve">органа местного самоуправления, принимающего заявление о приобретении прав на земельный </w:t>
      </w:r>
      <w:r w:rsidRPr="00F00BD8">
        <w:rPr>
          <w:color w:val="000000"/>
          <w:sz w:val="24"/>
          <w:szCs w:val="24"/>
        </w:rPr>
        <w:t>участок.</w:t>
      </w:r>
    </w:p>
    <w:p w:rsidR="00C437AE" w:rsidRPr="00B27F88" w:rsidRDefault="00C437AE" w:rsidP="00C437AE">
      <w:pPr>
        <w:pStyle w:val="ConsPlusNormal"/>
        <w:ind w:firstLine="540"/>
        <w:jc w:val="both"/>
        <w:rPr>
          <w:color w:val="000000"/>
          <w:sz w:val="24"/>
          <w:szCs w:val="24"/>
        </w:rPr>
      </w:pPr>
      <w:bookmarkStart w:id="9" w:name="P863"/>
      <w:bookmarkEnd w:id="9"/>
      <w:r w:rsidRPr="00F00BD8">
        <w:rPr>
          <w:color w:val="000000"/>
          <w:sz w:val="24"/>
          <w:szCs w:val="24"/>
        </w:rPr>
        <w:t>&lt;2&gt; Документы, обозначенные символом «*», запрашиваются органом, уполномоченным на распоряжение земельными участками, (далее - уполномоченный орган), посредством межведомственного информационного взаимодействия. Кадастровый паспорт испрашиваемого земельного участка либо кадастровая выписка об испрашиваемом земельном участке не прилагаются к заявлению о приобретении прав на земельный участок и не запрашиваются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w:t>
      </w:r>
    </w:p>
    <w:p w:rsidR="00C437AE" w:rsidRDefault="00C437AE" w:rsidP="00C437AE">
      <w:pPr>
        <w:spacing w:before="0" w:beforeAutospacing="0"/>
      </w:pPr>
      <w:bookmarkStart w:id="10" w:name="P866"/>
      <w:bookmarkEnd w:id="10"/>
    </w:p>
    <w:p w:rsidR="00C437AE" w:rsidRDefault="00C437AE" w:rsidP="00C437AE">
      <w:pPr>
        <w:spacing w:before="0" w:beforeAutospacing="0"/>
        <w:jc w:val="right"/>
        <w:sectPr w:rsidR="00C437AE" w:rsidSect="009D07C2">
          <w:headerReference w:type="default" r:id="rId23"/>
          <w:pgSz w:w="16838" w:h="11906" w:orient="landscape" w:code="9"/>
          <w:pgMar w:top="1418" w:right="1134" w:bottom="567" w:left="1134" w:header="408" w:footer="709" w:gutter="0"/>
          <w:cols w:space="720"/>
          <w:docGrid w:linePitch="381"/>
        </w:sectPr>
      </w:pPr>
    </w:p>
    <w:p w:rsidR="00C437AE" w:rsidRPr="003024FE" w:rsidRDefault="00C437AE" w:rsidP="00C437AE">
      <w:pPr>
        <w:spacing w:before="0" w:beforeAutospacing="0"/>
        <w:jc w:val="right"/>
      </w:pPr>
      <w:r>
        <w:lastRenderedPageBreak/>
        <w:t>Приложение № 3</w:t>
      </w:r>
    </w:p>
    <w:p w:rsidR="00C437AE" w:rsidRPr="001D4E1C" w:rsidRDefault="00C437AE" w:rsidP="00C437AE">
      <w:pPr>
        <w:widowControl w:val="0"/>
        <w:shd w:val="clear" w:color="auto" w:fill="FFFFFF"/>
        <w:autoSpaceDE w:val="0"/>
        <w:autoSpaceDN w:val="0"/>
        <w:adjustRightInd w:val="0"/>
        <w:spacing w:before="0" w:beforeAutospacing="0"/>
        <w:ind w:firstLine="709"/>
        <w:jc w:val="right"/>
      </w:pPr>
      <w:r w:rsidRPr="003024FE">
        <w:t xml:space="preserve">к административному регламенту </w:t>
      </w:r>
      <w:r w:rsidRPr="003024FE">
        <w:br/>
        <w:t xml:space="preserve">предоставления муниципальной услуги </w:t>
      </w:r>
      <w:r w:rsidRPr="003024FE">
        <w:br/>
      </w:r>
      <w:r w:rsidRPr="001D4E1C">
        <w:t xml:space="preserve">по предоставлению земельных участков </w:t>
      </w:r>
    </w:p>
    <w:p w:rsidR="00C437AE" w:rsidRPr="003024FE" w:rsidRDefault="00C437AE" w:rsidP="00C437AE">
      <w:pPr>
        <w:widowControl w:val="0"/>
        <w:shd w:val="clear" w:color="auto" w:fill="FFFFFF"/>
        <w:autoSpaceDE w:val="0"/>
        <w:autoSpaceDN w:val="0"/>
        <w:adjustRightInd w:val="0"/>
        <w:spacing w:before="0" w:beforeAutospacing="0"/>
        <w:ind w:firstLine="709"/>
        <w:jc w:val="right"/>
      </w:pPr>
      <w:r w:rsidRPr="001D4E1C">
        <w:t xml:space="preserve">в </w:t>
      </w:r>
      <w:r>
        <w:t>собственность бесплатно</w:t>
      </w:r>
    </w:p>
    <w:p w:rsidR="00C437AE" w:rsidRPr="003024FE" w:rsidRDefault="00C437AE" w:rsidP="00C437AE">
      <w:pPr>
        <w:autoSpaceDE w:val="0"/>
        <w:autoSpaceDN w:val="0"/>
        <w:adjustRightInd w:val="0"/>
        <w:spacing w:before="0" w:beforeAutospacing="0"/>
        <w:jc w:val="right"/>
        <w:outlineLvl w:val="1"/>
      </w:pPr>
    </w:p>
    <w:p w:rsidR="00C437AE" w:rsidRPr="003024FE" w:rsidRDefault="00C437AE" w:rsidP="00C437AE">
      <w:pPr>
        <w:spacing w:before="0" w:beforeAutospacing="0"/>
        <w:jc w:val="center"/>
      </w:pPr>
    </w:p>
    <w:p w:rsidR="00C437AE" w:rsidRPr="003024FE" w:rsidRDefault="00C437AE" w:rsidP="00C437AE">
      <w:pPr>
        <w:spacing w:before="0" w:beforeAutospacing="0"/>
        <w:jc w:val="center"/>
      </w:pPr>
      <w:r w:rsidRPr="003024FE">
        <w:t>БЛОК-СХЕМА</w:t>
      </w:r>
    </w:p>
    <w:p w:rsidR="00C437AE" w:rsidRPr="003024FE" w:rsidRDefault="00C437AE" w:rsidP="00C437AE">
      <w:pPr>
        <w:spacing w:before="0" w:beforeAutospacing="0"/>
        <w:jc w:val="center"/>
      </w:pPr>
      <w:r w:rsidRPr="003024FE">
        <w:t>предоставления муниципальной услуги</w:t>
      </w:r>
    </w:p>
    <w:p w:rsidR="00C437AE" w:rsidRPr="003024FE" w:rsidRDefault="00C437AE" w:rsidP="00C437AE">
      <w:pPr>
        <w:autoSpaceDE w:val="0"/>
        <w:autoSpaceDN w:val="0"/>
        <w:adjustRightInd w:val="0"/>
        <w:spacing w:before="0" w:beforeAutospacing="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C437AE" w:rsidRPr="003024FE" w:rsidTr="00047A93">
        <w:tc>
          <w:tcPr>
            <w:tcW w:w="10137" w:type="dxa"/>
            <w:shd w:val="clear" w:color="auto" w:fill="FFFFFF"/>
          </w:tcPr>
          <w:p w:rsidR="00C437AE" w:rsidRPr="003024FE" w:rsidRDefault="00C437AE" w:rsidP="00047A93">
            <w:pPr>
              <w:autoSpaceDE w:val="0"/>
              <w:autoSpaceDN w:val="0"/>
              <w:adjustRightInd w:val="0"/>
              <w:spacing w:before="0" w:beforeAutospacing="0"/>
              <w:jc w:val="center"/>
              <w:outlineLvl w:val="1"/>
            </w:pPr>
            <w:r w:rsidRPr="003024FE">
              <w:t>Прием и регистрация документов</w:t>
            </w:r>
          </w:p>
        </w:tc>
      </w:tr>
      <w:tr w:rsidR="00C437AE" w:rsidRPr="003024FE" w:rsidTr="00047A93">
        <w:tc>
          <w:tcPr>
            <w:tcW w:w="10137" w:type="dxa"/>
            <w:tcBorders>
              <w:left w:val="nil"/>
              <w:right w:val="nil"/>
            </w:tcBorders>
            <w:shd w:val="clear" w:color="auto" w:fill="auto"/>
          </w:tcPr>
          <w:p w:rsidR="00C437AE" w:rsidRPr="003024FE" w:rsidRDefault="00C437AE" w:rsidP="00047A93">
            <w:pPr>
              <w:autoSpaceDE w:val="0"/>
              <w:autoSpaceDN w:val="0"/>
              <w:adjustRightInd w:val="0"/>
              <w:spacing w:before="0" w:beforeAutospacing="0"/>
              <w:jc w:val="center"/>
              <w:outlineLvl w:val="1"/>
            </w:pPr>
            <w:r>
              <w:rPr>
                <w:noProof/>
              </w:rPr>
              <w:drawing>
                <wp:inline distT="0" distB="0" distL="0" distR="0">
                  <wp:extent cx="123825" cy="2476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C437AE" w:rsidRPr="003024FE" w:rsidTr="00047A93">
        <w:tc>
          <w:tcPr>
            <w:tcW w:w="10137" w:type="dxa"/>
            <w:shd w:val="clear" w:color="auto" w:fill="auto"/>
          </w:tcPr>
          <w:p w:rsidR="00C437AE" w:rsidRPr="003024FE" w:rsidRDefault="00C437AE" w:rsidP="00047A93">
            <w:pPr>
              <w:autoSpaceDE w:val="0"/>
              <w:autoSpaceDN w:val="0"/>
              <w:adjustRightInd w:val="0"/>
              <w:spacing w:before="0" w:beforeAutospacing="0"/>
              <w:jc w:val="center"/>
              <w:outlineLvl w:val="1"/>
            </w:pPr>
            <w:r w:rsidRPr="003024FE">
              <w:t>Формирование и направление межведомственных запросов</w:t>
            </w:r>
          </w:p>
        </w:tc>
      </w:tr>
      <w:tr w:rsidR="00C437AE" w:rsidRPr="003024FE" w:rsidTr="00047A93">
        <w:tc>
          <w:tcPr>
            <w:tcW w:w="10137" w:type="dxa"/>
            <w:tcBorders>
              <w:left w:val="nil"/>
              <w:right w:val="nil"/>
            </w:tcBorders>
            <w:shd w:val="clear" w:color="auto" w:fill="auto"/>
          </w:tcPr>
          <w:p w:rsidR="00C437AE" w:rsidRPr="003024FE" w:rsidRDefault="00C437AE" w:rsidP="00047A93">
            <w:pPr>
              <w:autoSpaceDE w:val="0"/>
              <w:autoSpaceDN w:val="0"/>
              <w:adjustRightInd w:val="0"/>
              <w:spacing w:before="0" w:beforeAutospacing="0"/>
              <w:jc w:val="center"/>
              <w:outlineLvl w:val="1"/>
            </w:pPr>
            <w:r>
              <w:rPr>
                <w:noProof/>
              </w:rPr>
              <w:drawing>
                <wp:inline distT="0" distB="0" distL="0" distR="0">
                  <wp:extent cx="123825" cy="247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C437AE" w:rsidRPr="003024FE" w:rsidTr="00047A93">
        <w:tc>
          <w:tcPr>
            <w:tcW w:w="10137" w:type="dxa"/>
            <w:shd w:val="clear" w:color="auto" w:fill="auto"/>
          </w:tcPr>
          <w:p w:rsidR="00C437AE" w:rsidRPr="003024FE" w:rsidRDefault="00C437AE" w:rsidP="00047A93">
            <w:pPr>
              <w:autoSpaceDE w:val="0"/>
              <w:autoSpaceDN w:val="0"/>
              <w:adjustRightInd w:val="0"/>
              <w:spacing w:before="0" w:beforeAutospacing="0"/>
              <w:jc w:val="center"/>
              <w:outlineLvl w:val="1"/>
            </w:pPr>
            <w:r w:rsidRPr="003024FE">
              <w:t>Рассмотрение документов</w:t>
            </w:r>
          </w:p>
        </w:tc>
      </w:tr>
      <w:tr w:rsidR="00C437AE" w:rsidRPr="003024FE" w:rsidTr="00047A93">
        <w:tc>
          <w:tcPr>
            <w:tcW w:w="10137" w:type="dxa"/>
            <w:tcBorders>
              <w:left w:val="nil"/>
              <w:right w:val="nil"/>
            </w:tcBorders>
            <w:shd w:val="clear" w:color="auto" w:fill="auto"/>
          </w:tcPr>
          <w:p w:rsidR="00C437AE" w:rsidRPr="003024FE" w:rsidRDefault="00C437AE" w:rsidP="00047A93">
            <w:pPr>
              <w:autoSpaceDE w:val="0"/>
              <w:autoSpaceDN w:val="0"/>
              <w:adjustRightInd w:val="0"/>
              <w:spacing w:before="0" w:beforeAutospacing="0"/>
              <w:jc w:val="center"/>
              <w:outlineLvl w:val="1"/>
            </w:pPr>
            <w:r>
              <w:rPr>
                <w:noProof/>
              </w:rPr>
              <w:drawing>
                <wp:inline distT="0" distB="0" distL="0" distR="0">
                  <wp:extent cx="123825" cy="247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C437AE" w:rsidRPr="003024FE" w:rsidTr="00047A93">
        <w:tc>
          <w:tcPr>
            <w:tcW w:w="10137" w:type="dxa"/>
            <w:shd w:val="clear" w:color="auto" w:fill="auto"/>
          </w:tcPr>
          <w:p w:rsidR="00C437AE" w:rsidRPr="003024FE" w:rsidRDefault="00C437AE" w:rsidP="00047A93">
            <w:pPr>
              <w:autoSpaceDE w:val="0"/>
              <w:autoSpaceDN w:val="0"/>
              <w:adjustRightInd w:val="0"/>
              <w:spacing w:before="0" w:beforeAutospacing="0"/>
              <w:jc w:val="center"/>
              <w:outlineLvl w:val="1"/>
            </w:pPr>
            <w:r w:rsidRPr="003024FE">
              <w:t xml:space="preserve">Принятие решения и направление заявителю результата предоставления </w:t>
            </w:r>
            <w:r w:rsidRPr="003024FE">
              <w:br/>
              <w:t>муниципальной услуги</w:t>
            </w:r>
          </w:p>
        </w:tc>
      </w:tr>
    </w:tbl>
    <w:p w:rsidR="00C437AE" w:rsidRPr="003024FE" w:rsidRDefault="00C437AE" w:rsidP="00C437AE">
      <w:pPr>
        <w:autoSpaceDE w:val="0"/>
        <w:autoSpaceDN w:val="0"/>
        <w:adjustRightInd w:val="0"/>
        <w:spacing w:before="0" w:beforeAutospacing="0"/>
        <w:jc w:val="center"/>
        <w:outlineLvl w:val="1"/>
      </w:pPr>
    </w:p>
    <w:p w:rsidR="00C437AE" w:rsidRDefault="00C437AE" w:rsidP="00C437AE">
      <w:pPr>
        <w:widowControl w:val="0"/>
        <w:shd w:val="clear" w:color="auto" w:fill="FFFFFF"/>
        <w:adjustRightInd w:val="0"/>
        <w:ind w:firstLine="709"/>
        <w:jc w:val="right"/>
        <w:sectPr w:rsidR="00C437AE" w:rsidSect="009D07C2">
          <w:pgSz w:w="11906" w:h="16838" w:code="9"/>
          <w:pgMar w:top="1134" w:right="567" w:bottom="1134" w:left="1418" w:header="408" w:footer="709" w:gutter="0"/>
          <w:cols w:space="720"/>
          <w:docGrid w:linePitch="381"/>
        </w:sectPr>
      </w:pPr>
    </w:p>
    <w:p w:rsidR="00C437AE" w:rsidRPr="003024FE" w:rsidRDefault="00C437AE" w:rsidP="00C437AE">
      <w:pPr>
        <w:widowControl w:val="0"/>
        <w:shd w:val="clear" w:color="auto" w:fill="FFFFFF"/>
        <w:adjustRightInd w:val="0"/>
        <w:ind w:firstLine="709"/>
        <w:jc w:val="right"/>
        <w:rPr>
          <w:sz w:val="24"/>
          <w:szCs w:val="24"/>
        </w:rPr>
      </w:pPr>
      <w:r w:rsidRPr="003024FE">
        <w:lastRenderedPageBreak/>
        <w:t>Приложение № 4</w:t>
      </w:r>
    </w:p>
    <w:p w:rsidR="00C437AE" w:rsidRPr="001D4E1C" w:rsidRDefault="00C437AE" w:rsidP="00C437AE">
      <w:pPr>
        <w:widowControl w:val="0"/>
        <w:shd w:val="clear" w:color="auto" w:fill="FFFFFF"/>
        <w:autoSpaceDE w:val="0"/>
        <w:autoSpaceDN w:val="0"/>
        <w:adjustRightInd w:val="0"/>
        <w:spacing w:before="0" w:beforeAutospacing="0"/>
        <w:ind w:firstLine="709"/>
        <w:jc w:val="right"/>
      </w:pPr>
      <w:r w:rsidRPr="003024FE">
        <w:t xml:space="preserve">к административному регламенту </w:t>
      </w:r>
      <w:r w:rsidRPr="003024FE">
        <w:br/>
        <w:t xml:space="preserve">предоставления муниципальной услуги </w:t>
      </w:r>
      <w:r w:rsidRPr="003024FE">
        <w:br/>
      </w:r>
      <w:r w:rsidRPr="001D4E1C">
        <w:t xml:space="preserve">по предоставлению земельных участков </w:t>
      </w:r>
    </w:p>
    <w:p w:rsidR="00C437AE" w:rsidRPr="003024FE" w:rsidRDefault="00C437AE" w:rsidP="00C437AE">
      <w:pPr>
        <w:widowControl w:val="0"/>
        <w:shd w:val="clear" w:color="auto" w:fill="FFFFFF"/>
        <w:autoSpaceDE w:val="0"/>
        <w:autoSpaceDN w:val="0"/>
        <w:adjustRightInd w:val="0"/>
        <w:spacing w:before="0" w:beforeAutospacing="0"/>
        <w:ind w:firstLine="709"/>
        <w:jc w:val="right"/>
      </w:pPr>
      <w:r w:rsidRPr="001D4E1C">
        <w:t xml:space="preserve">в </w:t>
      </w:r>
      <w:r>
        <w:t xml:space="preserve">собственность бесплатно </w:t>
      </w:r>
    </w:p>
    <w:p w:rsidR="00C437AE" w:rsidRPr="003024FE" w:rsidRDefault="00C437AE" w:rsidP="00C437AE">
      <w:pPr>
        <w:widowControl w:val="0"/>
        <w:autoSpaceDE w:val="0"/>
        <w:autoSpaceDN w:val="0"/>
        <w:adjustRightInd w:val="0"/>
        <w:spacing w:before="0" w:beforeAutospacing="0"/>
        <w:ind w:firstLine="540"/>
        <w:jc w:val="both"/>
        <w:rPr>
          <w:rFonts w:ascii="Calibri" w:eastAsia="Calibri" w:hAnsi="Calibri" w:cs="Calibri"/>
          <w:sz w:val="22"/>
          <w:szCs w:val="22"/>
          <w:lang w:eastAsia="en-US"/>
        </w:rPr>
      </w:pPr>
    </w:p>
    <w:p w:rsidR="00C437AE" w:rsidRPr="003024FE" w:rsidRDefault="00C437AE" w:rsidP="00C437AE">
      <w:pPr>
        <w:widowControl w:val="0"/>
        <w:autoSpaceDE w:val="0"/>
        <w:autoSpaceDN w:val="0"/>
        <w:adjustRightInd w:val="0"/>
        <w:spacing w:before="0" w:beforeAutospacing="0"/>
        <w:ind w:firstLine="540"/>
        <w:jc w:val="both"/>
        <w:rPr>
          <w:rFonts w:ascii="Calibri" w:eastAsia="Calibri" w:hAnsi="Calibri" w:cs="Calibri"/>
          <w:sz w:val="22"/>
          <w:szCs w:val="22"/>
          <w:lang w:eastAsia="en-US"/>
        </w:rPr>
      </w:pPr>
    </w:p>
    <w:p w:rsidR="00C437AE" w:rsidRPr="009102FF" w:rsidRDefault="00C437AE" w:rsidP="00C437AE">
      <w:pPr>
        <w:widowControl w:val="0"/>
        <w:autoSpaceDE w:val="0"/>
        <w:autoSpaceDN w:val="0"/>
        <w:adjustRightInd w:val="0"/>
        <w:spacing w:before="0" w:beforeAutospacing="0"/>
        <w:jc w:val="center"/>
        <w:rPr>
          <w:rFonts w:eastAsia="Calibri"/>
          <w:lang w:eastAsia="en-US"/>
        </w:rPr>
      </w:pPr>
      <w:bookmarkStart w:id="11" w:name="Par962"/>
      <w:bookmarkEnd w:id="11"/>
      <w:r w:rsidRPr="009102FF">
        <w:rPr>
          <w:rFonts w:eastAsia="Calibri"/>
          <w:lang w:eastAsia="en-US"/>
        </w:rPr>
        <w:t>ЖУРНАЛ</w:t>
      </w:r>
    </w:p>
    <w:p w:rsidR="00C437AE" w:rsidRPr="009102FF" w:rsidRDefault="00C437AE" w:rsidP="00C437AE">
      <w:pPr>
        <w:widowControl w:val="0"/>
        <w:autoSpaceDE w:val="0"/>
        <w:autoSpaceDN w:val="0"/>
        <w:adjustRightInd w:val="0"/>
        <w:spacing w:before="0" w:beforeAutospacing="0"/>
        <w:jc w:val="center"/>
        <w:rPr>
          <w:rFonts w:eastAsia="Calibri"/>
          <w:lang w:eastAsia="en-US"/>
        </w:rPr>
      </w:pPr>
      <w:r w:rsidRPr="009102FF">
        <w:rPr>
          <w:rFonts w:eastAsia="Calibri"/>
          <w:lang w:eastAsia="en-US"/>
        </w:rPr>
        <w:t>учета заявлений о предоставлении земельных участков и направлений результатов</w:t>
      </w:r>
    </w:p>
    <w:p w:rsidR="00C437AE" w:rsidRPr="003024FE" w:rsidRDefault="00C437AE" w:rsidP="00C437AE">
      <w:pPr>
        <w:widowControl w:val="0"/>
        <w:autoSpaceDE w:val="0"/>
        <w:autoSpaceDN w:val="0"/>
        <w:adjustRightInd w:val="0"/>
        <w:spacing w:before="0" w:beforeAutospacing="0"/>
        <w:ind w:firstLine="540"/>
        <w:jc w:val="both"/>
        <w:rPr>
          <w:rFonts w:ascii="Calibri" w:eastAsia="Calibri" w:hAnsi="Calibri" w:cs="Calibri"/>
          <w:sz w:val="22"/>
          <w:szCs w:val="22"/>
          <w:lang w:eastAsia="en-US"/>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24"/>
        <w:gridCol w:w="1247"/>
        <w:gridCol w:w="1701"/>
        <w:gridCol w:w="1814"/>
        <w:gridCol w:w="2127"/>
        <w:gridCol w:w="1418"/>
        <w:gridCol w:w="1701"/>
        <w:gridCol w:w="1701"/>
        <w:gridCol w:w="2268"/>
      </w:tblGrid>
      <w:tr w:rsidR="00C437AE" w:rsidRPr="003024FE" w:rsidTr="00047A93">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jc w:val="center"/>
              <w:rPr>
                <w:rFonts w:eastAsia="Calibri"/>
                <w:sz w:val="22"/>
                <w:szCs w:val="22"/>
                <w:lang w:eastAsia="en-US"/>
              </w:rPr>
            </w:pPr>
            <w:r>
              <w:rPr>
                <w:rFonts w:eastAsia="Calibri"/>
                <w:sz w:val="22"/>
                <w:szCs w:val="22"/>
                <w:lang w:eastAsia="en-US"/>
              </w:rPr>
              <w:t>№ </w:t>
            </w:r>
            <w:r w:rsidRPr="003024FE">
              <w:rPr>
                <w:rFonts w:eastAsia="Calibri"/>
                <w:sz w:val="22"/>
                <w:szCs w:val="22"/>
                <w:lang w:eastAsia="en-US"/>
              </w:rPr>
              <w:t xml:space="preserve"> </w:t>
            </w:r>
            <w:proofErr w:type="gramStart"/>
            <w:r w:rsidRPr="003024FE">
              <w:rPr>
                <w:rFonts w:eastAsia="Calibri"/>
                <w:sz w:val="22"/>
                <w:szCs w:val="22"/>
                <w:lang w:eastAsia="en-US"/>
              </w:rPr>
              <w:t>п</w:t>
            </w:r>
            <w:proofErr w:type="gramEnd"/>
            <w:r w:rsidRPr="003024FE">
              <w:rPr>
                <w:rFonts w:eastAsia="Calibri"/>
                <w:sz w:val="22"/>
                <w:szCs w:val="22"/>
                <w:lang w:eastAsia="en-US"/>
              </w:rPr>
              <w:t>/п</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jc w:val="center"/>
              <w:rPr>
                <w:rFonts w:eastAsia="Calibri"/>
                <w:sz w:val="22"/>
                <w:szCs w:val="22"/>
                <w:lang w:eastAsia="en-US"/>
              </w:rPr>
            </w:pPr>
            <w:r w:rsidRPr="003024FE">
              <w:rPr>
                <w:rFonts w:eastAsia="Calibri"/>
                <w:sz w:val="22"/>
                <w:szCs w:val="22"/>
                <w:lang w:eastAsia="en-US"/>
              </w:rPr>
              <w:t>Дата подачи заявления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jc w:val="center"/>
              <w:rPr>
                <w:rFonts w:eastAsia="Calibri"/>
                <w:sz w:val="22"/>
                <w:szCs w:val="22"/>
                <w:lang w:eastAsia="en-US"/>
              </w:rPr>
            </w:pPr>
            <w:proofErr w:type="gramStart"/>
            <w:r w:rsidRPr="003024FE">
              <w:rPr>
                <w:rFonts w:eastAsia="Calibri"/>
                <w:sz w:val="22"/>
                <w:szCs w:val="22"/>
                <w:lang w:eastAsia="en-US"/>
              </w:rPr>
              <w:t>Заявитель</w:t>
            </w:r>
            <w:r w:rsidRPr="003024FE">
              <w:rPr>
                <w:rFonts w:eastAsia="Calibri"/>
                <w:sz w:val="22"/>
                <w:szCs w:val="22"/>
                <w:lang w:eastAsia="en-US"/>
              </w:rPr>
              <w:br/>
              <w:t>(фамилия, имя, отчество (последнее – при наличии) для гражданина, наименование для юридического лица)</w:t>
            </w:r>
            <w:proofErr w:type="gramEnd"/>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jc w:val="center"/>
              <w:rPr>
                <w:rFonts w:eastAsia="Calibri"/>
                <w:sz w:val="22"/>
                <w:szCs w:val="22"/>
                <w:lang w:eastAsia="en-US"/>
              </w:rPr>
            </w:pPr>
            <w:r w:rsidRPr="003024FE">
              <w:rPr>
                <w:rFonts w:eastAsia="Calibri"/>
                <w:sz w:val="22"/>
                <w:szCs w:val="22"/>
                <w:lang w:eastAsia="en-US"/>
              </w:rPr>
              <w:t>Место жительства для гражданина, место нахождения для юридического лица</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jc w:val="center"/>
              <w:rPr>
                <w:rFonts w:eastAsia="Calibri"/>
                <w:sz w:val="22"/>
                <w:szCs w:val="22"/>
                <w:lang w:eastAsia="en-US"/>
              </w:rPr>
            </w:pPr>
            <w:r w:rsidRPr="003024FE">
              <w:rPr>
                <w:rFonts w:eastAsia="Calibri"/>
                <w:sz w:val="22"/>
                <w:szCs w:val="22"/>
                <w:lang w:eastAsia="en-US"/>
              </w:rPr>
              <w:t>Фамилия, имя, отчество (последнее – при наличии) исполнителя</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jc w:val="center"/>
              <w:rPr>
                <w:rFonts w:eastAsia="Calibri"/>
                <w:sz w:val="22"/>
                <w:szCs w:val="22"/>
                <w:lang w:eastAsia="en-US"/>
              </w:rPr>
            </w:pPr>
            <w:r w:rsidRPr="003024FE">
              <w:rPr>
                <w:rFonts w:eastAsia="Calibri"/>
                <w:sz w:val="22"/>
                <w:szCs w:val="22"/>
                <w:lang w:eastAsia="en-US"/>
              </w:rPr>
              <w:t>Срок исполнения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jc w:val="center"/>
              <w:rPr>
                <w:rFonts w:eastAsia="Calibri"/>
                <w:sz w:val="22"/>
                <w:szCs w:val="22"/>
                <w:lang w:eastAsia="en-US"/>
              </w:rPr>
            </w:pPr>
            <w:r w:rsidRPr="003024FE">
              <w:rPr>
                <w:rFonts w:eastAsia="Calibri"/>
                <w:sz w:val="22"/>
                <w:szCs w:val="22"/>
                <w:lang w:eastAsia="en-US"/>
              </w:rPr>
              <w:t>Номер и дата документа, являющегося результатом предоставления муниципальной услуги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jc w:val="center"/>
              <w:rPr>
                <w:rFonts w:eastAsia="Calibri"/>
                <w:sz w:val="22"/>
                <w:szCs w:val="22"/>
                <w:lang w:eastAsia="en-US"/>
              </w:rPr>
            </w:pPr>
            <w:r w:rsidRPr="003024FE">
              <w:rPr>
                <w:rFonts w:eastAsia="Calibri"/>
                <w:sz w:val="22"/>
                <w:szCs w:val="22"/>
                <w:lang w:eastAsia="en-US"/>
              </w:rPr>
              <w:t xml:space="preserve">Номер и дата предоставления уведомления </w:t>
            </w:r>
            <w:r w:rsidRPr="003024FE">
              <w:rPr>
                <w:rFonts w:eastAsia="Calibri"/>
                <w:sz w:val="22"/>
                <w:szCs w:val="22"/>
                <w:lang w:eastAsia="en-US"/>
              </w:rPr>
              <w:br/>
              <w:t>об отказе в предоставлении муниципальной услуги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jc w:val="center"/>
              <w:rPr>
                <w:rFonts w:eastAsia="Calibri"/>
                <w:sz w:val="22"/>
                <w:szCs w:val="22"/>
                <w:lang w:eastAsia="en-US"/>
              </w:rPr>
            </w:pPr>
            <w:r w:rsidRPr="003024FE">
              <w:rPr>
                <w:rFonts w:eastAsia="Calibri"/>
                <w:sz w:val="22"/>
                <w:szCs w:val="22"/>
                <w:lang w:eastAsia="en-US"/>
              </w:rPr>
              <w:t>Фамилия, имя, отчество (последнее – при наличии) получателя, дата, подпись</w:t>
            </w:r>
          </w:p>
        </w:tc>
      </w:tr>
      <w:tr w:rsidR="00C437AE" w:rsidRPr="003024FE" w:rsidTr="00047A93">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jc w:val="center"/>
              <w:rPr>
                <w:rFonts w:eastAsia="Calibri"/>
                <w:sz w:val="22"/>
                <w:szCs w:val="22"/>
                <w:lang w:eastAsia="en-US"/>
              </w:rPr>
            </w:pPr>
            <w:r w:rsidRPr="003024FE">
              <w:rPr>
                <w:rFonts w:eastAsia="Calibri"/>
                <w:sz w:val="22"/>
                <w:szCs w:val="22"/>
                <w:lang w:eastAsia="en-US"/>
              </w:rPr>
              <w:t>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r>
      <w:tr w:rsidR="00C437AE" w:rsidRPr="003024FE" w:rsidTr="00047A93">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jc w:val="center"/>
              <w:rPr>
                <w:rFonts w:eastAsia="Calibri"/>
                <w:sz w:val="22"/>
                <w:szCs w:val="22"/>
                <w:lang w:eastAsia="en-US"/>
              </w:rPr>
            </w:pPr>
            <w:r w:rsidRPr="003024FE">
              <w:rPr>
                <w:rFonts w:eastAsia="Calibri"/>
                <w:sz w:val="22"/>
                <w:szCs w:val="22"/>
                <w:lang w:eastAsia="en-US"/>
              </w:rPr>
              <w:t>2</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3024FE" w:rsidRDefault="00C437AE" w:rsidP="00047A93">
            <w:pPr>
              <w:widowControl w:val="0"/>
              <w:autoSpaceDE w:val="0"/>
              <w:autoSpaceDN w:val="0"/>
              <w:adjustRightInd w:val="0"/>
              <w:spacing w:before="0" w:beforeAutospacing="0"/>
              <w:rPr>
                <w:rFonts w:eastAsia="Calibri"/>
                <w:sz w:val="22"/>
                <w:szCs w:val="22"/>
                <w:lang w:eastAsia="en-US"/>
              </w:rPr>
            </w:pPr>
          </w:p>
        </w:tc>
      </w:tr>
      <w:tr w:rsidR="00C437AE" w:rsidRPr="00007B50" w:rsidTr="00047A93">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007B50" w:rsidRDefault="00C437AE" w:rsidP="00047A93">
            <w:pPr>
              <w:widowControl w:val="0"/>
              <w:autoSpaceDE w:val="0"/>
              <w:autoSpaceDN w:val="0"/>
              <w:adjustRightInd w:val="0"/>
              <w:spacing w:before="0" w:beforeAutospacing="0"/>
              <w:jc w:val="center"/>
              <w:rPr>
                <w:rFonts w:eastAsia="Calibri"/>
                <w:sz w:val="22"/>
                <w:szCs w:val="22"/>
                <w:lang w:eastAsia="en-US"/>
              </w:rPr>
            </w:pPr>
            <w:r w:rsidRPr="003024FE">
              <w:rPr>
                <w:rFonts w:eastAsia="Calibri"/>
                <w:sz w:val="22"/>
                <w:szCs w:val="22"/>
                <w:lang w:eastAsia="en-US"/>
              </w:rPr>
              <w:t>3</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007B50" w:rsidRDefault="00C437AE" w:rsidP="00047A93">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007B50" w:rsidRDefault="00C437AE" w:rsidP="00047A93">
            <w:pPr>
              <w:widowControl w:val="0"/>
              <w:autoSpaceDE w:val="0"/>
              <w:autoSpaceDN w:val="0"/>
              <w:adjustRightInd w:val="0"/>
              <w:spacing w:before="0" w:beforeAutospacing="0"/>
              <w:rPr>
                <w:rFonts w:eastAsia="Calibri"/>
                <w:sz w:val="22"/>
                <w:szCs w:val="22"/>
                <w:lang w:eastAsia="en-US"/>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007B50" w:rsidRDefault="00C437AE" w:rsidP="00047A93">
            <w:pPr>
              <w:widowControl w:val="0"/>
              <w:autoSpaceDE w:val="0"/>
              <w:autoSpaceDN w:val="0"/>
              <w:adjustRightInd w:val="0"/>
              <w:spacing w:before="0" w:beforeAutospacing="0"/>
              <w:rPr>
                <w:rFonts w:eastAsia="Calibri"/>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007B50" w:rsidRDefault="00C437AE" w:rsidP="00047A93">
            <w:pPr>
              <w:widowControl w:val="0"/>
              <w:autoSpaceDE w:val="0"/>
              <w:autoSpaceDN w:val="0"/>
              <w:adjustRightInd w:val="0"/>
              <w:spacing w:before="0" w:beforeAutospacing="0"/>
              <w:rPr>
                <w:rFonts w:eastAsia="Calibr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007B50" w:rsidRDefault="00C437AE" w:rsidP="00047A93">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007B50" w:rsidRDefault="00C437AE" w:rsidP="00047A93">
            <w:pPr>
              <w:widowControl w:val="0"/>
              <w:autoSpaceDE w:val="0"/>
              <w:autoSpaceDN w:val="0"/>
              <w:adjustRightInd w:val="0"/>
              <w:spacing w:before="0" w:beforeAutospacing="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007B50" w:rsidRDefault="00C437AE" w:rsidP="00047A93">
            <w:pPr>
              <w:widowControl w:val="0"/>
              <w:autoSpaceDE w:val="0"/>
              <w:autoSpaceDN w:val="0"/>
              <w:adjustRightInd w:val="0"/>
              <w:spacing w:before="0" w:beforeAutospacing="0"/>
              <w:rPr>
                <w:rFonts w:eastAsia="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437AE" w:rsidRPr="00007B50" w:rsidRDefault="00C437AE" w:rsidP="00047A93">
            <w:pPr>
              <w:widowControl w:val="0"/>
              <w:autoSpaceDE w:val="0"/>
              <w:autoSpaceDN w:val="0"/>
              <w:adjustRightInd w:val="0"/>
              <w:spacing w:before="0" w:beforeAutospacing="0"/>
              <w:rPr>
                <w:rFonts w:eastAsia="Calibri"/>
                <w:sz w:val="22"/>
                <w:szCs w:val="22"/>
                <w:lang w:eastAsia="en-US"/>
              </w:rPr>
            </w:pPr>
          </w:p>
        </w:tc>
      </w:tr>
    </w:tbl>
    <w:p w:rsidR="00C437AE" w:rsidRDefault="00C437AE" w:rsidP="00C437AE">
      <w:pPr>
        <w:widowControl w:val="0"/>
        <w:shd w:val="clear" w:color="auto" w:fill="FFFFFF"/>
        <w:adjustRightInd w:val="0"/>
        <w:spacing w:before="0" w:beforeAutospacing="0"/>
        <w:ind w:firstLine="709"/>
        <w:jc w:val="both"/>
      </w:pPr>
    </w:p>
    <w:p w:rsidR="00C437AE" w:rsidRPr="008B4090" w:rsidRDefault="00C437AE" w:rsidP="00C437AE">
      <w:pPr>
        <w:widowControl w:val="0"/>
        <w:shd w:val="clear" w:color="auto" w:fill="FFFFFF"/>
        <w:adjustRightInd w:val="0"/>
        <w:spacing w:before="0" w:beforeAutospacing="0"/>
        <w:jc w:val="both"/>
        <w:rPr>
          <w:sz w:val="24"/>
          <w:szCs w:val="24"/>
        </w:rPr>
      </w:pPr>
      <w:r>
        <w:t>*</w:t>
      </w:r>
      <w:r w:rsidRPr="008B4090">
        <w:rPr>
          <w:sz w:val="24"/>
          <w:szCs w:val="24"/>
        </w:rPr>
        <w:t>Данное приложение указывается при наличии в администрации журн</w:t>
      </w:r>
      <w:r>
        <w:rPr>
          <w:sz w:val="24"/>
          <w:szCs w:val="24"/>
        </w:rPr>
        <w:t>ала учета заявлений о предоставл</w:t>
      </w:r>
      <w:r w:rsidRPr="008B4090">
        <w:rPr>
          <w:sz w:val="24"/>
          <w:szCs w:val="24"/>
        </w:rPr>
        <w:t>ении земельных участков и направлений результатов.</w:t>
      </w:r>
    </w:p>
    <w:p w:rsidR="00C437AE" w:rsidRPr="00877799" w:rsidRDefault="00C437AE" w:rsidP="00C437AE">
      <w:pPr>
        <w:widowControl w:val="0"/>
        <w:shd w:val="clear" w:color="auto" w:fill="FFFFFF"/>
        <w:adjustRightInd w:val="0"/>
        <w:spacing w:before="0" w:beforeAutospacing="0"/>
        <w:ind w:firstLine="709"/>
        <w:jc w:val="both"/>
      </w:pPr>
    </w:p>
    <w:p w:rsidR="00C437AE" w:rsidRDefault="00C437AE" w:rsidP="00C437AE">
      <w:pPr>
        <w:widowControl w:val="0"/>
        <w:shd w:val="clear" w:color="auto" w:fill="FFFFFF"/>
        <w:adjustRightInd w:val="0"/>
      </w:pPr>
    </w:p>
    <w:p w:rsidR="00C437AE" w:rsidRDefault="00C437AE" w:rsidP="00C437AE">
      <w:pPr>
        <w:widowControl w:val="0"/>
        <w:shd w:val="clear" w:color="auto" w:fill="FFFFFF"/>
        <w:adjustRightInd w:val="0"/>
        <w:ind w:firstLine="709"/>
        <w:jc w:val="right"/>
        <w:sectPr w:rsidR="00C437AE" w:rsidSect="009D07C2">
          <w:pgSz w:w="16838" w:h="11906" w:orient="landscape" w:code="9"/>
          <w:pgMar w:top="1418" w:right="1134" w:bottom="567" w:left="1134" w:header="408" w:footer="709" w:gutter="0"/>
          <w:cols w:space="720"/>
          <w:docGrid w:linePitch="381"/>
        </w:sectPr>
      </w:pPr>
    </w:p>
    <w:p w:rsidR="00C437AE" w:rsidRPr="003024FE" w:rsidRDefault="00C437AE" w:rsidP="00C437AE">
      <w:pPr>
        <w:widowControl w:val="0"/>
        <w:shd w:val="clear" w:color="auto" w:fill="FFFFFF"/>
        <w:adjustRightInd w:val="0"/>
        <w:ind w:firstLine="709"/>
        <w:jc w:val="right"/>
        <w:rPr>
          <w:sz w:val="24"/>
          <w:szCs w:val="24"/>
        </w:rPr>
      </w:pPr>
      <w:r>
        <w:lastRenderedPageBreak/>
        <w:t>Приложение № 5</w:t>
      </w:r>
    </w:p>
    <w:p w:rsidR="00C437AE" w:rsidRPr="001D4E1C" w:rsidRDefault="00C437AE" w:rsidP="00C437AE">
      <w:pPr>
        <w:widowControl w:val="0"/>
        <w:shd w:val="clear" w:color="auto" w:fill="FFFFFF"/>
        <w:autoSpaceDE w:val="0"/>
        <w:autoSpaceDN w:val="0"/>
        <w:adjustRightInd w:val="0"/>
        <w:spacing w:before="0" w:beforeAutospacing="0"/>
        <w:ind w:firstLine="709"/>
        <w:jc w:val="right"/>
      </w:pPr>
      <w:r w:rsidRPr="003024FE">
        <w:t xml:space="preserve">к административному регламенту </w:t>
      </w:r>
      <w:r w:rsidRPr="003024FE">
        <w:br/>
      </w:r>
      <w:r w:rsidRPr="00506422">
        <w:t xml:space="preserve">предоставления муниципальной услуги </w:t>
      </w:r>
      <w:r w:rsidRPr="00506422">
        <w:br/>
      </w:r>
      <w:r w:rsidRPr="001D4E1C">
        <w:t xml:space="preserve">по предоставлению земельных участков </w:t>
      </w:r>
    </w:p>
    <w:p w:rsidR="00C437AE" w:rsidRPr="003024FE" w:rsidRDefault="00C437AE" w:rsidP="00C437AE">
      <w:pPr>
        <w:widowControl w:val="0"/>
        <w:shd w:val="clear" w:color="auto" w:fill="FFFFFF"/>
        <w:autoSpaceDE w:val="0"/>
        <w:autoSpaceDN w:val="0"/>
        <w:adjustRightInd w:val="0"/>
        <w:spacing w:before="0" w:beforeAutospacing="0"/>
        <w:ind w:firstLine="709"/>
        <w:jc w:val="right"/>
        <w:rPr>
          <w:b/>
        </w:rPr>
      </w:pPr>
      <w:r w:rsidRPr="001D4E1C">
        <w:t xml:space="preserve">в </w:t>
      </w:r>
      <w:r>
        <w:t>собственность бесплатно</w:t>
      </w:r>
    </w:p>
    <w:p w:rsidR="00C437AE" w:rsidRDefault="00C437AE" w:rsidP="00C437AE">
      <w:pPr>
        <w:widowControl w:val="0"/>
        <w:shd w:val="clear" w:color="auto" w:fill="FFFFFF"/>
        <w:autoSpaceDE w:val="0"/>
        <w:autoSpaceDN w:val="0"/>
        <w:adjustRightInd w:val="0"/>
        <w:spacing w:before="0" w:beforeAutospacing="0"/>
        <w:jc w:val="center"/>
      </w:pPr>
    </w:p>
    <w:p w:rsidR="00C437AE" w:rsidRPr="003024FE" w:rsidRDefault="00C437AE" w:rsidP="00C437AE">
      <w:pPr>
        <w:widowControl w:val="0"/>
        <w:shd w:val="clear" w:color="auto" w:fill="FFFFFF"/>
        <w:autoSpaceDE w:val="0"/>
        <w:autoSpaceDN w:val="0"/>
        <w:adjustRightInd w:val="0"/>
        <w:spacing w:before="0" w:beforeAutospacing="0"/>
        <w:jc w:val="center"/>
      </w:pPr>
      <w:r w:rsidRPr="003024FE">
        <w:t>Образец</w:t>
      </w:r>
    </w:p>
    <w:p w:rsidR="00C437AE" w:rsidRPr="003024FE" w:rsidRDefault="00C437AE" w:rsidP="00C437AE">
      <w:pPr>
        <w:widowControl w:val="0"/>
        <w:shd w:val="clear" w:color="auto" w:fill="FFFFFF"/>
        <w:autoSpaceDE w:val="0"/>
        <w:autoSpaceDN w:val="0"/>
        <w:adjustRightInd w:val="0"/>
        <w:spacing w:before="0" w:beforeAutospacing="0"/>
        <w:jc w:val="center"/>
      </w:pPr>
    </w:p>
    <w:tbl>
      <w:tblPr>
        <w:tblW w:w="10050" w:type="dxa"/>
        <w:jc w:val="center"/>
        <w:tblCellSpacing w:w="0" w:type="dxa"/>
        <w:tblCellMar>
          <w:left w:w="0" w:type="dxa"/>
          <w:right w:w="0" w:type="dxa"/>
        </w:tblCellMar>
        <w:tblLook w:val="00A0" w:firstRow="1" w:lastRow="0" w:firstColumn="1" w:lastColumn="0" w:noHBand="0" w:noVBand="0"/>
      </w:tblPr>
      <w:tblGrid>
        <w:gridCol w:w="5025"/>
        <w:gridCol w:w="5025"/>
      </w:tblGrid>
      <w:tr w:rsidR="00C437AE" w:rsidRPr="003024FE" w:rsidTr="00047A93">
        <w:trPr>
          <w:tblCellSpacing w:w="0" w:type="dxa"/>
          <w:jc w:val="center"/>
        </w:trPr>
        <w:tc>
          <w:tcPr>
            <w:tcW w:w="5025" w:type="dxa"/>
            <w:shd w:val="clear" w:color="auto" w:fill="FFFFFF"/>
          </w:tcPr>
          <w:p w:rsidR="00C437AE" w:rsidRPr="003024FE" w:rsidRDefault="00C437AE" w:rsidP="00047A93">
            <w:pPr>
              <w:spacing w:after="100" w:afterAutospacing="1"/>
              <w:rPr>
                <w:i/>
                <w:color w:val="000000"/>
              </w:rPr>
            </w:pPr>
            <w:r w:rsidRPr="003024FE">
              <w:rPr>
                <w:i/>
                <w:color w:val="000000"/>
              </w:rPr>
              <w:t> Бланк местной администрации</w:t>
            </w:r>
          </w:p>
          <w:p w:rsidR="00C437AE" w:rsidRPr="003024FE" w:rsidRDefault="00C437AE" w:rsidP="00047A93">
            <w:pPr>
              <w:spacing w:after="100" w:afterAutospacing="1"/>
              <w:rPr>
                <w:i/>
                <w:color w:val="000000"/>
              </w:rPr>
            </w:pPr>
            <w:r w:rsidRPr="003024FE">
              <w:rPr>
                <w:i/>
                <w:color w:val="000000"/>
              </w:rPr>
              <w:t> </w:t>
            </w:r>
          </w:p>
          <w:p w:rsidR="00C437AE" w:rsidRPr="003024FE" w:rsidRDefault="00C437AE" w:rsidP="00047A93">
            <w:pPr>
              <w:spacing w:after="100" w:afterAutospacing="1"/>
              <w:rPr>
                <w:color w:val="000000"/>
              </w:rPr>
            </w:pPr>
            <w:r w:rsidRPr="003024FE">
              <w:rPr>
                <w:i/>
                <w:color w:val="000000"/>
              </w:rPr>
              <w:t>Дата, исходящий номер</w:t>
            </w:r>
          </w:p>
        </w:tc>
        <w:tc>
          <w:tcPr>
            <w:tcW w:w="5025" w:type="dxa"/>
            <w:shd w:val="clear" w:color="auto" w:fill="FFFFFF"/>
          </w:tcPr>
          <w:p w:rsidR="00C437AE" w:rsidRPr="003024FE" w:rsidRDefault="00C437AE" w:rsidP="00047A93">
            <w:pPr>
              <w:spacing w:before="0" w:beforeAutospacing="0"/>
              <w:jc w:val="center"/>
              <w:rPr>
                <w:color w:val="000000"/>
              </w:rPr>
            </w:pPr>
            <w:r w:rsidRPr="003024FE">
              <w:rPr>
                <w:color w:val="000000"/>
              </w:rPr>
              <w:t>________________________________</w:t>
            </w:r>
          </w:p>
          <w:p w:rsidR="00C437AE" w:rsidRPr="003024FE" w:rsidRDefault="00C437AE" w:rsidP="00047A93">
            <w:pPr>
              <w:spacing w:before="0" w:beforeAutospacing="0"/>
              <w:jc w:val="center"/>
              <w:rPr>
                <w:i/>
                <w:color w:val="000000"/>
                <w:sz w:val="24"/>
                <w:szCs w:val="24"/>
              </w:rPr>
            </w:pPr>
            <w:r w:rsidRPr="003024FE">
              <w:rPr>
                <w:i/>
                <w:color w:val="000000"/>
                <w:sz w:val="24"/>
                <w:szCs w:val="24"/>
              </w:rPr>
              <w:t>(фамилия, имя, отчество заявителя - гражданина или наименование заявителя - юридического лица)</w:t>
            </w:r>
          </w:p>
          <w:p w:rsidR="00C437AE" w:rsidRPr="003024FE" w:rsidRDefault="00C437AE" w:rsidP="00047A93">
            <w:pPr>
              <w:spacing w:before="0" w:beforeAutospacing="0"/>
              <w:ind w:firstLine="709"/>
              <w:jc w:val="center"/>
              <w:rPr>
                <w:color w:val="000000"/>
                <w:sz w:val="24"/>
                <w:szCs w:val="24"/>
              </w:rPr>
            </w:pPr>
          </w:p>
          <w:p w:rsidR="00C437AE" w:rsidRPr="003024FE" w:rsidRDefault="00C437AE" w:rsidP="00047A93">
            <w:pPr>
              <w:spacing w:before="0" w:beforeAutospacing="0"/>
              <w:jc w:val="center"/>
              <w:rPr>
                <w:color w:val="000000"/>
              </w:rPr>
            </w:pPr>
            <w:r w:rsidRPr="003024FE">
              <w:rPr>
                <w:color w:val="000000"/>
              </w:rPr>
              <w:t>________________________________</w:t>
            </w:r>
          </w:p>
          <w:p w:rsidR="00C437AE" w:rsidRPr="003024FE" w:rsidRDefault="00C437AE" w:rsidP="00047A93">
            <w:pPr>
              <w:spacing w:before="0" w:beforeAutospacing="0"/>
              <w:jc w:val="center"/>
              <w:rPr>
                <w:i/>
                <w:color w:val="000000"/>
                <w:sz w:val="24"/>
                <w:szCs w:val="24"/>
              </w:rPr>
            </w:pPr>
            <w:r w:rsidRPr="003024FE">
              <w:rPr>
                <w:i/>
                <w:color w:val="000000"/>
                <w:sz w:val="24"/>
                <w:szCs w:val="24"/>
              </w:rPr>
              <w:t>(почтовый адрес заявителя)</w:t>
            </w:r>
          </w:p>
        </w:tc>
      </w:tr>
    </w:tbl>
    <w:p w:rsidR="00C437AE" w:rsidRPr="003024FE" w:rsidRDefault="00C437AE" w:rsidP="00C437AE">
      <w:pPr>
        <w:widowControl w:val="0"/>
        <w:shd w:val="clear" w:color="auto" w:fill="FFFFFF"/>
        <w:autoSpaceDE w:val="0"/>
        <w:autoSpaceDN w:val="0"/>
        <w:adjustRightInd w:val="0"/>
        <w:spacing w:before="0" w:beforeAutospacing="0"/>
        <w:jc w:val="center"/>
      </w:pPr>
    </w:p>
    <w:p w:rsidR="00C437AE" w:rsidRPr="003024FE" w:rsidRDefault="00C437AE" w:rsidP="00C437AE">
      <w:pPr>
        <w:widowControl w:val="0"/>
        <w:shd w:val="clear" w:color="auto" w:fill="FFFFFF"/>
        <w:autoSpaceDE w:val="0"/>
        <w:autoSpaceDN w:val="0"/>
        <w:adjustRightInd w:val="0"/>
        <w:spacing w:before="0" w:beforeAutospacing="0"/>
        <w:jc w:val="center"/>
        <w:rPr>
          <w:b/>
        </w:rPr>
      </w:pPr>
      <w:r w:rsidRPr="003024FE">
        <w:rPr>
          <w:b/>
        </w:rPr>
        <w:t>Решение об отказе в предоставлении муниципальной услуги</w:t>
      </w:r>
    </w:p>
    <w:p w:rsidR="00C437AE" w:rsidRPr="003024FE" w:rsidRDefault="00C437AE" w:rsidP="00C437AE">
      <w:pPr>
        <w:widowControl w:val="0"/>
        <w:shd w:val="clear" w:color="auto" w:fill="FFFFFF"/>
        <w:autoSpaceDE w:val="0"/>
        <w:autoSpaceDN w:val="0"/>
        <w:adjustRightInd w:val="0"/>
        <w:spacing w:before="0" w:beforeAutospacing="0"/>
        <w:ind w:firstLine="709"/>
        <w:jc w:val="both"/>
      </w:pPr>
    </w:p>
    <w:p w:rsidR="00C437AE" w:rsidRPr="003024FE" w:rsidRDefault="00C437AE" w:rsidP="00C437AE">
      <w:pPr>
        <w:widowControl w:val="0"/>
        <w:pBdr>
          <w:bottom w:val="single" w:sz="12" w:space="1" w:color="auto"/>
        </w:pBdr>
        <w:shd w:val="clear" w:color="auto" w:fill="FFFFFF"/>
        <w:autoSpaceDE w:val="0"/>
        <w:autoSpaceDN w:val="0"/>
        <w:adjustRightInd w:val="0"/>
        <w:spacing w:before="0" w:beforeAutospacing="0"/>
        <w:ind w:firstLine="709"/>
        <w:jc w:val="both"/>
      </w:pPr>
      <w:r w:rsidRPr="003024FE">
        <w:t xml:space="preserve">По результатам рассмотрения документов, необходимых для предоставления муниципальной услуги </w:t>
      </w:r>
      <w:r>
        <w:t>«Предоставление земельных участков в</w:t>
      </w:r>
      <w:r w:rsidRPr="001D4E1C">
        <w:t xml:space="preserve"> </w:t>
      </w:r>
      <w:r>
        <w:t>собственность бесплатно»</w:t>
      </w:r>
      <w:r w:rsidRPr="003024FE">
        <w:t>, принято решение об отказе в предоставлении муниципальной услуги по следующим основаниям:</w:t>
      </w:r>
    </w:p>
    <w:p w:rsidR="00C437AE" w:rsidRPr="003024FE" w:rsidRDefault="00C437AE" w:rsidP="00C437AE">
      <w:pPr>
        <w:widowControl w:val="0"/>
        <w:pBdr>
          <w:bottom w:val="single" w:sz="12" w:space="1" w:color="auto"/>
        </w:pBdr>
        <w:shd w:val="clear" w:color="auto" w:fill="FFFFFF"/>
        <w:autoSpaceDE w:val="0"/>
        <w:autoSpaceDN w:val="0"/>
        <w:adjustRightInd w:val="0"/>
        <w:spacing w:before="0" w:beforeAutospacing="0"/>
        <w:ind w:firstLine="709"/>
        <w:jc w:val="both"/>
      </w:pPr>
    </w:p>
    <w:p w:rsidR="00C437AE" w:rsidRPr="003024FE" w:rsidRDefault="00C437AE" w:rsidP="00C437AE">
      <w:pPr>
        <w:widowControl w:val="0"/>
        <w:shd w:val="clear" w:color="auto" w:fill="FFFFFF"/>
        <w:autoSpaceDE w:val="0"/>
        <w:autoSpaceDN w:val="0"/>
        <w:adjustRightInd w:val="0"/>
        <w:spacing w:before="0" w:beforeAutospacing="0"/>
        <w:jc w:val="center"/>
        <w:rPr>
          <w:sz w:val="22"/>
          <w:szCs w:val="22"/>
        </w:rPr>
      </w:pPr>
      <w:r w:rsidRPr="003024FE">
        <w:rPr>
          <w:sz w:val="22"/>
          <w:szCs w:val="22"/>
        </w:rPr>
        <w:t>(указываются основания для отказа, установленные пунктом 2.9.2 административного регламента предоставления муниципальной услуги по пр</w:t>
      </w:r>
      <w:r>
        <w:rPr>
          <w:sz w:val="22"/>
          <w:szCs w:val="22"/>
        </w:rPr>
        <w:t>едоставлению земельных участков</w:t>
      </w:r>
      <w:r w:rsidRPr="003024FE">
        <w:rPr>
          <w:sz w:val="22"/>
          <w:szCs w:val="22"/>
        </w:rPr>
        <w:t>)</w:t>
      </w:r>
    </w:p>
    <w:p w:rsidR="00C437AE" w:rsidRPr="003024FE" w:rsidRDefault="00C437AE" w:rsidP="00C437AE">
      <w:pPr>
        <w:widowControl w:val="0"/>
        <w:shd w:val="clear" w:color="auto" w:fill="FFFFFF"/>
        <w:autoSpaceDE w:val="0"/>
        <w:autoSpaceDN w:val="0"/>
        <w:adjustRightInd w:val="0"/>
        <w:spacing w:before="120" w:beforeAutospacing="0"/>
        <w:ind w:firstLine="709"/>
        <w:jc w:val="both"/>
      </w:pPr>
      <w:r w:rsidRPr="003024FE">
        <w:t xml:space="preserve">Данное решение может быть обжаловано путем подачи жалобы в порядке, установленном разделом </w:t>
      </w:r>
      <w:r w:rsidRPr="003024FE">
        <w:rPr>
          <w:lang w:val="en-US"/>
        </w:rPr>
        <w:t>V</w:t>
      </w:r>
      <w:r w:rsidRPr="003024FE">
        <w:t xml:space="preserve"> административного регламента предоставления муниципальной услуги по предоставлению земельных участков и (или) заявления в судебные органы в соответствии с нормами процессуального законодательства.</w:t>
      </w:r>
    </w:p>
    <w:p w:rsidR="00C437AE" w:rsidRPr="003024FE" w:rsidRDefault="00C437AE" w:rsidP="00C437AE">
      <w:pPr>
        <w:widowControl w:val="0"/>
        <w:shd w:val="clear" w:color="auto" w:fill="FFFFFF"/>
        <w:autoSpaceDE w:val="0"/>
        <w:autoSpaceDN w:val="0"/>
        <w:adjustRightInd w:val="0"/>
        <w:spacing w:before="0" w:beforeAutospacing="0"/>
        <w:ind w:firstLine="709"/>
        <w:jc w:val="both"/>
      </w:pPr>
    </w:p>
    <w:p w:rsidR="00C437AE" w:rsidRPr="003024FE" w:rsidRDefault="00C437AE" w:rsidP="00C437AE">
      <w:pPr>
        <w:widowControl w:val="0"/>
        <w:shd w:val="clear" w:color="auto" w:fill="FFFFFF"/>
        <w:autoSpaceDE w:val="0"/>
        <w:autoSpaceDN w:val="0"/>
        <w:adjustRightInd w:val="0"/>
        <w:spacing w:before="0" w:beforeAutospacing="0"/>
        <w:ind w:firstLine="709"/>
        <w:jc w:val="both"/>
      </w:pPr>
    </w:p>
    <w:p w:rsidR="00C437AE" w:rsidRPr="003024FE" w:rsidRDefault="00C437AE" w:rsidP="00C437AE">
      <w:pPr>
        <w:widowControl w:val="0"/>
        <w:shd w:val="clear" w:color="auto" w:fill="FFFFFF"/>
        <w:autoSpaceDE w:val="0"/>
        <w:autoSpaceDN w:val="0"/>
        <w:adjustRightInd w:val="0"/>
        <w:spacing w:before="0" w:beforeAutospacing="0"/>
        <w:ind w:firstLine="709"/>
        <w:jc w:val="both"/>
      </w:pPr>
    </w:p>
    <w:p w:rsidR="00C437AE" w:rsidRPr="003024FE" w:rsidRDefault="00C437AE" w:rsidP="00C437AE">
      <w:pPr>
        <w:widowControl w:val="0"/>
        <w:shd w:val="clear" w:color="auto" w:fill="FFFFFF"/>
        <w:autoSpaceDE w:val="0"/>
        <w:autoSpaceDN w:val="0"/>
        <w:adjustRightInd w:val="0"/>
        <w:spacing w:before="0" w:beforeAutospacing="0"/>
        <w:ind w:firstLine="709"/>
        <w:jc w:val="both"/>
      </w:pPr>
    </w:p>
    <w:p w:rsidR="00C437AE" w:rsidRPr="003024FE" w:rsidRDefault="00C437AE" w:rsidP="00C437AE">
      <w:pPr>
        <w:widowControl w:val="0"/>
        <w:shd w:val="clear" w:color="auto" w:fill="FFFFFF"/>
        <w:autoSpaceDE w:val="0"/>
        <w:autoSpaceDN w:val="0"/>
        <w:adjustRightInd w:val="0"/>
        <w:spacing w:before="0" w:beforeAutospacing="0"/>
        <w:ind w:firstLine="709"/>
        <w:jc w:val="both"/>
      </w:pPr>
    </w:p>
    <w:p w:rsidR="00C437AE" w:rsidRPr="003024FE" w:rsidRDefault="00C437AE" w:rsidP="00C437AE">
      <w:pPr>
        <w:widowControl w:val="0"/>
        <w:shd w:val="clear" w:color="auto" w:fill="FFFFFF"/>
        <w:autoSpaceDE w:val="0"/>
        <w:autoSpaceDN w:val="0"/>
        <w:adjustRightInd w:val="0"/>
        <w:spacing w:before="0" w:beforeAutospacing="0"/>
        <w:jc w:val="both"/>
      </w:pPr>
    </w:p>
    <w:p w:rsidR="00C437AE" w:rsidRPr="003024FE" w:rsidRDefault="00C437AE" w:rsidP="00C437AE">
      <w:pPr>
        <w:widowControl w:val="0"/>
        <w:shd w:val="clear" w:color="auto" w:fill="FFFFFF"/>
        <w:autoSpaceDE w:val="0"/>
        <w:autoSpaceDN w:val="0"/>
        <w:adjustRightInd w:val="0"/>
        <w:spacing w:before="0" w:beforeAutospacing="0"/>
        <w:rPr>
          <w:i/>
          <w:sz w:val="24"/>
          <w:szCs w:val="24"/>
        </w:rPr>
      </w:pPr>
      <w:proofErr w:type="gramStart"/>
      <w:r w:rsidRPr="003024FE">
        <w:rPr>
          <w:sz w:val="24"/>
          <w:szCs w:val="24"/>
        </w:rPr>
        <w:t>(</w:t>
      </w:r>
      <w:r w:rsidRPr="003024FE">
        <w:rPr>
          <w:i/>
          <w:sz w:val="24"/>
          <w:szCs w:val="24"/>
        </w:rPr>
        <w:t>Наименование должности главы муниципального</w:t>
      </w:r>
      <w:r w:rsidRPr="003024FE">
        <w:rPr>
          <w:i/>
          <w:sz w:val="24"/>
          <w:szCs w:val="24"/>
        </w:rPr>
        <w:br/>
        <w:t xml:space="preserve">образования или, в случае если </w:t>
      </w:r>
      <w:proofErr w:type="gramEnd"/>
    </w:p>
    <w:p w:rsidR="00C437AE" w:rsidRPr="003024FE" w:rsidRDefault="00C437AE" w:rsidP="00C437AE">
      <w:pPr>
        <w:widowControl w:val="0"/>
        <w:shd w:val="clear" w:color="auto" w:fill="FFFFFF"/>
        <w:autoSpaceDE w:val="0"/>
        <w:autoSpaceDN w:val="0"/>
        <w:adjustRightInd w:val="0"/>
        <w:spacing w:before="0" w:beforeAutospacing="0"/>
        <w:jc w:val="both"/>
        <w:rPr>
          <w:i/>
          <w:sz w:val="24"/>
          <w:szCs w:val="24"/>
        </w:rPr>
      </w:pPr>
      <w:r w:rsidRPr="003024FE">
        <w:rPr>
          <w:i/>
          <w:sz w:val="24"/>
          <w:szCs w:val="24"/>
        </w:rPr>
        <w:t xml:space="preserve">местной администрацией руководит лицо, </w:t>
      </w:r>
    </w:p>
    <w:p w:rsidR="00C437AE" w:rsidRPr="003024FE" w:rsidRDefault="00C437AE" w:rsidP="00C437AE">
      <w:pPr>
        <w:widowControl w:val="0"/>
        <w:shd w:val="clear" w:color="auto" w:fill="FFFFFF"/>
        <w:autoSpaceDE w:val="0"/>
        <w:autoSpaceDN w:val="0"/>
        <w:adjustRightInd w:val="0"/>
        <w:spacing w:before="0" w:beforeAutospacing="0"/>
        <w:jc w:val="both"/>
        <w:rPr>
          <w:i/>
          <w:sz w:val="24"/>
          <w:szCs w:val="24"/>
        </w:rPr>
      </w:pPr>
      <w:proofErr w:type="gramStart"/>
      <w:r w:rsidRPr="003024FE">
        <w:rPr>
          <w:i/>
          <w:sz w:val="24"/>
          <w:szCs w:val="24"/>
        </w:rPr>
        <w:t>назначаемое</w:t>
      </w:r>
      <w:proofErr w:type="gramEnd"/>
      <w:r w:rsidRPr="003024FE">
        <w:rPr>
          <w:i/>
          <w:sz w:val="24"/>
          <w:szCs w:val="24"/>
        </w:rPr>
        <w:t xml:space="preserve"> на должность главы местной </w:t>
      </w:r>
    </w:p>
    <w:p w:rsidR="00C437AE" w:rsidRPr="003024FE" w:rsidRDefault="00C437AE" w:rsidP="00C437AE">
      <w:pPr>
        <w:widowControl w:val="0"/>
        <w:shd w:val="clear" w:color="auto" w:fill="FFFFFF"/>
        <w:autoSpaceDE w:val="0"/>
        <w:autoSpaceDN w:val="0"/>
        <w:adjustRightInd w:val="0"/>
        <w:spacing w:before="0" w:beforeAutospacing="0"/>
        <w:jc w:val="both"/>
        <w:rPr>
          <w:i/>
          <w:sz w:val="24"/>
          <w:szCs w:val="24"/>
        </w:rPr>
      </w:pPr>
      <w:r w:rsidRPr="003024FE">
        <w:rPr>
          <w:i/>
          <w:sz w:val="24"/>
          <w:szCs w:val="24"/>
        </w:rPr>
        <w:t xml:space="preserve">администрации по контракту, - наименование </w:t>
      </w:r>
    </w:p>
    <w:p w:rsidR="00C437AE" w:rsidRPr="003024FE" w:rsidRDefault="00C437AE" w:rsidP="00C437AE">
      <w:pPr>
        <w:widowControl w:val="0"/>
        <w:shd w:val="clear" w:color="auto" w:fill="FFFFFF"/>
        <w:autoSpaceDE w:val="0"/>
        <w:autoSpaceDN w:val="0"/>
        <w:adjustRightInd w:val="0"/>
        <w:spacing w:before="0" w:beforeAutospacing="0"/>
        <w:jc w:val="both"/>
        <w:rPr>
          <w:sz w:val="24"/>
          <w:szCs w:val="24"/>
        </w:rPr>
      </w:pPr>
      <w:r w:rsidRPr="003024FE">
        <w:rPr>
          <w:i/>
          <w:sz w:val="24"/>
          <w:szCs w:val="24"/>
        </w:rPr>
        <w:t>должности главы местной администрации</w:t>
      </w:r>
      <w:r w:rsidRPr="003024FE">
        <w:rPr>
          <w:sz w:val="24"/>
          <w:szCs w:val="24"/>
        </w:rPr>
        <w:t>)</w:t>
      </w:r>
      <w:r w:rsidRPr="003024FE">
        <w:rPr>
          <w:sz w:val="24"/>
          <w:szCs w:val="24"/>
        </w:rPr>
        <w:tab/>
        <w:t xml:space="preserve">                                               _________________</w:t>
      </w:r>
    </w:p>
    <w:p w:rsidR="00C437AE" w:rsidRPr="003024FE" w:rsidRDefault="00C437AE" w:rsidP="00C437AE">
      <w:pPr>
        <w:widowControl w:val="0"/>
        <w:shd w:val="clear" w:color="auto" w:fill="FFFFFF"/>
        <w:autoSpaceDE w:val="0"/>
        <w:autoSpaceDN w:val="0"/>
        <w:adjustRightInd w:val="0"/>
        <w:spacing w:before="0" w:beforeAutospacing="0"/>
        <w:jc w:val="center"/>
        <w:rPr>
          <w:sz w:val="24"/>
          <w:szCs w:val="24"/>
        </w:rPr>
      </w:pPr>
      <w:r w:rsidRPr="003024FE">
        <w:rPr>
          <w:sz w:val="24"/>
          <w:szCs w:val="24"/>
        </w:rPr>
        <w:t xml:space="preserve">                                                                                                                               (подпись</w:t>
      </w:r>
      <w:r w:rsidRPr="003024FE">
        <w:rPr>
          <w:i/>
          <w:sz w:val="24"/>
          <w:szCs w:val="24"/>
        </w:rPr>
        <w:t>)</w:t>
      </w:r>
    </w:p>
    <w:p w:rsidR="00C437AE" w:rsidRPr="00877799" w:rsidRDefault="00C437AE" w:rsidP="00C437AE">
      <w:pPr>
        <w:widowControl w:val="0"/>
        <w:shd w:val="clear" w:color="auto" w:fill="FFFFFF"/>
        <w:adjustRightInd w:val="0"/>
        <w:ind w:firstLine="709"/>
        <w:jc w:val="center"/>
      </w:pPr>
    </w:p>
    <w:p w:rsidR="00C70FF4" w:rsidRDefault="00C70FF4" w:rsidP="00C437AE"/>
    <w:sectPr w:rsidR="00C70FF4" w:rsidSect="00C437AE">
      <w:headerReference w:type="first" r:id="rId25"/>
      <w:pgSz w:w="11906" w:h="16838" w:code="9"/>
      <w:pgMar w:top="1134" w:right="566" w:bottom="1134" w:left="1134" w:header="408" w:footer="709" w:gutter="0"/>
      <w:pgNumType w:start="28"/>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5764F">
      <w:pPr>
        <w:spacing w:before="0"/>
      </w:pPr>
      <w:r>
        <w:separator/>
      </w:r>
    </w:p>
  </w:endnote>
  <w:endnote w:type="continuationSeparator" w:id="0">
    <w:p w:rsidR="00000000" w:rsidRDefault="0095764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5764F">
      <w:pPr>
        <w:spacing w:before="0"/>
      </w:pPr>
      <w:r>
        <w:separator/>
      </w:r>
    </w:p>
  </w:footnote>
  <w:footnote w:type="continuationSeparator" w:id="0">
    <w:p w:rsidR="00000000" w:rsidRDefault="0095764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1" w:rsidRDefault="00AB4E6A" w:rsidP="005D2F16">
    <w:pPr>
      <w:pStyle w:val="ae"/>
      <w:jc w:val="center"/>
    </w:pPr>
    <w:r>
      <w:fldChar w:fldCharType="begin"/>
    </w:r>
    <w:r>
      <w:instrText>PAGE   \* MERGEFORMAT</w:instrText>
    </w:r>
    <w:r>
      <w:fldChar w:fldCharType="separate"/>
    </w:r>
    <w:r w:rsidR="0095764F">
      <w:rPr>
        <w:noProof/>
      </w:rPr>
      <w:t>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1" w:rsidRDefault="00AB4E6A" w:rsidP="0091326E">
    <w:pPr>
      <w:pStyle w:val="ae"/>
      <w:jc w:val="center"/>
    </w:pPr>
    <w:r w:rsidRPr="00E93EF1">
      <w:rPr>
        <w:rFonts w:ascii="Times New Roman" w:hAnsi="Times New Roman" w:cs="Times New Roman"/>
      </w:rPr>
      <w:fldChar w:fldCharType="begin"/>
    </w:r>
    <w:r w:rsidRPr="00E93EF1">
      <w:rPr>
        <w:rFonts w:ascii="Times New Roman" w:hAnsi="Times New Roman" w:cs="Times New Roman"/>
      </w:rPr>
      <w:instrText>PAGE   \* MERGEFORMAT</w:instrText>
    </w:r>
    <w:r w:rsidRPr="00E93EF1">
      <w:rPr>
        <w:rFonts w:ascii="Times New Roman" w:hAnsi="Times New Roman" w:cs="Times New Roman"/>
      </w:rPr>
      <w:fldChar w:fldCharType="separate"/>
    </w:r>
    <w:r w:rsidR="0095764F">
      <w:rPr>
        <w:rFonts w:ascii="Times New Roman" w:hAnsi="Times New Roman" w:cs="Times New Roman"/>
        <w:noProof/>
      </w:rPr>
      <w:t>30</w:t>
    </w:r>
    <w:r w:rsidRPr="00E93EF1">
      <w:rPr>
        <w:rFonts w:ascii="Times New Roman" w:hAnsi="Times New Roman" w:cs="Times New Roman"/>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1" w:rsidRDefault="00AB4E6A">
    <w:pPr>
      <w:pStyle w:val="ae"/>
      <w:jc w:val="center"/>
    </w:pPr>
    <w:r>
      <w:fldChar w:fldCharType="begin"/>
    </w:r>
    <w:r>
      <w:instrText>PAGE   \* MERGEFORMAT</w:instrText>
    </w:r>
    <w:r>
      <w:fldChar w:fldCharType="separate"/>
    </w:r>
    <w:r w:rsidR="0095764F">
      <w:rPr>
        <w:noProof/>
      </w:rPr>
      <w:t>28</w:t>
    </w:r>
    <w:r>
      <w:fldChar w:fldCharType="end"/>
    </w:r>
  </w:p>
  <w:p w:rsidR="004F6711" w:rsidRPr="00E8482E" w:rsidRDefault="0095764F" w:rsidP="00E8482E">
    <w:pPr>
      <w:pStyle w:val="ae"/>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026F"/>
    <w:multiLevelType w:val="hybridMultilevel"/>
    <w:tmpl w:val="164EF580"/>
    <w:lvl w:ilvl="0" w:tplc="99D86D9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25D6B41"/>
    <w:multiLevelType w:val="multilevel"/>
    <w:tmpl w:val="DE7603B6"/>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E231591"/>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08A2981"/>
    <w:multiLevelType w:val="multilevel"/>
    <w:tmpl w:val="0BAE617C"/>
    <w:lvl w:ilvl="0">
      <w:start w:val="1"/>
      <w:numFmt w:val="decimal"/>
      <w:lvlText w:val="%1."/>
      <w:lvlJc w:val="left"/>
      <w:pPr>
        <w:ind w:left="1095" w:hanging="1095"/>
      </w:pPr>
      <w:rPr>
        <w:rFonts w:hint="default"/>
      </w:rPr>
    </w:lvl>
    <w:lvl w:ilvl="1">
      <w:start w:val="1"/>
      <w:numFmt w:val="decimal"/>
      <w:lvlText w:val="%1.%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134E3C79"/>
    <w:multiLevelType w:val="hybridMultilevel"/>
    <w:tmpl w:val="A0C67B90"/>
    <w:lvl w:ilvl="0" w:tplc="1D14CAF4">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F51342"/>
    <w:multiLevelType w:val="hybridMultilevel"/>
    <w:tmpl w:val="FBBAA2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095032"/>
    <w:multiLevelType w:val="hybridMultilevel"/>
    <w:tmpl w:val="98767F4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5185539"/>
    <w:multiLevelType w:val="hybridMultilevel"/>
    <w:tmpl w:val="989AB398"/>
    <w:lvl w:ilvl="0" w:tplc="157E013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2B2B22"/>
    <w:multiLevelType w:val="hybridMultilevel"/>
    <w:tmpl w:val="1C843C40"/>
    <w:lvl w:ilvl="0" w:tplc="89F88976">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6CF158A"/>
    <w:multiLevelType w:val="hybridMultilevel"/>
    <w:tmpl w:val="02A25E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EA52C50"/>
    <w:multiLevelType w:val="hybridMultilevel"/>
    <w:tmpl w:val="808A8B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0778D2"/>
    <w:multiLevelType w:val="hybridMultilevel"/>
    <w:tmpl w:val="A802F17E"/>
    <w:lvl w:ilvl="0" w:tplc="3738B3C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0036BEC"/>
    <w:multiLevelType w:val="hybridMultilevel"/>
    <w:tmpl w:val="1DEADB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400B26C1"/>
    <w:multiLevelType w:val="hybridMultilevel"/>
    <w:tmpl w:val="D0F872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975DF5"/>
    <w:multiLevelType w:val="hybridMultilevel"/>
    <w:tmpl w:val="B4A21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1D3F2C"/>
    <w:multiLevelType w:val="hybridMultilevel"/>
    <w:tmpl w:val="9DC65A70"/>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161926"/>
    <w:multiLevelType w:val="hybridMultilevel"/>
    <w:tmpl w:val="FD90FF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DD480D"/>
    <w:multiLevelType w:val="multilevel"/>
    <w:tmpl w:val="B050775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5A507B17"/>
    <w:multiLevelType w:val="hybridMultilevel"/>
    <w:tmpl w:val="CAC21CE4"/>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53C6A1E"/>
    <w:multiLevelType w:val="hybridMultilevel"/>
    <w:tmpl w:val="AB6E0AC0"/>
    <w:lvl w:ilvl="0" w:tplc="46E093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F7B1304"/>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71EB2352"/>
    <w:multiLevelType w:val="hybridMultilevel"/>
    <w:tmpl w:val="61CC3D26"/>
    <w:lvl w:ilvl="0" w:tplc="C4DA6B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6351F07"/>
    <w:multiLevelType w:val="hybridMultilevel"/>
    <w:tmpl w:val="EFD438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7A0024F"/>
    <w:multiLevelType w:val="hybridMultilevel"/>
    <w:tmpl w:val="6554AD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B2B6655"/>
    <w:multiLevelType w:val="hybridMultilevel"/>
    <w:tmpl w:val="1B7265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0"/>
  </w:num>
  <w:num w:numId="4">
    <w:abstractNumId w:val="10"/>
  </w:num>
  <w:num w:numId="5">
    <w:abstractNumId w:val="24"/>
  </w:num>
  <w:num w:numId="6">
    <w:abstractNumId w:val="11"/>
  </w:num>
  <w:num w:numId="7">
    <w:abstractNumId w:val="18"/>
  </w:num>
  <w:num w:numId="8">
    <w:abstractNumId w:val="22"/>
  </w:num>
  <w:num w:numId="9">
    <w:abstractNumId w:val="7"/>
  </w:num>
  <w:num w:numId="10">
    <w:abstractNumId w:val="8"/>
  </w:num>
  <w:num w:numId="11">
    <w:abstractNumId w:val="3"/>
  </w:num>
  <w:num w:numId="12">
    <w:abstractNumId w:val="16"/>
  </w:num>
  <w:num w:numId="13">
    <w:abstractNumId w:val="1"/>
  </w:num>
  <w:num w:numId="14">
    <w:abstractNumId w:val="2"/>
  </w:num>
  <w:num w:numId="15">
    <w:abstractNumId w:val="20"/>
  </w:num>
  <w:num w:numId="16">
    <w:abstractNumId w:val="17"/>
  </w:num>
  <w:num w:numId="17">
    <w:abstractNumId w:val="19"/>
  </w:num>
  <w:num w:numId="18">
    <w:abstractNumId w:val="21"/>
  </w:num>
  <w:num w:numId="19">
    <w:abstractNumId w:val="4"/>
  </w:num>
  <w:num w:numId="20">
    <w:abstractNumId w:val="5"/>
  </w:num>
  <w:num w:numId="21">
    <w:abstractNumId w:val="13"/>
  </w:num>
  <w:num w:numId="22">
    <w:abstractNumId w:val="6"/>
  </w:num>
  <w:num w:numId="23">
    <w:abstractNumId w:val="23"/>
  </w:num>
  <w:num w:numId="24">
    <w:abstractNumId w:val="1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3F2"/>
    <w:rsid w:val="006763F2"/>
    <w:rsid w:val="00770CC3"/>
    <w:rsid w:val="0095764F"/>
    <w:rsid w:val="00AB4E6A"/>
    <w:rsid w:val="00AC2607"/>
    <w:rsid w:val="00B856C7"/>
    <w:rsid w:val="00C437AE"/>
    <w:rsid w:val="00C70FF4"/>
    <w:rsid w:val="00D75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7AE"/>
    <w:pPr>
      <w:spacing w:before="100" w:beforeAutospacing="1" w:after="0" w:line="240" w:lineRule="auto"/>
    </w:pPr>
    <w:rPr>
      <w:rFonts w:ascii="Times New Roman" w:eastAsia="Times New Roman" w:hAnsi="Times New Roman" w:cs="Times New Roman"/>
      <w:sz w:val="28"/>
      <w:szCs w:val="28"/>
      <w:lang w:eastAsia="ru-RU"/>
    </w:rPr>
  </w:style>
  <w:style w:type="paragraph" w:styleId="2">
    <w:name w:val="heading 2"/>
    <w:basedOn w:val="a"/>
    <w:next w:val="a"/>
    <w:link w:val="20"/>
    <w:unhideWhenUsed/>
    <w:qFormat/>
    <w:rsid w:val="00C437AE"/>
    <w:pPr>
      <w:keepNext/>
      <w:spacing w:before="240" w:after="60"/>
      <w:outlineLvl w:val="1"/>
    </w:pPr>
    <w:rPr>
      <w:rFonts w:ascii="Cambria" w:hAnsi="Cambria"/>
      <w:b/>
      <w:bCs/>
      <w:i/>
      <w:iCs/>
    </w:rPr>
  </w:style>
  <w:style w:type="paragraph" w:styleId="3">
    <w:name w:val="heading 3"/>
    <w:basedOn w:val="a"/>
    <w:next w:val="a"/>
    <w:link w:val="30"/>
    <w:qFormat/>
    <w:rsid w:val="00C437AE"/>
    <w:pPr>
      <w:keepNext/>
      <w:tabs>
        <w:tab w:val="left" w:pos="2304"/>
      </w:tabs>
      <w:spacing w:before="0" w:beforeAutospacing="0"/>
      <w:jc w:val="center"/>
      <w:outlineLvl w:val="2"/>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C2607"/>
    <w:rPr>
      <w:b/>
      <w:bCs/>
    </w:rPr>
  </w:style>
  <w:style w:type="paragraph" w:styleId="a4">
    <w:name w:val="No Spacing"/>
    <w:uiPriority w:val="1"/>
    <w:qFormat/>
    <w:rsid w:val="00AC2607"/>
    <w:pPr>
      <w:spacing w:after="0" w:line="240" w:lineRule="auto"/>
    </w:pPr>
    <w:rPr>
      <w:rFonts w:ascii="Calibri" w:eastAsia="Calibri" w:hAnsi="Calibri" w:cs="Times New Roman"/>
    </w:rPr>
  </w:style>
  <w:style w:type="paragraph" w:styleId="a5">
    <w:name w:val="List Paragraph"/>
    <w:basedOn w:val="a"/>
    <w:uiPriority w:val="34"/>
    <w:qFormat/>
    <w:rsid w:val="00AC2607"/>
    <w:pPr>
      <w:ind w:left="720"/>
      <w:contextualSpacing/>
    </w:pPr>
  </w:style>
  <w:style w:type="character" w:customStyle="1" w:styleId="20">
    <w:name w:val="Заголовок 2 Знак"/>
    <w:basedOn w:val="a0"/>
    <w:link w:val="2"/>
    <w:rsid w:val="00C437AE"/>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C437AE"/>
    <w:rPr>
      <w:rFonts w:ascii="Times New Roman" w:eastAsia="Times New Roman" w:hAnsi="Times New Roman" w:cs="Times New Roman"/>
      <w:sz w:val="28"/>
      <w:szCs w:val="20"/>
      <w:lang w:eastAsia="ru-RU"/>
    </w:rPr>
  </w:style>
  <w:style w:type="paragraph" w:styleId="a6">
    <w:name w:val="Normal (Web)"/>
    <w:basedOn w:val="a"/>
    <w:rsid w:val="00C437AE"/>
    <w:pPr>
      <w:spacing w:after="100" w:afterAutospacing="1"/>
    </w:pPr>
    <w:rPr>
      <w:sz w:val="24"/>
      <w:szCs w:val="24"/>
    </w:rPr>
  </w:style>
  <w:style w:type="paragraph" w:styleId="a7">
    <w:name w:val="annotation text"/>
    <w:basedOn w:val="a"/>
    <w:link w:val="a8"/>
    <w:rsid w:val="00C437AE"/>
    <w:rPr>
      <w:sz w:val="20"/>
      <w:szCs w:val="20"/>
    </w:rPr>
  </w:style>
  <w:style w:type="character" w:customStyle="1" w:styleId="a8">
    <w:name w:val="Текст примечания Знак"/>
    <w:basedOn w:val="a0"/>
    <w:link w:val="a7"/>
    <w:rsid w:val="00C437AE"/>
    <w:rPr>
      <w:rFonts w:ascii="Times New Roman" w:eastAsia="Times New Roman" w:hAnsi="Times New Roman" w:cs="Times New Roman"/>
      <w:sz w:val="20"/>
      <w:szCs w:val="20"/>
      <w:lang w:eastAsia="ru-RU"/>
    </w:rPr>
  </w:style>
  <w:style w:type="paragraph" w:styleId="a9">
    <w:name w:val="annotation subject"/>
    <w:basedOn w:val="a7"/>
    <w:next w:val="a7"/>
    <w:link w:val="aa"/>
    <w:rsid w:val="00C437AE"/>
    <w:rPr>
      <w:b/>
      <w:bCs/>
    </w:rPr>
  </w:style>
  <w:style w:type="character" w:customStyle="1" w:styleId="aa">
    <w:name w:val="Тема примечания Знак"/>
    <w:basedOn w:val="a8"/>
    <w:link w:val="a9"/>
    <w:rsid w:val="00C437AE"/>
    <w:rPr>
      <w:rFonts w:ascii="Times New Roman" w:eastAsia="Times New Roman" w:hAnsi="Times New Roman" w:cs="Times New Roman"/>
      <w:b/>
      <w:bCs/>
      <w:sz w:val="20"/>
      <w:szCs w:val="20"/>
      <w:lang w:eastAsia="ru-RU"/>
    </w:rPr>
  </w:style>
  <w:style w:type="paragraph" w:styleId="ab">
    <w:name w:val="Balloon Text"/>
    <w:basedOn w:val="a"/>
    <w:link w:val="ac"/>
    <w:rsid w:val="00C437AE"/>
    <w:rPr>
      <w:rFonts w:ascii="Tahoma" w:hAnsi="Tahoma" w:cs="Tahoma"/>
      <w:sz w:val="16"/>
      <w:szCs w:val="16"/>
    </w:rPr>
  </w:style>
  <w:style w:type="character" w:customStyle="1" w:styleId="ac">
    <w:name w:val="Текст выноски Знак"/>
    <w:basedOn w:val="a0"/>
    <w:link w:val="ab"/>
    <w:rsid w:val="00C437AE"/>
    <w:rPr>
      <w:rFonts w:ascii="Tahoma" w:eastAsia="Times New Roman" w:hAnsi="Tahoma" w:cs="Tahoma"/>
      <w:sz w:val="16"/>
      <w:szCs w:val="16"/>
      <w:lang w:eastAsia="ru-RU"/>
    </w:rPr>
  </w:style>
  <w:style w:type="paragraph" w:customStyle="1" w:styleId="ConsPlusNonformat">
    <w:name w:val="ConsPlusNonformat"/>
    <w:rsid w:val="00C437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annotation reference"/>
    <w:rsid w:val="00C437AE"/>
    <w:rPr>
      <w:sz w:val="16"/>
      <w:szCs w:val="16"/>
    </w:rPr>
  </w:style>
  <w:style w:type="paragraph" w:styleId="ae">
    <w:name w:val="header"/>
    <w:aliases w:val=" Знак"/>
    <w:basedOn w:val="a"/>
    <w:link w:val="af"/>
    <w:uiPriority w:val="99"/>
    <w:rsid w:val="00C437AE"/>
    <w:pPr>
      <w:widowControl w:val="0"/>
      <w:tabs>
        <w:tab w:val="center" w:pos="4677"/>
        <w:tab w:val="right" w:pos="9355"/>
      </w:tabs>
      <w:autoSpaceDE w:val="0"/>
      <w:autoSpaceDN w:val="0"/>
      <w:adjustRightInd w:val="0"/>
      <w:spacing w:before="0" w:beforeAutospacing="0"/>
    </w:pPr>
    <w:rPr>
      <w:rFonts w:ascii="Arial" w:hAnsi="Arial" w:cs="Arial"/>
      <w:sz w:val="20"/>
      <w:szCs w:val="20"/>
    </w:rPr>
  </w:style>
  <w:style w:type="character" w:customStyle="1" w:styleId="af">
    <w:name w:val="Верхний колонтитул Знак"/>
    <w:aliases w:val=" Знак Знак"/>
    <w:basedOn w:val="a0"/>
    <w:link w:val="ae"/>
    <w:uiPriority w:val="99"/>
    <w:rsid w:val="00C437AE"/>
    <w:rPr>
      <w:rFonts w:ascii="Arial" w:eastAsia="Times New Roman" w:hAnsi="Arial" w:cs="Arial"/>
      <w:sz w:val="20"/>
      <w:szCs w:val="20"/>
      <w:lang w:eastAsia="ru-RU"/>
    </w:rPr>
  </w:style>
  <w:style w:type="paragraph" w:styleId="af0">
    <w:name w:val="caption"/>
    <w:basedOn w:val="a"/>
    <w:next w:val="a"/>
    <w:qFormat/>
    <w:rsid w:val="00C437AE"/>
    <w:pPr>
      <w:autoSpaceDE w:val="0"/>
      <w:autoSpaceDN w:val="0"/>
      <w:spacing w:before="0" w:beforeAutospacing="0" w:line="240" w:lineRule="atLeast"/>
      <w:ind w:right="40"/>
      <w:jc w:val="center"/>
    </w:pPr>
    <w:rPr>
      <w:b/>
      <w:bCs/>
      <w:sz w:val="24"/>
    </w:rPr>
  </w:style>
  <w:style w:type="paragraph" w:styleId="af1">
    <w:name w:val="Body Text Indent"/>
    <w:basedOn w:val="a"/>
    <w:link w:val="af2"/>
    <w:rsid w:val="00C437AE"/>
    <w:pPr>
      <w:autoSpaceDE w:val="0"/>
      <w:autoSpaceDN w:val="0"/>
      <w:spacing w:before="0" w:beforeAutospacing="0"/>
      <w:ind w:firstLine="709"/>
    </w:pPr>
  </w:style>
  <w:style w:type="character" w:customStyle="1" w:styleId="af2">
    <w:name w:val="Основной текст с отступом Знак"/>
    <w:basedOn w:val="a0"/>
    <w:link w:val="af1"/>
    <w:rsid w:val="00C437AE"/>
    <w:rPr>
      <w:rFonts w:ascii="Times New Roman" w:eastAsia="Times New Roman" w:hAnsi="Times New Roman" w:cs="Times New Roman"/>
      <w:sz w:val="28"/>
      <w:szCs w:val="28"/>
      <w:lang w:eastAsia="ru-RU"/>
    </w:rPr>
  </w:style>
  <w:style w:type="paragraph" w:styleId="21">
    <w:name w:val="Body Text 2"/>
    <w:basedOn w:val="a"/>
    <w:link w:val="22"/>
    <w:rsid w:val="00C437AE"/>
    <w:pPr>
      <w:widowControl w:val="0"/>
      <w:autoSpaceDE w:val="0"/>
      <w:autoSpaceDN w:val="0"/>
      <w:adjustRightInd w:val="0"/>
      <w:spacing w:before="0" w:beforeAutospacing="0" w:after="120" w:line="480" w:lineRule="auto"/>
    </w:pPr>
    <w:rPr>
      <w:rFonts w:ascii="Arial" w:hAnsi="Arial" w:cs="Arial"/>
      <w:sz w:val="20"/>
      <w:szCs w:val="20"/>
    </w:rPr>
  </w:style>
  <w:style w:type="character" w:customStyle="1" w:styleId="22">
    <w:name w:val="Основной текст 2 Знак"/>
    <w:basedOn w:val="a0"/>
    <w:link w:val="21"/>
    <w:rsid w:val="00C437AE"/>
    <w:rPr>
      <w:rFonts w:ascii="Arial" w:eastAsia="Times New Roman" w:hAnsi="Arial" w:cs="Arial"/>
      <w:sz w:val="20"/>
      <w:szCs w:val="20"/>
      <w:lang w:eastAsia="ru-RU"/>
    </w:rPr>
  </w:style>
  <w:style w:type="paragraph" w:styleId="af3">
    <w:name w:val="Revision"/>
    <w:hidden/>
    <w:uiPriority w:val="99"/>
    <w:semiHidden/>
    <w:rsid w:val="00C437AE"/>
    <w:pPr>
      <w:spacing w:after="0" w:line="240" w:lineRule="auto"/>
    </w:pPr>
    <w:rPr>
      <w:rFonts w:ascii="Times New Roman" w:eastAsia="Times New Roman" w:hAnsi="Times New Roman" w:cs="Times New Roman"/>
      <w:sz w:val="28"/>
      <w:szCs w:val="28"/>
      <w:lang w:eastAsia="ru-RU"/>
    </w:rPr>
  </w:style>
  <w:style w:type="character" w:customStyle="1" w:styleId="af4">
    <w:name w:val="Гипертекстовая ссылка"/>
    <w:uiPriority w:val="99"/>
    <w:rsid w:val="00C437AE"/>
    <w:rPr>
      <w:color w:val="008000"/>
    </w:rPr>
  </w:style>
  <w:style w:type="paragraph" w:customStyle="1" w:styleId="ConsPlusNormal">
    <w:name w:val="ConsPlusNormal"/>
    <w:rsid w:val="00C437AE"/>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5">
    <w:name w:val="footnote text"/>
    <w:basedOn w:val="a"/>
    <w:link w:val="af6"/>
    <w:rsid w:val="00C437AE"/>
    <w:rPr>
      <w:sz w:val="20"/>
      <w:szCs w:val="20"/>
    </w:rPr>
  </w:style>
  <w:style w:type="character" w:customStyle="1" w:styleId="af6">
    <w:name w:val="Текст сноски Знак"/>
    <w:basedOn w:val="a0"/>
    <w:link w:val="af5"/>
    <w:rsid w:val="00C437AE"/>
    <w:rPr>
      <w:rFonts w:ascii="Times New Roman" w:eastAsia="Times New Roman" w:hAnsi="Times New Roman" w:cs="Times New Roman"/>
      <w:sz w:val="20"/>
      <w:szCs w:val="20"/>
      <w:lang w:eastAsia="ru-RU"/>
    </w:rPr>
  </w:style>
  <w:style w:type="character" w:styleId="af7">
    <w:name w:val="footnote reference"/>
    <w:rsid w:val="00C437AE"/>
    <w:rPr>
      <w:vertAlign w:val="superscript"/>
    </w:rPr>
  </w:style>
  <w:style w:type="character" w:styleId="af8">
    <w:name w:val="Hyperlink"/>
    <w:rsid w:val="00C437AE"/>
    <w:rPr>
      <w:color w:val="0000FF"/>
      <w:u w:val="single"/>
    </w:rPr>
  </w:style>
  <w:style w:type="paragraph" w:styleId="af9">
    <w:name w:val="footer"/>
    <w:basedOn w:val="a"/>
    <w:link w:val="afa"/>
    <w:rsid w:val="00C437AE"/>
    <w:pPr>
      <w:tabs>
        <w:tab w:val="center" w:pos="4677"/>
        <w:tab w:val="right" w:pos="9355"/>
      </w:tabs>
    </w:pPr>
  </w:style>
  <w:style w:type="character" w:customStyle="1" w:styleId="afa">
    <w:name w:val="Нижний колонтитул Знак"/>
    <w:basedOn w:val="a0"/>
    <w:link w:val="af9"/>
    <w:rsid w:val="00C437AE"/>
    <w:rPr>
      <w:rFonts w:ascii="Times New Roman" w:eastAsia="Times New Roman" w:hAnsi="Times New Roman" w:cs="Times New Roman"/>
      <w:sz w:val="28"/>
      <w:szCs w:val="28"/>
      <w:lang w:eastAsia="ru-RU"/>
    </w:rPr>
  </w:style>
  <w:style w:type="table" w:styleId="afb">
    <w:name w:val="Table Grid"/>
    <w:basedOn w:val="a1"/>
    <w:rsid w:val="00C437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437AE"/>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7AE"/>
    <w:pPr>
      <w:spacing w:before="100" w:beforeAutospacing="1" w:after="0" w:line="240" w:lineRule="auto"/>
    </w:pPr>
    <w:rPr>
      <w:rFonts w:ascii="Times New Roman" w:eastAsia="Times New Roman" w:hAnsi="Times New Roman" w:cs="Times New Roman"/>
      <w:sz w:val="28"/>
      <w:szCs w:val="28"/>
      <w:lang w:eastAsia="ru-RU"/>
    </w:rPr>
  </w:style>
  <w:style w:type="paragraph" w:styleId="2">
    <w:name w:val="heading 2"/>
    <w:basedOn w:val="a"/>
    <w:next w:val="a"/>
    <w:link w:val="20"/>
    <w:unhideWhenUsed/>
    <w:qFormat/>
    <w:rsid w:val="00C437AE"/>
    <w:pPr>
      <w:keepNext/>
      <w:spacing w:before="240" w:after="60"/>
      <w:outlineLvl w:val="1"/>
    </w:pPr>
    <w:rPr>
      <w:rFonts w:ascii="Cambria" w:hAnsi="Cambria"/>
      <w:b/>
      <w:bCs/>
      <w:i/>
      <w:iCs/>
    </w:rPr>
  </w:style>
  <w:style w:type="paragraph" w:styleId="3">
    <w:name w:val="heading 3"/>
    <w:basedOn w:val="a"/>
    <w:next w:val="a"/>
    <w:link w:val="30"/>
    <w:qFormat/>
    <w:rsid w:val="00C437AE"/>
    <w:pPr>
      <w:keepNext/>
      <w:tabs>
        <w:tab w:val="left" w:pos="2304"/>
      </w:tabs>
      <w:spacing w:before="0" w:beforeAutospacing="0"/>
      <w:jc w:val="center"/>
      <w:outlineLvl w:val="2"/>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C2607"/>
    <w:rPr>
      <w:b/>
      <w:bCs/>
    </w:rPr>
  </w:style>
  <w:style w:type="paragraph" w:styleId="a4">
    <w:name w:val="No Spacing"/>
    <w:uiPriority w:val="1"/>
    <w:qFormat/>
    <w:rsid w:val="00AC2607"/>
    <w:pPr>
      <w:spacing w:after="0" w:line="240" w:lineRule="auto"/>
    </w:pPr>
    <w:rPr>
      <w:rFonts w:ascii="Calibri" w:eastAsia="Calibri" w:hAnsi="Calibri" w:cs="Times New Roman"/>
    </w:rPr>
  </w:style>
  <w:style w:type="paragraph" w:styleId="a5">
    <w:name w:val="List Paragraph"/>
    <w:basedOn w:val="a"/>
    <w:uiPriority w:val="34"/>
    <w:qFormat/>
    <w:rsid w:val="00AC2607"/>
    <w:pPr>
      <w:ind w:left="720"/>
      <w:contextualSpacing/>
    </w:pPr>
  </w:style>
  <w:style w:type="character" w:customStyle="1" w:styleId="20">
    <w:name w:val="Заголовок 2 Знак"/>
    <w:basedOn w:val="a0"/>
    <w:link w:val="2"/>
    <w:rsid w:val="00C437AE"/>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C437AE"/>
    <w:rPr>
      <w:rFonts w:ascii="Times New Roman" w:eastAsia="Times New Roman" w:hAnsi="Times New Roman" w:cs="Times New Roman"/>
      <w:sz w:val="28"/>
      <w:szCs w:val="20"/>
      <w:lang w:eastAsia="ru-RU"/>
    </w:rPr>
  </w:style>
  <w:style w:type="paragraph" w:styleId="a6">
    <w:name w:val="Normal (Web)"/>
    <w:basedOn w:val="a"/>
    <w:rsid w:val="00C437AE"/>
    <w:pPr>
      <w:spacing w:after="100" w:afterAutospacing="1"/>
    </w:pPr>
    <w:rPr>
      <w:sz w:val="24"/>
      <w:szCs w:val="24"/>
    </w:rPr>
  </w:style>
  <w:style w:type="paragraph" w:styleId="a7">
    <w:name w:val="annotation text"/>
    <w:basedOn w:val="a"/>
    <w:link w:val="a8"/>
    <w:rsid w:val="00C437AE"/>
    <w:rPr>
      <w:sz w:val="20"/>
      <w:szCs w:val="20"/>
    </w:rPr>
  </w:style>
  <w:style w:type="character" w:customStyle="1" w:styleId="a8">
    <w:name w:val="Текст примечания Знак"/>
    <w:basedOn w:val="a0"/>
    <w:link w:val="a7"/>
    <w:rsid w:val="00C437AE"/>
    <w:rPr>
      <w:rFonts w:ascii="Times New Roman" w:eastAsia="Times New Roman" w:hAnsi="Times New Roman" w:cs="Times New Roman"/>
      <w:sz w:val="20"/>
      <w:szCs w:val="20"/>
      <w:lang w:eastAsia="ru-RU"/>
    </w:rPr>
  </w:style>
  <w:style w:type="paragraph" w:styleId="a9">
    <w:name w:val="annotation subject"/>
    <w:basedOn w:val="a7"/>
    <w:next w:val="a7"/>
    <w:link w:val="aa"/>
    <w:rsid w:val="00C437AE"/>
    <w:rPr>
      <w:b/>
      <w:bCs/>
    </w:rPr>
  </w:style>
  <w:style w:type="character" w:customStyle="1" w:styleId="aa">
    <w:name w:val="Тема примечания Знак"/>
    <w:basedOn w:val="a8"/>
    <w:link w:val="a9"/>
    <w:rsid w:val="00C437AE"/>
    <w:rPr>
      <w:rFonts w:ascii="Times New Roman" w:eastAsia="Times New Roman" w:hAnsi="Times New Roman" w:cs="Times New Roman"/>
      <w:b/>
      <w:bCs/>
      <w:sz w:val="20"/>
      <w:szCs w:val="20"/>
      <w:lang w:eastAsia="ru-RU"/>
    </w:rPr>
  </w:style>
  <w:style w:type="paragraph" w:styleId="ab">
    <w:name w:val="Balloon Text"/>
    <w:basedOn w:val="a"/>
    <w:link w:val="ac"/>
    <w:rsid w:val="00C437AE"/>
    <w:rPr>
      <w:rFonts w:ascii="Tahoma" w:hAnsi="Tahoma" w:cs="Tahoma"/>
      <w:sz w:val="16"/>
      <w:szCs w:val="16"/>
    </w:rPr>
  </w:style>
  <w:style w:type="character" w:customStyle="1" w:styleId="ac">
    <w:name w:val="Текст выноски Знак"/>
    <w:basedOn w:val="a0"/>
    <w:link w:val="ab"/>
    <w:rsid w:val="00C437AE"/>
    <w:rPr>
      <w:rFonts w:ascii="Tahoma" w:eastAsia="Times New Roman" w:hAnsi="Tahoma" w:cs="Tahoma"/>
      <w:sz w:val="16"/>
      <w:szCs w:val="16"/>
      <w:lang w:eastAsia="ru-RU"/>
    </w:rPr>
  </w:style>
  <w:style w:type="paragraph" w:customStyle="1" w:styleId="ConsPlusNonformat">
    <w:name w:val="ConsPlusNonformat"/>
    <w:rsid w:val="00C437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annotation reference"/>
    <w:rsid w:val="00C437AE"/>
    <w:rPr>
      <w:sz w:val="16"/>
      <w:szCs w:val="16"/>
    </w:rPr>
  </w:style>
  <w:style w:type="paragraph" w:styleId="ae">
    <w:name w:val="header"/>
    <w:aliases w:val=" Знак"/>
    <w:basedOn w:val="a"/>
    <w:link w:val="af"/>
    <w:uiPriority w:val="99"/>
    <w:rsid w:val="00C437AE"/>
    <w:pPr>
      <w:widowControl w:val="0"/>
      <w:tabs>
        <w:tab w:val="center" w:pos="4677"/>
        <w:tab w:val="right" w:pos="9355"/>
      </w:tabs>
      <w:autoSpaceDE w:val="0"/>
      <w:autoSpaceDN w:val="0"/>
      <w:adjustRightInd w:val="0"/>
      <w:spacing w:before="0" w:beforeAutospacing="0"/>
    </w:pPr>
    <w:rPr>
      <w:rFonts w:ascii="Arial" w:hAnsi="Arial" w:cs="Arial"/>
      <w:sz w:val="20"/>
      <w:szCs w:val="20"/>
    </w:rPr>
  </w:style>
  <w:style w:type="character" w:customStyle="1" w:styleId="af">
    <w:name w:val="Верхний колонтитул Знак"/>
    <w:aliases w:val=" Знак Знак"/>
    <w:basedOn w:val="a0"/>
    <w:link w:val="ae"/>
    <w:uiPriority w:val="99"/>
    <w:rsid w:val="00C437AE"/>
    <w:rPr>
      <w:rFonts w:ascii="Arial" w:eastAsia="Times New Roman" w:hAnsi="Arial" w:cs="Arial"/>
      <w:sz w:val="20"/>
      <w:szCs w:val="20"/>
      <w:lang w:eastAsia="ru-RU"/>
    </w:rPr>
  </w:style>
  <w:style w:type="paragraph" w:styleId="af0">
    <w:name w:val="caption"/>
    <w:basedOn w:val="a"/>
    <w:next w:val="a"/>
    <w:qFormat/>
    <w:rsid w:val="00C437AE"/>
    <w:pPr>
      <w:autoSpaceDE w:val="0"/>
      <w:autoSpaceDN w:val="0"/>
      <w:spacing w:before="0" w:beforeAutospacing="0" w:line="240" w:lineRule="atLeast"/>
      <w:ind w:right="40"/>
      <w:jc w:val="center"/>
    </w:pPr>
    <w:rPr>
      <w:b/>
      <w:bCs/>
      <w:sz w:val="24"/>
    </w:rPr>
  </w:style>
  <w:style w:type="paragraph" w:styleId="af1">
    <w:name w:val="Body Text Indent"/>
    <w:basedOn w:val="a"/>
    <w:link w:val="af2"/>
    <w:rsid w:val="00C437AE"/>
    <w:pPr>
      <w:autoSpaceDE w:val="0"/>
      <w:autoSpaceDN w:val="0"/>
      <w:spacing w:before="0" w:beforeAutospacing="0"/>
      <w:ind w:firstLine="709"/>
    </w:pPr>
  </w:style>
  <w:style w:type="character" w:customStyle="1" w:styleId="af2">
    <w:name w:val="Основной текст с отступом Знак"/>
    <w:basedOn w:val="a0"/>
    <w:link w:val="af1"/>
    <w:rsid w:val="00C437AE"/>
    <w:rPr>
      <w:rFonts w:ascii="Times New Roman" w:eastAsia="Times New Roman" w:hAnsi="Times New Roman" w:cs="Times New Roman"/>
      <w:sz w:val="28"/>
      <w:szCs w:val="28"/>
      <w:lang w:eastAsia="ru-RU"/>
    </w:rPr>
  </w:style>
  <w:style w:type="paragraph" w:styleId="21">
    <w:name w:val="Body Text 2"/>
    <w:basedOn w:val="a"/>
    <w:link w:val="22"/>
    <w:rsid w:val="00C437AE"/>
    <w:pPr>
      <w:widowControl w:val="0"/>
      <w:autoSpaceDE w:val="0"/>
      <w:autoSpaceDN w:val="0"/>
      <w:adjustRightInd w:val="0"/>
      <w:spacing w:before="0" w:beforeAutospacing="0" w:after="120" w:line="480" w:lineRule="auto"/>
    </w:pPr>
    <w:rPr>
      <w:rFonts w:ascii="Arial" w:hAnsi="Arial" w:cs="Arial"/>
      <w:sz w:val="20"/>
      <w:szCs w:val="20"/>
    </w:rPr>
  </w:style>
  <w:style w:type="character" w:customStyle="1" w:styleId="22">
    <w:name w:val="Основной текст 2 Знак"/>
    <w:basedOn w:val="a0"/>
    <w:link w:val="21"/>
    <w:rsid w:val="00C437AE"/>
    <w:rPr>
      <w:rFonts w:ascii="Arial" w:eastAsia="Times New Roman" w:hAnsi="Arial" w:cs="Arial"/>
      <w:sz w:val="20"/>
      <w:szCs w:val="20"/>
      <w:lang w:eastAsia="ru-RU"/>
    </w:rPr>
  </w:style>
  <w:style w:type="paragraph" w:styleId="af3">
    <w:name w:val="Revision"/>
    <w:hidden/>
    <w:uiPriority w:val="99"/>
    <w:semiHidden/>
    <w:rsid w:val="00C437AE"/>
    <w:pPr>
      <w:spacing w:after="0" w:line="240" w:lineRule="auto"/>
    </w:pPr>
    <w:rPr>
      <w:rFonts w:ascii="Times New Roman" w:eastAsia="Times New Roman" w:hAnsi="Times New Roman" w:cs="Times New Roman"/>
      <w:sz w:val="28"/>
      <w:szCs w:val="28"/>
      <w:lang w:eastAsia="ru-RU"/>
    </w:rPr>
  </w:style>
  <w:style w:type="character" w:customStyle="1" w:styleId="af4">
    <w:name w:val="Гипертекстовая ссылка"/>
    <w:uiPriority w:val="99"/>
    <w:rsid w:val="00C437AE"/>
    <w:rPr>
      <w:color w:val="008000"/>
    </w:rPr>
  </w:style>
  <w:style w:type="paragraph" w:customStyle="1" w:styleId="ConsPlusNormal">
    <w:name w:val="ConsPlusNormal"/>
    <w:rsid w:val="00C437AE"/>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5">
    <w:name w:val="footnote text"/>
    <w:basedOn w:val="a"/>
    <w:link w:val="af6"/>
    <w:rsid w:val="00C437AE"/>
    <w:rPr>
      <w:sz w:val="20"/>
      <w:szCs w:val="20"/>
    </w:rPr>
  </w:style>
  <w:style w:type="character" w:customStyle="1" w:styleId="af6">
    <w:name w:val="Текст сноски Знак"/>
    <w:basedOn w:val="a0"/>
    <w:link w:val="af5"/>
    <w:rsid w:val="00C437AE"/>
    <w:rPr>
      <w:rFonts w:ascii="Times New Roman" w:eastAsia="Times New Roman" w:hAnsi="Times New Roman" w:cs="Times New Roman"/>
      <w:sz w:val="20"/>
      <w:szCs w:val="20"/>
      <w:lang w:eastAsia="ru-RU"/>
    </w:rPr>
  </w:style>
  <w:style w:type="character" w:styleId="af7">
    <w:name w:val="footnote reference"/>
    <w:rsid w:val="00C437AE"/>
    <w:rPr>
      <w:vertAlign w:val="superscript"/>
    </w:rPr>
  </w:style>
  <w:style w:type="character" w:styleId="af8">
    <w:name w:val="Hyperlink"/>
    <w:rsid w:val="00C437AE"/>
    <w:rPr>
      <w:color w:val="0000FF"/>
      <w:u w:val="single"/>
    </w:rPr>
  </w:style>
  <w:style w:type="paragraph" w:styleId="af9">
    <w:name w:val="footer"/>
    <w:basedOn w:val="a"/>
    <w:link w:val="afa"/>
    <w:rsid w:val="00C437AE"/>
    <w:pPr>
      <w:tabs>
        <w:tab w:val="center" w:pos="4677"/>
        <w:tab w:val="right" w:pos="9355"/>
      </w:tabs>
    </w:pPr>
  </w:style>
  <w:style w:type="character" w:customStyle="1" w:styleId="afa">
    <w:name w:val="Нижний колонтитул Знак"/>
    <w:basedOn w:val="a0"/>
    <w:link w:val="af9"/>
    <w:rsid w:val="00C437AE"/>
    <w:rPr>
      <w:rFonts w:ascii="Times New Roman" w:eastAsia="Times New Roman" w:hAnsi="Times New Roman" w:cs="Times New Roman"/>
      <w:sz w:val="28"/>
      <w:szCs w:val="28"/>
      <w:lang w:eastAsia="ru-RU"/>
    </w:rPr>
  </w:style>
  <w:style w:type="table" w:styleId="afb">
    <w:name w:val="Table Grid"/>
    <w:basedOn w:val="a1"/>
    <w:rsid w:val="00C437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437AE"/>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rlaknso.ru" TargetMode="External"/><Relationship Id="rId13" Type="http://schemas.openxmlformats.org/officeDocument/2006/relationships/hyperlink" Target="consultantplus://offline/ref=D80C23F1F68A379583D1F6EEEAF0C8133EFFB8705A2BDB4867EA322CF07EF9C5C6357DC98FJFIBL" TargetMode="External"/><Relationship Id="rId18" Type="http://schemas.openxmlformats.org/officeDocument/2006/relationships/hyperlink" Target="consultantplus://offline/ref=D80C23F1F68A379583D1F6EEEAF0C8133EFFB8705A2BDB4867EA322CF07EF9C5C6357DC98CJFID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D80C23F1F68A379583D1F6EEEAF0C8133EFFB8705A2BDB4867EA322CF07EF9C5C6357DC98CJFIF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consultantplus://offline/ref=D80C23F1F68A379583D1F6EEEAF0C8133EFFB8705A2BDB4867EA322CF07EF9C5C6357DC98CJFICL"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consultantplus://offline/ref=D80C23F1F68A379583D1F6EEEAF0C8133EFFB8705A2BDB4867EA322CF07EF9C5C6357DC98FJFI5L" TargetMode="External"/><Relationship Id="rId20" Type="http://schemas.openxmlformats.org/officeDocument/2006/relationships/hyperlink" Target="consultantplus://offline/ref=D80C23F1F68A379583D1F6EEEAF0C8133EFFB8705A2BDB4867EA322CF07EF9C5C6357DC98CJFIF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C4B8BAB9E70FC860436DE29E57D1F978BABBBA529FAD91756BE11279940AA435502D5B923E4YBL"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consultantplus://offline/ref=D80C23F1F68A379583D1F6EEEAF0C8133EFFB8705A2BDB4867EA322CF07EF9C5C6357DC98FJFI5L" TargetMode="External"/><Relationship Id="rId23" Type="http://schemas.openxmlformats.org/officeDocument/2006/relationships/header" Target="header2.xml"/><Relationship Id="rId10" Type="http://schemas.openxmlformats.org/officeDocument/2006/relationships/hyperlink" Target="mailto:barlak2010@mail.ru" TargetMode="External"/><Relationship Id="rId19" Type="http://schemas.openxmlformats.org/officeDocument/2006/relationships/hyperlink" Target="consultantplus://offline/ref=D80C23F1F68A379583D1F6EEEAF0C8133EFFB8705A2BDB4867EA322CF07EF9C5C6357DCC88F8J6I6L"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D80C23F1F68A379583D1F6EEEAF0C8133EFFB8705A2BDB4867EA322CF07EF9C5C6357DC98FJFI4L" TargetMode="External"/><Relationship Id="rId22" Type="http://schemas.openxmlformats.org/officeDocument/2006/relationships/hyperlink" Target="consultantplus://offline/ref=D80C23F1F68A379583D1F6EEEAF0C8133EFFB8705A2BDB4867EA322CF07EF9C5C6357DC98CJFI8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31</Pages>
  <Words>10584</Words>
  <Characters>60333</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2017-12-20T07:31:00Z</cp:lastPrinted>
  <dcterms:created xsi:type="dcterms:W3CDTF">2017-12-20T05:44:00Z</dcterms:created>
  <dcterms:modified xsi:type="dcterms:W3CDTF">2017-12-20T08:10:00Z</dcterms:modified>
</cp:coreProperties>
</file>